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BC44CC" w14:textId="73D944D8" w:rsidR="00BB11EE" w:rsidRPr="00323FE8" w:rsidRDefault="00EF0117" w:rsidP="00BB11EE">
      <w:pPr>
        <w:jc w:val="center"/>
        <w:rPr>
          <w:sz w:val="32"/>
          <w:szCs w:val="32"/>
        </w:rPr>
      </w:pPr>
      <w:r>
        <w:rPr>
          <w:b/>
          <w:sz w:val="32"/>
          <w:szCs w:val="32"/>
        </w:rPr>
        <w:t>Sermon – True &amp; Greater Guardian</w:t>
      </w:r>
      <w:r w:rsidR="00B022C6">
        <w:rPr>
          <w:sz w:val="32"/>
          <w:szCs w:val="32"/>
        </w:rPr>
        <w:t xml:space="preserve"> – </w:t>
      </w:r>
      <w:r w:rsidR="00C66A38">
        <w:rPr>
          <w:sz w:val="20"/>
          <w:szCs w:val="20"/>
        </w:rPr>
        <w:t>35</w:t>
      </w:r>
      <w:r w:rsidR="00B022C6" w:rsidRPr="00B022C6">
        <w:rPr>
          <w:sz w:val="20"/>
          <w:szCs w:val="20"/>
        </w:rPr>
        <w:t xml:space="preserve"> minutes</w:t>
      </w:r>
      <w:r w:rsidR="00F9146F">
        <w:rPr>
          <w:sz w:val="20"/>
          <w:szCs w:val="20"/>
        </w:rPr>
        <w:t xml:space="preserve"> (42</w:t>
      </w:r>
      <w:r w:rsidR="00C66A38">
        <w:rPr>
          <w:sz w:val="20"/>
          <w:szCs w:val="20"/>
        </w:rPr>
        <w:t>.5</w:t>
      </w:r>
      <w:r w:rsidR="00F9146F">
        <w:rPr>
          <w:sz w:val="20"/>
          <w:szCs w:val="20"/>
        </w:rPr>
        <w:t xml:space="preserve"> allowed)</w:t>
      </w:r>
    </w:p>
    <w:p w14:paraId="7F7143B6" w14:textId="10C8C0B5" w:rsidR="000D4BC4" w:rsidRDefault="000D4BC4" w:rsidP="00E76753"/>
    <w:p w14:paraId="49A31147" w14:textId="0C8E508F" w:rsidR="003A3D90" w:rsidRPr="003A3D90" w:rsidRDefault="005E0A7D" w:rsidP="003A3D90">
      <w:pPr>
        <w:contextualSpacing/>
        <w:rPr>
          <w:rFonts w:eastAsiaTheme="minorEastAsia"/>
          <w:u w:val="single"/>
        </w:rPr>
      </w:pPr>
      <w:r>
        <w:rPr>
          <w:rFonts w:eastAsiaTheme="minorEastAsia"/>
          <w:u w:val="single"/>
        </w:rPr>
        <w:t>For Sunday, 07/30</w:t>
      </w:r>
      <w:r w:rsidR="00C66A38">
        <w:rPr>
          <w:rFonts w:eastAsiaTheme="minorEastAsia"/>
          <w:u w:val="single"/>
        </w:rPr>
        <w:t>/17</w:t>
      </w:r>
      <w:r w:rsidR="003A3D90" w:rsidRPr="003A3D90">
        <w:rPr>
          <w:rFonts w:eastAsiaTheme="minorEastAsia"/>
          <w:u w:val="single"/>
        </w:rPr>
        <w:t>:</w:t>
      </w:r>
    </w:p>
    <w:p w14:paraId="0FDAA816" w14:textId="23C6BEB2" w:rsidR="003A3D90" w:rsidRPr="00E76753" w:rsidRDefault="003A3D90" w:rsidP="003A3D90">
      <w:pPr>
        <w:contextualSpacing/>
        <w:rPr>
          <w:rFonts w:eastAsiaTheme="minorEastAsia"/>
        </w:rPr>
      </w:pPr>
      <w:r>
        <w:rPr>
          <w:rFonts w:eastAsiaTheme="minorEastAsia"/>
        </w:rPr>
        <w:t xml:space="preserve">Text:  </w:t>
      </w:r>
      <w:r w:rsidR="005E0A7D">
        <w:rPr>
          <w:rFonts w:eastAsiaTheme="minorEastAsia"/>
        </w:rPr>
        <w:t>Psalm 121</w:t>
      </w:r>
    </w:p>
    <w:p w14:paraId="526F1EEB" w14:textId="5F4FB732" w:rsidR="003A3D90" w:rsidRPr="00E76753" w:rsidRDefault="00EF0117" w:rsidP="003A3D90">
      <w:pPr>
        <w:contextualSpacing/>
        <w:rPr>
          <w:rFonts w:eastAsiaTheme="minorEastAsia"/>
        </w:rPr>
      </w:pPr>
      <w:r>
        <w:rPr>
          <w:rFonts w:eastAsiaTheme="minorEastAsia"/>
        </w:rPr>
        <w:t xml:space="preserve">Sermon Title:  True &amp; Greater Guardian (part of the series “True &amp; Greater in the </w:t>
      </w:r>
      <w:r w:rsidR="005E0A7D">
        <w:rPr>
          <w:rFonts w:eastAsiaTheme="minorEastAsia"/>
        </w:rPr>
        <w:t>Psalms)</w:t>
      </w:r>
    </w:p>
    <w:p w14:paraId="0C020FCA" w14:textId="7933BA1F" w:rsidR="003A3D90" w:rsidRDefault="003A3D90" w:rsidP="003A3D90">
      <w:pPr>
        <w:contextualSpacing/>
        <w:rPr>
          <w:rFonts w:eastAsiaTheme="minorEastAsia"/>
        </w:rPr>
      </w:pPr>
      <w:r>
        <w:rPr>
          <w:rFonts w:eastAsiaTheme="minorEastAsia"/>
        </w:rPr>
        <w:t xml:space="preserve">Medimemo:  </w:t>
      </w:r>
      <w:r w:rsidR="00991DA4">
        <w:rPr>
          <w:rFonts w:eastAsiaTheme="minorEastAsia"/>
        </w:rPr>
        <w:t>Psalm 121:1-2</w:t>
      </w:r>
    </w:p>
    <w:p w14:paraId="7D9BBEA7" w14:textId="05108B22" w:rsidR="005F0FF2" w:rsidRDefault="002F75FD" w:rsidP="005E0A7D">
      <w:pPr>
        <w:tabs>
          <w:tab w:val="center" w:pos="5400"/>
        </w:tabs>
        <w:contextualSpacing/>
        <w:rPr>
          <w:rFonts w:eastAsiaTheme="minorEastAsia"/>
        </w:rPr>
      </w:pPr>
      <w:r>
        <w:rPr>
          <w:rFonts w:eastAsiaTheme="minorEastAsia"/>
        </w:rPr>
        <w:t>Goal:  Persua</w:t>
      </w:r>
      <w:r w:rsidR="00EF0117">
        <w:rPr>
          <w:rFonts w:eastAsiaTheme="minorEastAsia"/>
        </w:rPr>
        <w:t>sion</w:t>
      </w:r>
    </w:p>
    <w:p w14:paraId="1418A89B" w14:textId="4A9E2FB0" w:rsidR="00F9146F" w:rsidRPr="005F0FF2" w:rsidRDefault="005E0A7D" w:rsidP="005F0FF2">
      <w:pPr>
        <w:contextualSpacing/>
        <w:rPr>
          <w:rFonts w:eastAsiaTheme="minorEastAsia"/>
        </w:rPr>
      </w:pPr>
      <w:r>
        <w:t xml:space="preserve">Main Point:  </w:t>
      </w:r>
      <w:r w:rsidR="000E333B">
        <w:t xml:space="preserve">Trust Jesus, the Good Shepherd, as your </w:t>
      </w:r>
      <w:r w:rsidR="00372A86">
        <w:t xml:space="preserve">True &amp; Greater </w:t>
      </w:r>
      <w:r w:rsidR="000E333B">
        <w:t>Guardian – no matter what.</w:t>
      </w:r>
    </w:p>
    <w:p w14:paraId="380BFBC6" w14:textId="77777777" w:rsidR="005F0FF2" w:rsidRPr="00BF1BE0" w:rsidRDefault="005F0FF2" w:rsidP="005F0FF2">
      <w:pPr>
        <w:contextualSpacing/>
      </w:pPr>
    </w:p>
    <w:p w14:paraId="679B6268" w14:textId="6AE9C866" w:rsidR="003A3D90" w:rsidRPr="00BF1BE0" w:rsidRDefault="003A3D90" w:rsidP="005F0FF2">
      <w:pPr>
        <w:contextualSpacing/>
        <w:rPr>
          <w:u w:val="single"/>
        </w:rPr>
      </w:pPr>
      <w:r w:rsidRPr="00BF1BE0">
        <w:rPr>
          <w:u w:val="single"/>
        </w:rPr>
        <w:t>OUTLINE:</w:t>
      </w:r>
    </w:p>
    <w:p w14:paraId="42A0329C" w14:textId="4A829925" w:rsidR="00C66A38" w:rsidRPr="00BF1BE0" w:rsidRDefault="00C66A38" w:rsidP="005F0FF2">
      <w:pPr>
        <w:contextualSpacing/>
      </w:pPr>
    </w:p>
    <w:p w14:paraId="0CDD6264" w14:textId="1BB1C074" w:rsidR="00E211D8" w:rsidRPr="00BF1BE0" w:rsidRDefault="00C66A38" w:rsidP="00EF0117">
      <w:pPr>
        <w:rPr>
          <w:u w:val="single"/>
        </w:rPr>
      </w:pPr>
      <w:r w:rsidRPr="00BF1BE0">
        <w:rPr>
          <w:u w:val="single"/>
        </w:rPr>
        <w:t xml:space="preserve">Worship Song &amp; </w:t>
      </w:r>
      <w:r w:rsidR="00EF0117" w:rsidRPr="00BF1BE0">
        <w:rPr>
          <w:u w:val="single"/>
        </w:rPr>
        <w:t>Transition (1.0</w:t>
      </w:r>
      <w:r w:rsidR="008A2665" w:rsidRPr="00BF1BE0">
        <w:rPr>
          <w:u w:val="single"/>
        </w:rPr>
        <w:t xml:space="preserve"> Minute)</w:t>
      </w:r>
    </w:p>
    <w:p w14:paraId="4FE02151" w14:textId="63021C40" w:rsidR="00C66A38" w:rsidRPr="00BF1BE0" w:rsidRDefault="00C66A38" w:rsidP="00D05CFF">
      <w:pPr>
        <w:pStyle w:val="ListParagraph"/>
        <w:numPr>
          <w:ilvl w:val="0"/>
          <w:numId w:val="11"/>
        </w:numPr>
      </w:pPr>
      <w:r w:rsidRPr="00BF1BE0">
        <w:t>“</w:t>
      </w:r>
      <w:r w:rsidR="00EF0117" w:rsidRPr="00BF1BE0">
        <w:rPr>
          <w:i/>
        </w:rPr>
        <w:t>Beautiful</w:t>
      </w:r>
      <w:r w:rsidRPr="00BF1BE0">
        <w:t>”</w:t>
      </w:r>
      <w:r w:rsidR="00EF0117" w:rsidRPr="00BF1BE0">
        <w:t xml:space="preserve"> (Dan Villalobos)</w:t>
      </w:r>
    </w:p>
    <w:p w14:paraId="241456B2" w14:textId="59E5A8D5" w:rsidR="008A2665" w:rsidRPr="00BF1BE0" w:rsidRDefault="007B6BE0" w:rsidP="00D05CFF">
      <w:pPr>
        <w:pStyle w:val="ListParagraph"/>
        <w:numPr>
          <w:ilvl w:val="0"/>
          <w:numId w:val="11"/>
        </w:numPr>
      </w:pPr>
      <w:r>
        <w:t xml:space="preserve">Transition - </w:t>
      </w:r>
      <w:r w:rsidR="00C66A38" w:rsidRPr="00BF1BE0">
        <w:t>Chi</w:t>
      </w:r>
      <w:r w:rsidR="00EF0117" w:rsidRPr="00BF1BE0">
        <w:t>ldren dismissed to Redemption Kids</w:t>
      </w:r>
      <w:r>
        <w:t xml:space="preserve"> – by Worship Leader</w:t>
      </w:r>
    </w:p>
    <w:p w14:paraId="3B4E9F44" w14:textId="77777777" w:rsidR="008A2665" w:rsidRPr="00BF1BE0" w:rsidRDefault="008A2665" w:rsidP="00E76753"/>
    <w:p w14:paraId="0765DDE9" w14:textId="21437460" w:rsidR="007B6BE0" w:rsidRPr="007B6BE0" w:rsidRDefault="00C66A38" w:rsidP="007B6BE0">
      <w:pPr>
        <w:rPr>
          <w:u w:val="single"/>
        </w:rPr>
      </w:pPr>
      <w:bookmarkStart w:id="0" w:name="_Hlk488914371"/>
      <w:r w:rsidRPr="00BF1BE0">
        <w:rPr>
          <w:u w:val="single"/>
        </w:rPr>
        <w:t>Introduction (</w:t>
      </w:r>
      <w:r w:rsidR="00A5664A">
        <w:rPr>
          <w:u w:val="single"/>
        </w:rPr>
        <w:t>4</w:t>
      </w:r>
      <w:r w:rsidR="00EF0117" w:rsidRPr="00BF1BE0">
        <w:rPr>
          <w:u w:val="single"/>
        </w:rPr>
        <w:t>.0</w:t>
      </w:r>
      <w:r w:rsidR="00B022C6" w:rsidRPr="00BF1BE0">
        <w:rPr>
          <w:u w:val="single"/>
        </w:rPr>
        <w:t xml:space="preserve"> Minutes)</w:t>
      </w:r>
    </w:p>
    <w:p w14:paraId="00FA7F8E" w14:textId="6813737E" w:rsidR="007B6BE0" w:rsidRDefault="007B6BE0" w:rsidP="00C63072">
      <w:pPr>
        <w:pStyle w:val="ListParagraph"/>
        <w:numPr>
          <w:ilvl w:val="0"/>
          <w:numId w:val="7"/>
        </w:numPr>
      </w:pPr>
      <w:r>
        <w:t>“Jesus!  Help Me!” Story</w:t>
      </w:r>
    </w:p>
    <w:p w14:paraId="55F1E49B" w14:textId="32CBD3CF" w:rsidR="007B6BE0" w:rsidRDefault="007B6BE0" w:rsidP="00C44561">
      <w:pPr>
        <w:pStyle w:val="ListParagraph"/>
        <w:numPr>
          <w:ilvl w:val="0"/>
          <w:numId w:val="7"/>
        </w:numPr>
      </w:pPr>
      <w:r>
        <w:t>Context –</w:t>
      </w:r>
      <w:r w:rsidR="005D6123">
        <w:t xml:space="preserve"> A Dialogue</w:t>
      </w:r>
    </w:p>
    <w:p w14:paraId="130EA41F" w14:textId="5A9A9D32" w:rsidR="00C66A38" w:rsidRDefault="005E0A7D" w:rsidP="00C44561">
      <w:pPr>
        <w:pStyle w:val="ListParagraph"/>
        <w:numPr>
          <w:ilvl w:val="0"/>
          <w:numId w:val="7"/>
        </w:numPr>
      </w:pPr>
      <w:r w:rsidRPr="00BF1BE0">
        <w:t xml:space="preserve">Scripture – </w:t>
      </w:r>
      <w:r w:rsidR="003E1096">
        <w:t>Psalm 121:1-8</w:t>
      </w:r>
    </w:p>
    <w:p w14:paraId="5FBCB7EE" w14:textId="2B08A1DD" w:rsidR="00B022C6" w:rsidRPr="00BF1BE0" w:rsidRDefault="007B6BE0" w:rsidP="007B6BE0">
      <w:pPr>
        <w:pStyle w:val="ListParagraph"/>
        <w:numPr>
          <w:ilvl w:val="0"/>
          <w:numId w:val="7"/>
        </w:numPr>
      </w:pPr>
      <w:r>
        <w:t>Prayer</w:t>
      </w:r>
    </w:p>
    <w:bookmarkEnd w:id="0"/>
    <w:p w14:paraId="65E8FC13" w14:textId="77777777" w:rsidR="00B022C6" w:rsidRPr="00BF1BE0" w:rsidRDefault="00B022C6" w:rsidP="00E76753"/>
    <w:p w14:paraId="3BB59E50" w14:textId="57BD3E1C" w:rsidR="00675C6A" w:rsidRPr="00BF1BE0" w:rsidRDefault="00BF1BE0" w:rsidP="00E76753">
      <w:pPr>
        <w:rPr>
          <w:u w:val="single"/>
        </w:rPr>
      </w:pPr>
      <w:r>
        <w:rPr>
          <w:u w:val="single"/>
        </w:rPr>
        <w:t>Main Body (27</w:t>
      </w:r>
      <w:r w:rsidR="00EF0117" w:rsidRPr="00BF1BE0">
        <w:rPr>
          <w:u w:val="single"/>
        </w:rPr>
        <w:t>.0</w:t>
      </w:r>
      <w:r w:rsidR="00F9146F" w:rsidRPr="00BF1BE0">
        <w:rPr>
          <w:u w:val="single"/>
        </w:rPr>
        <w:t xml:space="preserve"> Minutes)</w:t>
      </w:r>
    </w:p>
    <w:p w14:paraId="7CB3D607" w14:textId="048EBA48" w:rsidR="00B022C6" w:rsidRPr="00BF1BE0" w:rsidRDefault="00B022C6" w:rsidP="00C44561">
      <w:pPr>
        <w:pStyle w:val="ListParagraph"/>
        <w:numPr>
          <w:ilvl w:val="0"/>
          <w:numId w:val="9"/>
        </w:numPr>
      </w:pPr>
      <w:r w:rsidRPr="00BF1BE0">
        <w:t xml:space="preserve">Encouragement #1 </w:t>
      </w:r>
      <w:r w:rsidR="00574A4A">
        <w:t>– Consider</w:t>
      </w:r>
      <w:r w:rsidR="00FD0D36">
        <w:t xml:space="preserve"> </w:t>
      </w:r>
      <w:r w:rsidR="000E333B">
        <w:t xml:space="preserve">your journey </w:t>
      </w:r>
      <w:r w:rsidR="00150C32">
        <w:t>and identify</w:t>
      </w:r>
      <w:r w:rsidR="00FD0D36">
        <w:t xml:space="preserve"> your fears</w:t>
      </w:r>
      <w:r w:rsidR="00A5664A">
        <w:t xml:space="preserve"> (6</w:t>
      </w:r>
      <w:r w:rsidR="00C44561" w:rsidRPr="00BF1BE0">
        <w:t xml:space="preserve"> min</w:t>
      </w:r>
      <w:r w:rsidR="00C66A38" w:rsidRPr="00BF1BE0">
        <w:t>)</w:t>
      </w:r>
    </w:p>
    <w:p w14:paraId="599C5CD4" w14:textId="589106BE" w:rsidR="00B022C6" w:rsidRPr="00BF1BE0" w:rsidRDefault="00B022C6" w:rsidP="00C44561">
      <w:pPr>
        <w:pStyle w:val="ListParagraph"/>
        <w:numPr>
          <w:ilvl w:val="0"/>
          <w:numId w:val="9"/>
        </w:numPr>
      </w:pPr>
      <w:r w:rsidRPr="00BF1BE0">
        <w:t xml:space="preserve">Encouragement #2 </w:t>
      </w:r>
      <w:r w:rsidR="00CA6969" w:rsidRPr="00BF1BE0">
        <w:t xml:space="preserve">– </w:t>
      </w:r>
      <w:bookmarkStart w:id="1" w:name="_Hlk489078878"/>
      <w:r w:rsidR="00FD0D36">
        <w:t>Hear the character of God</w:t>
      </w:r>
      <w:r w:rsidR="003E1096">
        <w:t xml:space="preserve"> </w:t>
      </w:r>
      <w:r w:rsidR="00FD0D36">
        <w:t xml:space="preserve">and be assured </w:t>
      </w:r>
      <w:r w:rsidR="00A5664A">
        <w:t>(10</w:t>
      </w:r>
      <w:r w:rsidR="005E0A7D" w:rsidRPr="00BF1BE0">
        <w:t xml:space="preserve"> min)</w:t>
      </w:r>
    </w:p>
    <w:bookmarkEnd w:id="1"/>
    <w:p w14:paraId="67F10AAF" w14:textId="7D2EB7B1" w:rsidR="009C6D9D" w:rsidRPr="00BF1BE0" w:rsidRDefault="00F17CA7" w:rsidP="00D05CFF">
      <w:pPr>
        <w:pStyle w:val="ListParagraph"/>
        <w:numPr>
          <w:ilvl w:val="0"/>
          <w:numId w:val="9"/>
        </w:numPr>
      </w:pPr>
      <w:r w:rsidRPr="00BF1BE0">
        <w:t>Enc</w:t>
      </w:r>
      <w:r w:rsidR="009C6D9D" w:rsidRPr="00BF1BE0">
        <w:t>ouragem</w:t>
      </w:r>
      <w:r w:rsidR="00596F88" w:rsidRPr="00BF1BE0">
        <w:t xml:space="preserve">ent #3 – </w:t>
      </w:r>
      <w:r w:rsidR="000E333B">
        <w:t>Trust</w:t>
      </w:r>
      <w:r w:rsidR="00FD0D36">
        <w:t xml:space="preserve"> the Good Shepherd to </w:t>
      </w:r>
      <w:r w:rsidR="00FD0D36" w:rsidRPr="00FD0D36">
        <w:rPr>
          <w:u w:val="single"/>
        </w:rPr>
        <w:t>keep</w:t>
      </w:r>
      <w:r w:rsidR="00FD0D36">
        <w:t xml:space="preserve"> you</w:t>
      </w:r>
      <w:r w:rsidR="00A5664A">
        <w:t xml:space="preserve"> (11</w:t>
      </w:r>
      <w:r w:rsidR="005E0A7D" w:rsidRPr="00BF1BE0">
        <w:t xml:space="preserve"> min)</w:t>
      </w:r>
    </w:p>
    <w:p w14:paraId="0D7837D7" w14:textId="45F35DEC" w:rsidR="00675C6A" w:rsidRPr="00BF1BE0" w:rsidRDefault="00675C6A" w:rsidP="00E76753"/>
    <w:p w14:paraId="03F5810D" w14:textId="66F5D237" w:rsidR="00E76753" w:rsidRPr="00BF1BE0" w:rsidRDefault="00A5664A" w:rsidP="00C44561">
      <w:pPr>
        <w:rPr>
          <w:u w:val="single"/>
        </w:rPr>
      </w:pPr>
      <w:r>
        <w:rPr>
          <w:u w:val="single"/>
        </w:rPr>
        <w:t>Conclusion (4</w:t>
      </w:r>
      <w:r w:rsidR="00EF0117" w:rsidRPr="00BF1BE0">
        <w:rPr>
          <w:u w:val="single"/>
        </w:rPr>
        <w:t>.0</w:t>
      </w:r>
      <w:r w:rsidR="00B022C6" w:rsidRPr="00BF1BE0">
        <w:rPr>
          <w:u w:val="single"/>
        </w:rPr>
        <w:t xml:space="preserve"> Minutes)</w:t>
      </w:r>
    </w:p>
    <w:p w14:paraId="7BB27DEB" w14:textId="707DCE82" w:rsidR="00CA6969" w:rsidRPr="00BF1BE0" w:rsidRDefault="00E211D8" w:rsidP="00BF1BE0">
      <w:pPr>
        <w:pStyle w:val="ListParagraph"/>
        <w:numPr>
          <w:ilvl w:val="0"/>
          <w:numId w:val="8"/>
        </w:numPr>
      </w:pPr>
      <w:r w:rsidRPr="00BF1BE0">
        <w:t>Final Exhortation</w:t>
      </w:r>
    </w:p>
    <w:p w14:paraId="09959E41" w14:textId="77777777" w:rsidR="00E76753" w:rsidRPr="00BF1BE0" w:rsidRDefault="00E76753" w:rsidP="00E76753"/>
    <w:p w14:paraId="260254AF" w14:textId="12B7A95B" w:rsidR="00D64DA1" w:rsidRPr="00BF1BE0" w:rsidRDefault="008A2665" w:rsidP="00C44561">
      <w:pPr>
        <w:rPr>
          <w:u w:val="single"/>
        </w:rPr>
      </w:pPr>
      <w:r w:rsidRPr="00BF1BE0">
        <w:rPr>
          <w:u w:val="single"/>
        </w:rPr>
        <w:t>Prayer</w:t>
      </w:r>
      <w:r w:rsidR="00BF1BE0">
        <w:rPr>
          <w:u w:val="single"/>
        </w:rPr>
        <w:t xml:space="preserve"> &amp; Transition (1</w:t>
      </w:r>
      <w:r w:rsidR="00EF0117" w:rsidRPr="00BF1BE0">
        <w:rPr>
          <w:u w:val="single"/>
        </w:rPr>
        <w:t>.0</w:t>
      </w:r>
      <w:r w:rsidR="00E211D8" w:rsidRPr="00BF1BE0">
        <w:rPr>
          <w:u w:val="single"/>
        </w:rPr>
        <w:t xml:space="preserve"> Minute</w:t>
      </w:r>
      <w:r w:rsidR="00C66A38" w:rsidRPr="00BF1BE0">
        <w:rPr>
          <w:u w:val="single"/>
        </w:rPr>
        <w:t>s</w:t>
      </w:r>
      <w:r w:rsidRPr="00BF1BE0">
        <w:rPr>
          <w:u w:val="single"/>
        </w:rPr>
        <w:t>)</w:t>
      </w:r>
    </w:p>
    <w:p w14:paraId="42778030" w14:textId="7B026144" w:rsidR="008A2665" w:rsidRPr="00BF1BE0" w:rsidRDefault="003A3D90" w:rsidP="00D05CFF">
      <w:pPr>
        <w:pStyle w:val="ListParagraph"/>
        <w:numPr>
          <w:ilvl w:val="0"/>
          <w:numId w:val="10"/>
        </w:numPr>
      </w:pPr>
      <w:r w:rsidRPr="00BF1BE0">
        <w:t>Lead to Son</w:t>
      </w:r>
      <w:r w:rsidR="00EF0117" w:rsidRPr="00BF1BE0">
        <w:t>g of Response “Good Good Father</w:t>
      </w:r>
      <w:r w:rsidRPr="00BF1BE0">
        <w:t>”</w:t>
      </w:r>
    </w:p>
    <w:p w14:paraId="445EA323" w14:textId="79BF5389" w:rsidR="00C66A38" w:rsidRPr="00BF1BE0" w:rsidRDefault="00C66A38" w:rsidP="00C66A38"/>
    <w:p w14:paraId="60E56D88" w14:textId="7CD28FB7" w:rsidR="00EF0117" w:rsidRPr="00BF1BE0" w:rsidRDefault="00EF0117" w:rsidP="00EF0117">
      <w:pPr>
        <w:rPr>
          <w:u w:val="single"/>
        </w:rPr>
      </w:pPr>
      <w:r w:rsidRPr="00BF1BE0">
        <w:rPr>
          <w:u w:val="single"/>
        </w:rPr>
        <w:t>Next (9.0 Minutes)</w:t>
      </w:r>
    </w:p>
    <w:p w14:paraId="4940FC8D" w14:textId="0BA751EA" w:rsidR="00EF0117" w:rsidRPr="00BF1BE0" w:rsidRDefault="00EF0117" w:rsidP="00EF0117">
      <w:pPr>
        <w:pStyle w:val="ListParagraph"/>
        <w:numPr>
          <w:ilvl w:val="0"/>
          <w:numId w:val="14"/>
        </w:numPr>
      </w:pPr>
      <w:r w:rsidRPr="00BF1BE0">
        <w:t>Song of Response “Good Good Father”</w:t>
      </w:r>
    </w:p>
    <w:p w14:paraId="03E290A0" w14:textId="1C12F2B5" w:rsidR="00EF0117" w:rsidRPr="00BF1BE0" w:rsidRDefault="00EF0117" w:rsidP="00EF0117">
      <w:pPr>
        <w:pStyle w:val="ListParagraph"/>
        <w:numPr>
          <w:ilvl w:val="0"/>
          <w:numId w:val="14"/>
        </w:numPr>
      </w:pPr>
      <w:r w:rsidRPr="00BF1BE0">
        <w:t>Offering – by Tanner</w:t>
      </w:r>
    </w:p>
    <w:p w14:paraId="49659EC5" w14:textId="77777777" w:rsidR="00EF0117" w:rsidRPr="00BF1BE0" w:rsidRDefault="00EF0117" w:rsidP="00C44561">
      <w:pPr>
        <w:rPr>
          <w:u w:val="single"/>
        </w:rPr>
      </w:pPr>
    </w:p>
    <w:p w14:paraId="74A0E32A" w14:textId="516DF8BE" w:rsidR="00C66A38" w:rsidRPr="00BF1BE0" w:rsidRDefault="00EF0117" w:rsidP="00C44561">
      <w:pPr>
        <w:rPr>
          <w:u w:val="single"/>
        </w:rPr>
      </w:pPr>
      <w:r w:rsidRPr="00BF1BE0">
        <w:rPr>
          <w:u w:val="single"/>
        </w:rPr>
        <w:t>Encouragements &amp; Benediction (1.5</w:t>
      </w:r>
      <w:r w:rsidR="00C66A38" w:rsidRPr="00BF1BE0">
        <w:rPr>
          <w:u w:val="single"/>
        </w:rPr>
        <w:t xml:space="preserve"> Minutes)</w:t>
      </w:r>
    </w:p>
    <w:p w14:paraId="5B37BF50" w14:textId="495740B0" w:rsidR="00C66A38" w:rsidRPr="00BF1BE0" w:rsidRDefault="007959C1" w:rsidP="007959C1">
      <w:pPr>
        <w:pStyle w:val="ListParagraph"/>
        <w:numPr>
          <w:ilvl w:val="0"/>
          <w:numId w:val="38"/>
        </w:numPr>
      </w:pPr>
      <w:r>
        <w:t>BBQ at Saltonstall – 8/2 – 6:00p-7:30pm – Food &amp; Volunteers – See Reddy</w:t>
      </w:r>
    </w:p>
    <w:p w14:paraId="7DC6207F" w14:textId="700EADB6" w:rsidR="00C82D31" w:rsidRPr="00BF1BE0" w:rsidRDefault="007959C1" w:rsidP="007959C1">
      <w:pPr>
        <w:pStyle w:val="ListParagraph"/>
        <w:numPr>
          <w:ilvl w:val="0"/>
          <w:numId w:val="38"/>
        </w:numPr>
      </w:pPr>
      <w:r>
        <w:t>Community Fun Day – 8/19 – Volunteers – See Emma in Lobby</w:t>
      </w:r>
    </w:p>
    <w:p w14:paraId="07DD4A16" w14:textId="67E3C907" w:rsidR="00EF0117" w:rsidRPr="00BF1BE0" w:rsidRDefault="00EF0117" w:rsidP="007959C1">
      <w:pPr>
        <w:pStyle w:val="ListParagraph"/>
        <w:numPr>
          <w:ilvl w:val="0"/>
          <w:numId w:val="38"/>
        </w:numPr>
      </w:pPr>
      <w:r w:rsidRPr="00BF1BE0">
        <w:t>Scripture/Blessing</w:t>
      </w:r>
      <w:r w:rsidR="007959C1">
        <w:t xml:space="preserve"> – Deuteronomy 6:24-26</w:t>
      </w:r>
    </w:p>
    <w:p w14:paraId="7D7D7744" w14:textId="557185A6" w:rsidR="00E76753" w:rsidRDefault="00E76753" w:rsidP="00E76753">
      <w:pPr>
        <w:pBdr>
          <w:bottom w:val="single" w:sz="6" w:space="1" w:color="auto"/>
        </w:pBdr>
      </w:pPr>
    </w:p>
    <w:p w14:paraId="5BFA5D93" w14:textId="77777777" w:rsidR="00DC7AB7" w:rsidRDefault="00DC7AB7" w:rsidP="00E76753"/>
    <w:p w14:paraId="75450366" w14:textId="6F34076F" w:rsidR="00DC7AB7" w:rsidRDefault="005E0A7D" w:rsidP="00E76753">
      <w:r>
        <w:t xml:space="preserve">Value-Added </w:t>
      </w:r>
      <w:r w:rsidR="00DC7AB7">
        <w:t>Options:</w:t>
      </w:r>
    </w:p>
    <w:p w14:paraId="0F95BB5F" w14:textId="6A6B5E38" w:rsidR="00C44561" w:rsidRDefault="005E0A7D" w:rsidP="00E76753">
      <w:r>
        <w:t>?</w:t>
      </w:r>
    </w:p>
    <w:p w14:paraId="3F5F2FBC" w14:textId="2CD2D01E" w:rsidR="00C44561" w:rsidRDefault="00C44561" w:rsidP="00E76753"/>
    <w:p w14:paraId="2E86E824" w14:textId="7540DF89" w:rsidR="005E0A7D" w:rsidRDefault="005E0A7D" w:rsidP="00E76753"/>
    <w:p w14:paraId="54CC8DF8" w14:textId="7ABF33C5" w:rsidR="005E0A7D" w:rsidRDefault="005E0A7D" w:rsidP="00E76753"/>
    <w:p w14:paraId="60180EB0" w14:textId="4F490D63" w:rsidR="00C44561" w:rsidRDefault="00C44561" w:rsidP="00E76753"/>
    <w:p w14:paraId="7AC60138" w14:textId="56410CC4" w:rsidR="005E0A7D" w:rsidRPr="00323FE8" w:rsidRDefault="007866E2" w:rsidP="005E0A7D">
      <w:pPr>
        <w:jc w:val="center"/>
        <w:rPr>
          <w:sz w:val="32"/>
          <w:szCs w:val="32"/>
        </w:rPr>
      </w:pPr>
      <w:r>
        <w:rPr>
          <w:b/>
          <w:sz w:val="32"/>
          <w:szCs w:val="32"/>
        </w:rPr>
        <w:t>Sermon – True &amp; Greater Guardian</w:t>
      </w:r>
      <w:r w:rsidR="005E0A7D" w:rsidRPr="00E211D8">
        <w:rPr>
          <w:b/>
          <w:sz w:val="32"/>
          <w:szCs w:val="32"/>
        </w:rPr>
        <w:t xml:space="preserve"> [</w:t>
      </w:r>
      <w:r w:rsidR="005E0A7D">
        <w:rPr>
          <w:b/>
          <w:sz w:val="32"/>
          <w:szCs w:val="32"/>
        </w:rPr>
        <w:t>Psalm 121</w:t>
      </w:r>
      <w:r w:rsidR="005E0A7D" w:rsidRPr="00E211D8">
        <w:rPr>
          <w:b/>
          <w:sz w:val="32"/>
          <w:szCs w:val="32"/>
        </w:rPr>
        <w:t>]</w:t>
      </w:r>
      <w:r w:rsidR="005E0A7D">
        <w:rPr>
          <w:sz w:val="32"/>
          <w:szCs w:val="32"/>
        </w:rPr>
        <w:t xml:space="preserve"> – </w:t>
      </w:r>
      <w:r w:rsidR="005E0A7D">
        <w:rPr>
          <w:sz w:val="20"/>
          <w:szCs w:val="20"/>
        </w:rPr>
        <w:t>35</w:t>
      </w:r>
      <w:r w:rsidR="005E0A7D" w:rsidRPr="00B022C6">
        <w:rPr>
          <w:sz w:val="20"/>
          <w:szCs w:val="20"/>
        </w:rPr>
        <w:t xml:space="preserve"> minutes</w:t>
      </w:r>
      <w:r w:rsidR="005E0A7D">
        <w:rPr>
          <w:sz w:val="20"/>
          <w:szCs w:val="20"/>
        </w:rPr>
        <w:t xml:space="preserve"> (42.5 allowed)</w:t>
      </w:r>
    </w:p>
    <w:p w14:paraId="5322310B" w14:textId="77777777" w:rsidR="00E76753" w:rsidRPr="00E76753" w:rsidRDefault="00E76753" w:rsidP="00E76753"/>
    <w:p w14:paraId="61C060FD" w14:textId="77777777" w:rsidR="005F5D80" w:rsidRDefault="005F5D80">
      <w:pPr>
        <w:rPr>
          <w:sz w:val="4"/>
          <w:szCs w:val="4"/>
        </w:rPr>
      </w:pPr>
    </w:p>
    <w:p w14:paraId="2C55BCA0" w14:textId="77777777" w:rsidR="00776A6F" w:rsidRPr="00776A6F" w:rsidRDefault="00776A6F">
      <w:pPr>
        <w:rPr>
          <w:sz w:val="4"/>
          <w:szCs w:val="4"/>
        </w:rPr>
      </w:pPr>
      <w:r w:rsidRPr="00776A6F">
        <w:rPr>
          <w:sz w:val="4"/>
          <w:szCs w:val="4"/>
        </w:rPr>
        <w:t xml:space="preserve"> </w:t>
      </w:r>
    </w:p>
    <w:p w14:paraId="4702C518" w14:textId="79459FA8" w:rsidR="001A088A" w:rsidRPr="00355033" w:rsidRDefault="00355033" w:rsidP="00355033">
      <w:pPr>
        <w:pStyle w:val="Heading6"/>
        <w:rPr>
          <w:sz w:val="28"/>
          <w:szCs w:val="28"/>
          <w:u w:val="single"/>
        </w:rPr>
      </w:pPr>
      <w:r>
        <w:rPr>
          <w:sz w:val="28"/>
          <w:szCs w:val="28"/>
          <w:u w:val="single"/>
        </w:rPr>
        <w:t>INTRODUCTION</w:t>
      </w:r>
      <w:r w:rsidR="00A5664A">
        <w:rPr>
          <w:sz w:val="28"/>
          <w:szCs w:val="28"/>
          <w:u w:val="single"/>
        </w:rPr>
        <w:t xml:space="preserve"> (</w:t>
      </w:r>
      <w:r>
        <w:rPr>
          <w:sz w:val="28"/>
          <w:szCs w:val="28"/>
          <w:u w:val="single"/>
        </w:rPr>
        <w:t>4.0</w:t>
      </w:r>
      <w:r w:rsidR="00A5664A">
        <w:rPr>
          <w:sz w:val="28"/>
          <w:szCs w:val="28"/>
          <w:u w:val="single"/>
        </w:rPr>
        <w:t>min)</w:t>
      </w:r>
      <w:r>
        <w:rPr>
          <w:sz w:val="28"/>
          <w:szCs w:val="28"/>
          <w:u w:val="single"/>
        </w:rPr>
        <w:t>:</w:t>
      </w:r>
    </w:p>
    <w:p w14:paraId="35B60990" w14:textId="02824854" w:rsidR="001A088A" w:rsidRDefault="001A088A" w:rsidP="007864E3">
      <w:pPr>
        <w:rPr>
          <w:sz w:val="28"/>
          <w:szCs w:val="28"/>
          <w:u w:val="single"/>
        </w:rPr>
      </w:pPr>
    </w:p>
    <w:p w14:paraId="5B1D6135" w14:textId="68A689B1" w:rsidR="007B6BE0" w:rsidRDefault="007866E2" w:rsidP="007864E3">
      <w:pPr>
        <w:rPr>
          <w:sz w:val="28"/>
          <w:szCs w:val="28"/>
          <w:u w:val="single"/>
        </w:rPr>
      </w:pPr>
      <w:r>
        <w:rPr>
          <w:sz w:val="28"/>
          <w:szCs w:val="28"/>
          <w:u w:val="single"/>
        </w:rPr>
        <w:t xml:space="preserve">Introduction - </w:t>
      </w:r>
      <w:r w:rsidR="007B6BE0">
        <w:rPr>
          <w:sz w:val="28"/>
          <w:szCs w:val="28"/>
          <w:u w:val="single"/>
        </w:rPr>
        <w:t>“JESUS!  HELP ME!” Story:</w:t>
      </w:r>
    </w:p>
    <w:p w14:paraId="5FA8DD9A" w14:textId="77777777" w:rsidR="002A0669" w:rsidRDefault="002A0669" w:rsidP="002A0669">
      <w:pPr>
        <w:pStyle w:val="ListParagraph"/>
        <w:ind w:left="360"/>
        <w:rPr>
          <w:sz w:val="28"/>
          <w:szCs w:val="28"/>
        </w:rPr>
      </w:pPr>
    </w:p>
    <w:p w14:paraId="4E444F9A" w14:textId="6C3C4826" w:rsidR="00507A12" w:rsidRPr="00A80169" w:rsidRDefault="007B6BE0" w:rsidP="00A80169">
      <w:pPr>
        <w:pStyle w:val="ListParagraph"/>
        <w:numPr>
          <w:ilvl w:val="0"/>
          <w:numId w:val="39"/>
        </w:numPr>
        <w:rPr>
          <w:sz w:val="28"/>
          <w:szCs w:val="28"/>
        </w:rPr>
      </w:pPr>
      <w:r w:rsidRPr="007B6BE0">
        <w:rPr>
          <w:sz w:val="28"/>
          <w:szCs w:val="28"/>
        </w:rPr>
        <w:t xml:space="preserve">JESUS!  [pause]…  HELP ME!...  </w:t>
      </w:r>
      <w:r>
        <w:rPr>
          <w:sz w:val="28"/>
          <w:szCs w:val="28"/>
        </w:rPr>
        <w:t>[pause]</w:t>
      </w:r>
      <w:r w:rsidR="00A80169">
        <w:rPr>
          <w:sz w:val="28"/>
          <w:szCs w:val="28"/>
        </w:rPr>
        <w:t xml:space="preserve">… </w:t>
      </w:r>
      <w:r w:rsidR="00507A12" w:rsidRPr="00A80169">
        <w:rPr>
          <w:sz w:val="28"/>
          <w:szCs w:val="28"/>
        </w:rPr>
        <w:t>JESUS!  [pause]…  HELP ME!...  [pause]</w:t>
      </w:r>
    </w:p>
    <w:p w14:paraId="4FB47E73" w14:textId="3E369022" w:rsidR="007B6BE0" w:rsidRPr="007B6BE0" w:rsidRDefault="007B6BE0" w:rsidP="002A0669">
      <w:pPr>
        <w:pStyle w:val="ListParagraph"/>
        <w:numPr>
          <w:ilvl w:val="1"/>
          <w:numId w:val="39"/>
        </w:numPr>
        <w:rPr>
          <w:sz w:val="28"/>
          <w:szCs w:val="28"/>
          <w:u w:val="single"/>
        </w:rPr>
      </w:pPr>
      <w:r>
        <w:rPr>
          <w:sz w:val="28"/>
          <w:szCs w:val="28"/>
        </w:rPr>
        <w:t>Much to my surprise, those were the words that escaped my mouth on a snowy Friday afternoon in downtown Lynn Massachusetts.</w:t>
      </w:r>
    </w:p>
    <w:p w14:paraId="444F8FBB" w14:textId="4825B639" w:rsidR="007B6BE0" w:rsidRPr="00507A12" w:rsidRDefault="007B6BE0" w:rsidP="002A0669">
      <w:pPr>
        <w:pStyle w:val="ListParagraph"/>
        <w:numPr>
          <w:ilvl w:val="1"/>
          <w:numId w:val="39"/>
        </w:numPr>
        <w:rPr>
          <w:sz w:val="28"/>
          <w:szCs w:val="28"/>
        </w:rPr>
      </w:pPr>
      <w:r>
        <w:rPr>
          <w:sz w:val="28"/>
          <w:szCs w:val="28"/>
        </w:rPr>
        <w:t>At the age of 12, I found myself flat on my back on Union Street underneath a semi-tractor trailer truck so</w:t>
      </w:r>
      <w:r w:rsidR="006D4360">
        <w:rPr>
          <w:sz w:val="28"/>
          <w:szCs w:val="28"/>
        </w:rPr>
        <w:t xml:space="preserve"> close that I could see the </w:t>
      </w:r>
      <w:r>
        <w:rPr>
          <w:sz w:val="28"/>
          <w:szCs w:val="28"/>
        </w:rPr>
        <w:t xml:space="preserve">engine </w:t>
      </w:r>
      <w:r w:rsidR="006D4360">
        <w:rPr>
          <w:sz w:val="28"/>
          <w:szCs w:val="28"/>
        </w:rPr>
        <w:t>above me and feel the heat that it generated</w:t>
      </w:r>
      <w:r>
        <w:rPr>
          <w:sz w:val="28"/>
          <w:szCs w:val="28"/>
        </w:rPr>
        <w:t>.</w:t>
      </w:r>
    </w:p>
    <w:p w14:paraId="067AB4C3" w14:textId="07383A2E" w:rsidR="00507A12" w:rsidRDefault="00A80169" w:rsidP="002A0669">
      <w:pPr>
        <w:pStyle w:val="ListParagraph"/>
        <w:numPr>
          <w:ilvl w:val="1"/>
          <w:numId w:val="39"/>
        </w:numPr>
        <w:rPr>
          <w:sz w:val="28"/>
          <w:szCs w:val="28"/>
        </w:rPr>
      </w:pPr>
      <w:r>
        <w:rPr>
          <w:sz w:val="28"/>
          <w:szCs w:val="28"/>
        </w:rPr>
        <w:t>My brothers, cousins, and neighborhood friends would walk together every Friday to the Lynn’s Boys Club for an evening of swimming and basketball.</w:t>
      </w:r>
    </w:p>
    <w:p w14:paraId="131CB2F5" w14:textId="01FD6297" w:rsidR="00A80169" w:rsidRDefault="00A80169" w:rsidP="002A0669">
      <w:pPr>
        <w:pStyle w:val="ListParagraph"/>
        <w:numPr>
          <w:ilvl w:val="1"/>
          <w:numId w:val="39"/>
        </w:numPr>
        <w:rPr>
          <w:sz w:val="28"/>
          <w:szCs w:val="28"/>
        </w:rPr>
      </w:pPr>
      <w:r>
        <w:rPr>
          <w:sz w:val="28"/>
          <w:szCs w:val="28"/>
        </w:rPr>
        <w:t xml:space="preserve">For whatever reason, the group had left without me.  I was running to catch up.  It was snowing and icy and I was in a hurry.  </w:t>
      </w:r>
    </w:p>
    <w:p w14:paraId="70BBE723" w14:textId="297CF90E" w:rsidR="00A80169" w:rsidRDefault="00A80169" w:rsidP="002A0669">
      <w:pPr>
        <w:pStyle w:val="ListParagraph"/>
        <w:numPr>
          <w:ilvl w:val="1"/>
          <w:numId w:val="39"/>
        </w:numPr>
        <w:rPr>
          <w:sz w:val="28"/>
          <w:szCs w:val="28"/>
        </w:rPr>
      </w:pPr>
      <w:r>
        <w:rPr>
          <w:sz w:val="28"/>
          <w:szCs w:val="28"/>
        </w:rPr>
        <w:t>In such a hurry that I bolted across the street just as this massive truck careened around the corner and was bearing down on me.</w:t>
      </w:r>
    </w:p>
    <w:p w14:paraId="3A6B6527" w14:textId="43A2AFA7" w:rsidR="00A80169" w:rsidRDefault="00A80169" w:rsidP="002A0669">
      <w:pPr>
        <w:pStyle w:val="ListParagraph"/>
        <w:numPr>
          <w:ilvl w:val="1"/>
          <w:numId w:val="39"/>
        </w:numPr>
        <w:rPr>
          <w:sz w:val="28"/>
          <w:szCs w:val="28"/>
        </w:rPr>
      </w:pPr>
      <w:r>
        <w:rPr>
          <w:sz w:val="28"/>
          <w:szCs w:val="28"/>
        </w:rPr>
        <w:t>I was soooo startled that I stopped short and my feet flew out from under me.</w:t>
      </w:r>
    </w:p>
    <w:p w14:paraId="53397335" w14:textId="784E924F" w:rsidR="00A80169" w:rsidRDefault="00A80169" w:rsidP="002A0669">
      <w:pPr>
        <w:pStyle w:val="ListParagraph"/>
        <w:numPr>
          <w:ilvl w:val="1"/>
          <w:numId w:val="39"/>
        </w:numPr>
        <w:rPr>
          <w:sz w:val="28"/>
          <w:szCs w:val="28"/>
        </w:rPr>
      </w:pPr>
      <w:r>
        <w:rPr>
          <w:sz w:val="28"/>
          <w:szCs w:val="28"/>
        </w:rPr>
        <w:t>The truck slammed on its brakes but the combination of ice and momentum caused the truck to co</w:t>
      </w:r>
      <w:r w:rsidR="0004269D">
        <w:rPr>
          <w:sz w:val="28"/>
          <w:szCs w:val="28"/>
        </w:rPr>
        <w:t>ntinue to slide quickly at me.  I knew that it was going to hit me.</w:t>
      </w:r>
    </w:p>
    <w:p w14:paraId="0E5CF320" w14:textId="20B1A81C" w:rsidR="00A80169" w:rsidRDefault="00A80169" w:rsidP="002A0669">
      <w:pPr>
        <w:pStyle w:val="ListParagraph"/>
        <w:numPr>
          <w:ilvl w:val="1"/>
          <w:numId w:val="39"/>
        </w:numPr>
        <w:rPr>
          <w:sz w:val="28"/>
          <w:szCs w:val="28"/>
        </w:rPr>
      </w:pPr>
      <w:r>
        <w:rPr>
          <w:sz w:val="28"/>
          <w:szCs w:val="28"/>
        </w:rPr>
        <w:t>That’s when I screamed!</w:t>
      </w:r>
    </w:p>
    <w:p w14:paraId="5A8AF750" w14:textId="55F1AAC4" w:rsidR="00A80169" w:rsidRDefault="00A80169" w:rsidP="002A0669">
      <w:pPr>
        <w:pStyle w:val="ListParagraph"/>
        <w:numPr>
          <w:ilvl w:val="1"/>
          <w:numId w:val="39"/>
        </w:numPr>
        <w:rPr>
          <w:sz w:val="28"/>
          <w:szCs w:val="28"/>
        </w:rPr>
      </w:pPr>
      <w:r>
        <w:rPr>
          <w:sz w:val="28"/>
          <w:szCs w:val="28"/>
        </w:rPr>
        <w:t xml:space="preserve">I don’t remember thinking… just reacting… </w:t>
      </w:r>
    </w:p>
    <w:p w14:paraId="3330F559" w14:textId="01FB2ACE" w:rsidR="00A80169" w:rsidRPr="00A80169" w:rsidRDefault="00A80169" w:rsidP="002A0669">
      <w:pPr>
        <w:pStyle w:val="ListParagraph"/>
        <w:numPr>
          <w:ilvl w:val="1"/>
          <w:numId w:val="39"/>
        </w:numPr>
        <w:rPr>
          <w:sz w:val="28"/>
          <w:szCs w:val="28"/>
        </w:rPr>
      </w:pPr>
      <w:r>
        <w:rPr>
          <w:sz w:val="28"/>
          <w:szCs w:val="28"/>
        </w:rPr>
        <w:t>And when I opened my eyes… there I was under that truck!</w:t>
      </w:r>
      <w:r w:rsidR="0004269D">
        <w:rPr>
          <w:sz w:val="28"/>
          <w:szCs w:val="28"/>
        </w:rPr>
        <w:t xml:space="preserve">  Scared as could be but happy to be alive.</w:t>
      </w:r>
    </w:p>
    <w:p w14:paraId="3CAF50D5" w14:textId="77777777" w:rsidR="0077623B" w:rsidRDefault="0077623B" w:rsidP="0077623B">
      <w:pPr>
        <w:pStyle w:val="ListParagraph"/>
        <w:ind w:left="360"/>
        <w:rPr>
          <w:sz w:val="28"/>
          <w:szCs w:val="28"/>
        </w:rPr>
      </w:pPr>
    </w:p>
    <w:p w14:paraId="06EBE826" w14:textId="56F2B3C6" w:rsidR="002A0669" w:rsidRPr="0004269D" w:rsidRDefault="0077623B" w:rsidP="0004269D">
      <w:pPr>
        <w:pStyle w:val="ListParagraph"/>
        <w:numPr>
          <w:ilvl w:val="0"/>
          <w:numId w:val="39"/>
        </w:numPr>
        <w:rPr>
          <w:sz w:val="28"/>
          <w:szCs w:val="28"/>
        </w:rPr>
      </w:pPr>
      <w:r w:rsidRPr="0077623B">
        <w:rPr>
          <w:sz w:val="28"/>
          <w:szCs w:val="28"/>
        </w:rPr>
        <w:t>Whenever I think of this morning’s Scripture, Psalm 121, I remember that story</w:t>
      </w:r>
      <w:r w:rsidR="00A80169">
        <w:rPr>
          <w:sz w:val="28"/>
          <w:szCs w:val="28"/>
        </w:rPr>
        <w:t xml:space="preserve"> – the fear of my imminent death and my instanteous and unrehearsed call to Jesus for his help.</w:t>
      </w:r>
    </w:p>
    <w:p w14:paraId="4D00FC4A" w14:textId="15C0222D" w:rsidR="0077623B" w:rsidRPr="0077623B" w:rsidRDefault="002A0669" w:rsidP="00574A4A">
      <w:pPr>
        <w:pStyle w:val="ListParagraph"/>
        <w:numPr>
          <w:ilvl w:val="0"/>
          <w:numId w:val="39"/>
        </w:numPr>
        <w:rPr>
          <w:sz w:val="28"/>
          <w:szCs w:val="28"/>
        </w:rPr>
      </w:pPr>
      <w:r>
        <w:rPr>
          <w:sz w:val="28"/>
          <w:szCs w:val="28"/>
        </w:rPr>
        <w:t>A</w:t>
      </w:r>
      <w:r w:rsidR="0077623B" w:rsidRPr="0077623B">
        <w:rPr>
          <w:sz w:val="28"/>
          <w:szCs w:val="28"/>
        </w:rPr>
        <w:t xml:space="preserve">nd… by the time I am done sharing, I hope that you will understand why… </w:t>
      </w:r>
    </w:p>
    <w:p w14:paraId="0E250CF7" w14:textId="289D14BC" w:rsidR="007B6BE0" w:rsidRPr="007B6BE0" w:rsidRDefault="007B6BE0" w:rsidP="007B6BE0">
      <w:pPr>
        <w:rPr>
          <w:sz w:val="28"/>
          <w:szCs w:val="28"/>
        </w:rPr>
      </w:pPr>
    </w:p>
    <w:p w14:paraId="2FF19BFD" w14:textId="395A607F" w:rsidR="0078250E" w:rsidRPr="0077623B" w:rsidRDefault="007866E2" w:rsidP="0077623B">
      <w:pPr>
        <w:rPr>
          <w:sz w:val="28"/>
          <w:szCs w:val="28"/>
          <w:u w:val="single"/>
        </w:rPr>
      </w:pPr>
      <w:r>
        <w:rPr>
          <w:sz w:val="28"/>
          <w:szCs w:val="28"/>
          <w:u w:val="single"/>
        </w:rPr>
        <w:t>Context – A Song of Ascents</w:t>
      </w:r>
      <w:r w:rsidRPr="007866E2">
        <w:rPr>
          <w:sz w:val="28"/>
          <w:szCs w:val="28"/>
          <w:u w:val="single"/>
        </w:rPr>
        <w:t>:</w:t>
      </w:r>
    </w:p>
    <w:p w14:paraId="326E90D2" w14:textId="77777777" w:rsidR="002A0669" w:rsidRDefault="002A0669" w:rsidP="002A0669">
      <w:pPr>
        <w:pStyle w:val="ListParagraph"/>
        <w:ind w:left="360"/>
        <w:rPr>
          <w:sz w:val="28"/>
          <w:szCs w:val="28"/>
        </w:rPr>
      </w:pPr>
    </w:p>
    <w:p w14:paraId="711DD816" w14:textId="3158B042" w:rsidR="002A0669" w:rsidRDefault="00507A12" w:rsidP="007866E2">
      <w:pPr>
        <w:pStyle w:val="ListParagraph"/>
        <w:numPr>
          <w:ilvl w:val="0"/>
          <w:numId w:val="41"/>
        </w:numPr>
        <w:rPr>
          <w:sz w:val="28"/>
          <w:szCs w:val="28"/>
        </w:rPr>
      </w:pPr>
      <w:r>
        <w:rPr>
          <w:sz w:val="28"/>
          <w:szCs w:val="28"/>
        </w:rPr>
        <w:t xml:space="preserve">[SLIDE – Approaching Boston] - </w:t>
      </w:r>
      <w:r w:rsidR="0078250E">
        <w:rPr>
          <w:sz w:val="28"/>
          <w:szCs w:val="28"/>
        </w:rPr>
        <w:t xml:space="preserve">As a native New Englander </w:t>
      </w:r>
      <w:r w:rsidR="0077623B">
        <w:rPr>
          <w:sz w:val="28"/>
          <w:szCs w:val="28"/>
        </w:rPr>
        <w:t xml:space="preserve">- </w:t>
      </w:r>
      <w:r w:rsidR="0078250E">
        <w:rPr>
          <w:sz w:val="28"/>
          <w:szCs w:val="28"/>
        </w:rPr>
        <w:t xml:space="preserve">now living in Medford, the projected picture above me is quite familiar.  Do you recognize it?  [pause]…  </w:t>
      </w:r>
    </w:p>
    <w:p w14:paraId="7C6F1FCE" w14:textId="77777777" w:rsidR="002A0669" w:rsidRDefault="002A0669" w:rsidP="002A0669">
      <w:pPr>
        <w:pStyle w:val="ListParagraph"/>
        <w:ind w:left="360"/>
        <w:rPr>
          <w:sz w:val="28"/>
          <w:szCs w:val="28"/>
        </w:rPr>
      </w:pPr>
    </w:p>
    <w:p w14:paraId="1AF408EF" w14:textId="77777777" w:rsidR="002A0669" w:rsidRDefault="0078250E" w:rsidP="007866E2">
      <w:pPr>
        <w:pStyle w:val="ListParagraph"/>
        <w:numPr>
          <w:ilvl w:val="0"/>
          <w:numId w:val="41"/>
        </w:numPr>
        <w:rPr>
          <w:sz w:val="28"/>
          <w:szCs w:val="28"/>
        </w:rPr>
      </w:pPr>
      <w:r>
        <w:rPr>
          <w:sz w:val="28"/>
          <w:szCs w:val="28"/>
        </w:rPr>
        <w:t>Yes, that’</w:t>
      </w:r>
      <w:r w:rsidR="0077623B">
        <w:rPr>
          <w:sz w:val="28"/>
          <w:szCs w:val="28"/>
        </w:rPr>
        <w:t>s correct.  That is photo is taken f</w:t>
      </w:r>
      <w:r>
        <w:rPr>
          <w:sz w:val="28"/>
          <w:szCs w:val="28"/>
        </w:rPr>
        <w:t xml:space="preserve">rom a car traveling south on Route 93 - just outside of Sullivan Square – headed </w:t>
      </w:r>
      <w:r w:rsidR="0077623B">
        <w:rPr>
          <w:sz w:val="28"/>
          <w:szCs w:val="28"/>
        </w:rPr>
        <w:t>into town</w:t>
      </w:r>
      <w:r>
        <w:rPr>
          <w:sz w:val="28"/>
          <w:szCs w:val="28"/>
        </w:rPr>
        <w:t xml:space="preserve">.  </w:t>
      </w:r>
    </w:p>
    <w:p w14:paraId="4271C009" w14:textId="77777777" w:rsidR="002A0669" w:rsidRPr="002A0669" w:rsidRDefault="002A0669" w:rsidP="002A0669">
      <w:pPr>
        <w:pStyle w:val="ListParagraph"/>
        <w:rPr>
          <w:sz w:val="28"/>
          <w:szCs w:val="28"/>
        </w:rPr>
      </w:pPr>
    </w:p>
    <w:p w14:paraId="707818DC" w14:textId="3E3E5EF3" w:rsidR="0078250E" w:rsidRDefault="0078250E" w:rsidP="007866E2">
      <w:pPr>
        <w:pStyle w:val="ListParagraph"/>
        <w:numPr>
          <w:ilvl w:val="0"/>
          <w:numId w:val="41"/>
        </w:numPr>
        <w:rPr>
          <w:sz w:val="28"/>
          <w:szCs w:val="28"/>
        </w:rPr>
      </w:pPr>
      <w:r>
        <w:rPr>
          <w:sz w:val="28"/>
          <w:szCs w:val="28"/>
        </w:rPr>
        <w:t>As some of the iconic images – Zakim Bridge, Boston Garden, Prudential Building – appear,</w:t>
      </w:r>
      <w:r w:rsidR="002A0669">
        <w:rPr>
          <w:sz w:val="28"/>
          <w:szCs w:val="28"/>
        </w:rPr>
        <w:t xml:space="preserve"> you can</w:t>
      </w:r>
      <w:r>
        <w:rPr>
          <w:sz w:val="28"/>
          <w:szCs w:val="28"/>
        </w:rPr>
        <w:t xml:space="preserve"> begin to </w:t>
      </w:r>
      <w:r w:rsidRPr="0077623B">
        <w:rPr>
          <w:sz w:val="28"/>
          <w:szCs w:val="28"/>
          <w:u w:val="single"/>
        </w:rPr>
        <w:t>anticipate</w:t>
      </w:r>
      <w:r w:rsidR="002A0669">
        <w:rPr>
          <w:sz w:val="28"/>
          <w:szCs w:val="28"/>
        </w:rPr>
        <w:t xml:space="preserve"> </w:t>
      </w:r>
      <w:r>
        <w:rPr>
          <w:sz w:val="28"/>
          <w:szCs w:val="28"/>
        </w:rPr>
        <w:t>arriving in Boston</w:t>
      </w:r>
      <w:r w:rsidR="0077623B">
        <w:rPr>
          <w:sz w:val="28"/>
          <w:szCs w:val="28"/>
        </w:rPr>
        <w:t>.  And, it might even seem appropriate to turn up the radio if “The Dropkick Murphy’s” or “The Band Boston” comes on.</w:t>
      </w:r>
    </w:p>
    <w:p w14:paraId="0DF00D27" w14:textId="492CE7F2" w:rsidR="002A0669" w:rsidRDefault="002A0669" w:rsidP="002A0669">
      <w:pPr>
        <w:rPr>
          <w:sz w:val="28"/>
          <w:szCs w:val="28"/>
        </w:rPr>
      </w:pPr>
    </w:p>
    <w:p w14:paraId="5ACB1AA9" w14:textId="77777777" w:rsidR="002A0669" w:rsidRPr="002A0669" w:rsidRDefault="002A0669" w:rsidP="002A0669">
      <w:pPr>
        <w:rPr>
          <w:sz w:val="28"/>
          <w:szCs w:val="28"/>
        </w:rPr>
      </w:pPr>
    </w:p>
    <w:p w14:paraId="61DF90BD" w14:textId="0E5FC138" w:rsidR="00B072BB" w:rsidRDefault="002A4BAC" w:rsidP="007866E2">
      <w:pPr>
        <w:pStyle w:val="ListParagraph"/>
        <w:numPr>
          <w:ilvl w:val="0"/>
          <w:numId w:val="41"/>
        </w:numPr>
        <w:rPr>
          <w:sz w:val="28"/>
          <w:szCs w:val="28"/>
        </w:rPr>
      </w:pPr>
      <w:r>
        <w:rPr>
          <w:sz w:val="28"/>
          <w:szCs w:val="28"/>
        </w:rPr>
        <w:lastRenderedPageBreak/>
        <w:t>Psalm 121 is the 2</w:t>
      </w:r>
      <w:r w:rsidRPr="002A4BAC">
        <w:rPr>
          <w:sz w:val="28"/>
          <w:szCs w:val="28"/>
          <w:vertAlign w:val="superscript"/>
        </w:rPr>
        <w:t>nd</w:t>
      </w:r>
      <w:r>
        <w:rPr>
          <w:sz w:val="28"/>
          <w:szCs w:val="28"/>
        </w:rPr>
        <w:t xml:space="preserve"> of fifteen Psalms known collectively known as “Songs of Ascent”.</w:t>
      </w:r>
    </w:p>
    <w:p w14:paraId="18F7E4F9" w14:textId="2FAE921D" w:rsidR="00A80169" w:rsidRPr="002A0669" w:rsidRDefault="00A80169" w:rsidP="002A0669">
      <w:pPr>
        <w:rPr>
          <w:sz w:val="28"/>
          <w:szCs w:val="28"/>
        </w:rPr>
      </w:pPr>
    </w:p>
    <w:p w14:paraId="470CDBD8" w14:textId="77777777" w:rsidR="002A0669" w:rsidRDefault="00507A12" w:rsidP="007866E2">
      <w:pPr>
        <w:pStyle w:val="ListParagraph"/>
        <w:numPr>
          <w:ilvl w:val="0"/>
          <w:numId w:val="41"/>
        </w:numPr>
        <w:rPr>
          <w:sz w:val="28"/>
          <w:szCs w:val="28"/>
        </w:rPr>
      </w:pPr>
      <w:r>
        <w:rPr>
          <w:sz w:val="28"/>
          <w:szCs w:val="28"/>
        </w:rPr>
        <w:t xml:space="preserve">[SLIDE – Approaching Jerusalem] - </w:t>
      </w:r>
      <w:r w:rsidR="002A4BAC">
        <w:rPr>
          <w:sz w:val="28"/>
          <w:szCs w:val="28"/>
        </w:rPr>
        <w:t xml:space="preserve">It appears that each of these </w:t>
      </w:r>
      <w:r w:rsidR="002A0669">
        <w:rPr>
          <w:sz w:val="28"/>
          <w:szCs w:val="28"/>
        </w:rPr>
        <w:t xml:space="preserve">15 </w:t>
      </w:r>
      <w:r w:rsidR="002A4BAC">
        <w:rPr>
          <w:sz w:val="28"/>
          <w:szCs w:val="28"/>
        </w:rPr>
        <w:t>Psalms were composed on different occasions for different purposes but were then collected and used as a type of liturgy for pilgrims who were making their way to visit the 2</w:t>
      </w:r>
      <w:r w:rsidR="002A4BAC" w:rsidRPr="002A4BAC">
        <w:rPr>
          <w:sz w:val="28"/>
          <w:szCs w:val="28"/>
          <w:vertAlign w:val="superscript"/>
        </w:rPr>
        <w:t>nd</w:t>
      </w:r>
      <w:r w:rsidR="0078250E">
        <w:rPr>
          <w:sz w:val="28"/>
          <w:szCs w:val="28"/>
        </w:rPr>
        <w:t xml:space="preserve">, </w:t>
      </w:r>
      <w:r w:rsidR="002A4BAC">
        <w:rPr>
          <w:sz w:val="28"/>
          <w:szCs w:val="28"/>
        </w:rPr>
        <w:t>or rebuilt</w:t>
      </w:r>
      <w:r w:rsidR="0078250E">
        <w:rPr>
          <w:sz w:val="28"/>
          <w:szCs w:val="28"/>
        </w:rPr>
        <w:t>,</w:t>
      </w:r>
      <w:r w:rsidR="002A4BAC">
        <w:rPr>
          <w:sz w:val="28"/>
          <w:szCs w:val="28"/>
        </w:rPr>
        <w:t xml:space="preserve"> Temple in Jerusalem.</w:t>
      </w:r>
      <w:r w:rsidR="0078250E">
        <w:rPr>
          <w:sz w:val="28"/>
          <w:szCs w:val="28"/>
        </w:rPr>
        <w:t xml:space="preserve">  </w:t>
      </w:r>
    </w:p>
    <w:p w14:paraId="725713F9" w14:textId="77777777" w:rsidR="002A0669" w:rsidRPr="002A0669" w:rsidRDefault="002A0669" w:rsidP="002A0669">
      <w:pPr>
        <w:pStyle w:val="ListParagraph"/>
        <w:rPr>
          <w:sz w:val="28"/>
          <w:szCs w:val="28"/>
        </w:rPr>
      </w:pPr>
    </w:p>
    <w:p w14:paraId="7F52B442" w14:textId="6B93B407" w:rsidR="002A0669" w:rsidRPr="002A0669" w:rsidRDefault="002A0669" w:rsidP="002A0669">
      <w:pPr>
        <w:pStyle w:val="ListParagraph"/>
        <w:numPr>
          <w:ilvl w:val="0"/>
          <w:numId w:val="41"/>
        </w:numPr>
        <w:rPr>
          <w:sz w:val="28"/>
          <w:szCs w:val="28"/>
        </w:rPr>
      </w:pPr>
      <w:r>
        <w:rPr>
          <w:sz w:val="28"/>
          <w:szCs w:val="28"/>
        </w:rPr>
        <w:t>If you may remember, Israelites were commanded to celebrate three different festivals – Pentecost, Passover, and Feast of Booths – every year at the Temple as part of their worship of Yahweh (God).</w:t>
      </w:r>
    </w:p>
    <w:p w14:paraId="4B50CE55" w14:textId="406043CB" w:rsidR="002A0669" w:rsidRPr="002A0669" w:rsidRDefault="002A0669" w:rsidP="002A0669">
      <w:pPr>
        <w:rPr>
          <w:sz w:val="28"/>
          <w:szCs w:val="28"/>
        </w:rPr>
      </w:pPr>
    </w:p>
    <w:p w14:paraId="0A8428E9" w14:textId="3C26F564" w:rsidR="002A4BAC" w:rsidRDefault="0078250E" w:rsidP="007866E2">
      <w:pPr>
        <w:pStyle w:val="ListParagraph"/>
        <w:numPr>
          <w:ilvl w:val="0"/>
          <w:numId w:val="41"/>
        </w:numPr>
        <w:rPr>
          <w:sz w:val="28"/>
          <w:szCs w:val="28"/>
        </w:rPr>
      </w:pPr>
      <w:r>
        <w:rPr>
          <w:sz w:val="28"/>
          <w:szCs w:val="28"/>
        </w:rPr>
        <w:t xml:space="preserve">As these travelers approached the city of Zion by making their way up winding pathways to the elevated temple, they too would begin to </w:t>
      </w:r>
      <w:r w:rsidRPr="0004269D">
        <w:rPr>
          <w:sz w:val="28"/>
          <w:szCs w:val="28"/>
          <w:u w:val="single"/>
        </w:rPr>
        <w:t>anticipate</w:t>
      </w:r>
      <w:r>
        <w:rPr>
          <w:sz w:val="28"/>
          <w:szCs w:val="28"/>
        </w:rPr>
        <w:t xml:space="preserve"> their arrival and… the promise that they would be able to worship God </w:t>
      </w:r>
      <w:r w:rsidRPr="006D4360">
        <w:rPr>
          <w:sz w:val="28"/>
          <w:szCs w:val="28"/>
        </w:rPr>
        <w:t xml:space="preserve">in a unique and present manner – all the while collectively singing these Psalms </w:t>
      </w:r>
      <w:r w:rsidR="0004269D">
        <w:rPr>
          <w:sz w:val="28"/>
          <w:szCs w:val="28"/>
        </w:rPr>
        <w:t xml:space="preserve">– the Songs of Ascent - </w:t>
      </w:r>
      <w:r w:rsidRPr="006D4360">
        <w:rPr>
          <w:sz w:val="28"/>
          <w:szCs w:val="28"/>
        </w:rPr>
        <w:t>along the way.</w:t>
      </w:r>
    </w:p>
    <w:p w14:paraId="1AFCE6A0" w14:textId="6580C8BB" w:rsidR="00A80169" w:rsidRPr="00A80169" w:rsidRDefault="00A80169" w:rsidP="00A80169">
      <w:pPr>
        <w:rPr>
          <w:sz w:val="28"/>
          <w:szCs w:val="28"/>
        </w:rPr>
      </w:pPr>
    </w:p>
    <w:p w14:paraId="33F016CE" w14:textId="2032D72E" w:rsidR="002A0669" w:rsidRPr="002A0669" w:rsidRDefault="002A0669" w:rsidP="002A0669">
      <w:pPr>
        <w:pStyle w:val="ListParagraph"/>
        <w:numPr>
          <w:ilvl w:val="0"/>
          <w:numId w:val="41"/>
        </w:numPr>
        <w:rPr>
          <w:sz w:val="28"/>
          <w:szCs w:val="28"/>
        </w:rPr>
      </w:pPr>
      <w:r>
        <w:rPr>
          <w:sz w:val="28"/>
          <w:szCs w:val="28"/>
        </w:rPr>
        <w:t>When we read this Psalm, y</w:t>
      </w:r>
      <w:r w:rsidR="005D6123">
        <w:rPr>
          <w:sz w:val="28"/>
          <w:szCs w:val="28"/>
        </w:rPr>
        <w:t>ou’ll notice that there ar</w:t>
      </w:r>
      <w:r>
        <w:rPr>
          <w:sz w:val="28"/>
          <w:szCs w:val="28"/>
        </w:rPr>
        <w:t>e two voices heard</w:t>
      </w:r>
      <w:r w:rsidR="005D6123">
        <w:rPr>
          <w:sz w:val="28"/>
          <w:szCs w:val="28"/>
        </w:rPr>
        <w:t>.  The beginning starts with</w:t>
      </w:r>
      <w:r>
        <w:rPr>
          <w:sz w:val="28"/>
          <w:szCs w:val="28"/>
        </w:rPr>
        <w:t xml:space="preserve"> personal pronoun</w:t>
      </w:r>
      <w:r w:rsidR="005D6123">
        <w:rPr>
          <w:sz w:val="28"/>
          <w:szCs w:val="28"/>
        </w:rPr>
        <w:t xml:space="preserve"> “I”.  Then, it shifts to “you” and appears that someone</w:t>
      </w:r>
      <w:r w:rsidR="0004269D">
        <w:rPr>
          <w:sz w:val="28"/>
          <w:szCs w:val="28"/>
        </w:rPr>
        <w:t xml:space="preserve"> else</w:t>
      </w:r>
      <w:r w:rsidR="005D6123">
        <w:rPr>
          <w:sz w:val="28"/>
          <w:szCs w:val="28"/>
        </w:rPr>
        <w:t xml:space="preserve"> is speaking encouragement and truth back to that person</w:t>
      </w:r>
      <w:r>
        <w:rPr>
          <w:sz w:val="28"/>
          <w:szCs w:val="28"/>
        </w:rPr>
        <w:t xml:space="preserve"> and others</w:t>
      </w:r>
      <w:r w:rsidR="005D6123">
        <w:rPr>
          <w:sz w:val="28"/>
          <w:szCs w:val="28"/>
        </w:rPr>
        <w:t xml:space="preserve">.  </w:t>
      </w:r>
    </w:p>
    <w:p w14:paraId="6FCE786D" w14:textId="215666EA" w:rsidR="002A0669" w:rsidRPr="002A0669" w:rsidRDefault="005D6123" w:rsidP="002A0669">
      <w:pPr>
        <w:pStyle w:val="ListParagraph"/>
        <w:numPr>
          <w:ilvl w:val="0"/>
          <w:numId w:val="41"/>
        </w:numPr>
        <w:rPr>
          <w:sz w:val="28"/>
          <w:szCs w:val="28"/>
        </w:rPr>
      </w:pPr>
      <w:r>
        <w:rPr>
          <w:sz w:val="28"/>
          <w:szCs w:val="28"/>
        </w:rPr>
        <w:t xml:space="preserve">Scholars disagree whether that this dialogue is between a pilgrim and a priest, or a king and his minister, or a pilgrim and his </w:t>
      </w:r>
      <w:r w:rsidR="002A0669">
        <w:rPr>
          <w:sz w:val="28"/>
          <w:szCs w:val="28"/>
        </w:rPr>
        <w:t xml:space="preserve">own </w:t>
      </w:r>
      <w:r>
        <w:rPr>
          <w:sz w:val="28"/>
          <w:szCs w:val="28"/>
        </w:rPr>
        <w:t>internal thoughts</w:t>
      </w:r>
      <w:r w:rsidR="002A0669">
        <w:rPr>
          <w:sz w:val="28"/>
          <w:szCs w:val="28"/>
        </w:rPr>
        <w:t xml:space="preserve"> (sort of a self-talk)</w:t>
      </w:r>
      <w:r>
        <w:rPr>
          <w:sz w:val="28"/>
          <w:szCs w:val="28"/>
        </w:rPr>
        <w:t xml:space="preserve">.  </w:t>
      </w:r>
    </w:p>
    <w:p w14:paraId="41115F0C" w14:textId="4ED35D74" w:rsidR="005D6123" w:rsidRPr="006D4360" w:rsidRDefault="005D6123" w:rsidP="007866E2">
      <w:pPr>
        <w:pStyle w:val="ListParagraph"/>
        <w:numPr>
          <w:ilvl w:val="0"/>
          <w:numId w:val="41"/>
        </w:numPr>
        <w:rPr>
          <w:sz w:val="28"/>
          <w:szCs w:val="28"/>
        </w:rPr>
      </w:pPr>
      <w:r>
        <w:rPr>
          <w:sz w:val="28"/>
          <w:szCs w:val="28"/>
        </w:rPr>
        <w:t>Regardless, I think that you’ll find the truths that these voices offer will</w:t>
      </w:r>
      <w:r w:rsidR="0004269D">
        <w:rPr>
          <w:sz w:val="28"/>
          <w:szCs w:val="28"/>
        </w:rPr>
        <w:t xml:space="preserve"> be helpful to us this morning as we consider Jesus as the True &amp; Greater Guardian.</w:t>
      </w:r>
    </w:p>
    <w:p w14:paraId="18116F3B" w14:textId="77777777" w:rsidR="007B6BE0" w:rsidRPr="007866E2" w:rsidRDefault="007B6BE0" w:rsidP="007866E2">
      <w:pPr>
        <w:rPr>
          <w:sz w:val="28"/>
          <w:szCs w:val="28"/>
        </w:rPr>
      </w:pPr>
    </w:p>
    <w:p w14:paraId="33AD924A" w14:textId="626ECECD" w:rsidR="007866E2" w:rsidRPr="007866E2" w:rsidRDefault="007866E2" w:rsidP="007866E2">
      <w:pPr>
        <w:rPr>
          <w:sz w:val="28"/>
          <w:szCs w:val="28"/>
          <w:u w:val="single"/>
        </w:rPr>
      </w:pPr>
      <w:r>
        <w:rPr>
          <w:sz w:val="28"/>
          <w:szCs w:val="28"/>
          <w:u w:val="single"/>
        </w:rPr>
        <w:t>Scripture – Psalm 121:1-8</w:t>
      </w:r>
      <w:r w:rsidRPr="00BF162F">
        <w:rPr>
          <w:sz w:val="28"/>
          <w:szCs w:val="28"/>
          <w:u w:val="single"/>
        </w:rPr>
        <w:t>:</w:t>
      </w:r>
    </w:p>
    <w:p w14:paraId="5FC95213" w14:textId="24D1E4C9" w:rsidR="007866E2" w:rsidRPr="007866E2" w:rsidRDefault="007866E2" w:rsidP="007866E2">
      <w:pPr>
        <w:numPr>
          <w:ilvl w:val="0"/>
          <w:numId w:val="4"/>
        </w:numPr>
        <w:contextualSpacing/>
        <w:rPr>
          <w:sz w:val="28"/>
          <w:szCs w:val="28"/>
        </w:rPr>
      </w:pPr>
      <w:r w:rsidRPr="007866E2">
        <w:rPr>
          <w:sz w:val="28"/>
          <w:szCs w:val="28"/>
        </w:rPr>
        <w:t>I</w:t>
      </w:r>
      <w:r w:rsidR="00337626">
        <w:rPr>
          <w:sz w:val="28"/>
          <w:szCs w:val="28"/>
        </w:rPr>
        <w:t>f you are able, I</w:t>
      </w:r>
      <w:r w:rsidRPr="007866E2">
        <w:rPr>
          <w:sz w:val="28"/>
          <w:szCs w:val="28"/>
        </w:rPr>
        <w:t xml:space="preserve"> invite you </w:t>
      </w:r>
      <w:r w:rsidR="00337626">
        <w:rPr>
          <w:sz w:val="28"/>
          <w:szCs w:val="28"/>
        </w:rPr>
        <w:t xml:space="preserve">to </w:t>
      </w:r>
      <w:r w:rsidR="0077623B">
        <w:rPr>
          <w:sz w:val="28"/>
          <w:szCs w:val="28"/>
        </w:rPr>
        <w:t xml:space="preserve">stand </w:t>
      </w:r>
      <w:r w:rsidR="00337626">
        <w:rPr>
          <w:sz w:val="28"/>
          <w:szCs w:val="28"/>
        </w:rPr>
        <w:t xml:space="preserve">up together </w:t>
      </w:r>
      <w:r w:rsidR="0077623B">
        <w:rPr>
          <w:sz w:val="28"/>
          <w:szCs w:val="28"/>
        </w:rPr>
        <w:t>as</w:t>
      </w:r>
      <w:r w:rsidR="00337626">
        <w:rPr>
          <w:sz w:val="28"/>
          <w:szCs w:val="28"/>
        </w:rPr>
        <w:t xml:space="preserve"> I read Psalm 121</w:t>
      </w:r>
      <w:r w:rsidR="00507A12">
        <w:rPr>
          <w:sz w:val="28"/>
          <w:szCs w:val="28"/>
        </w:rPr>
        <w:t>.  (Projected on Screen)</w:t>
      </w:r>
    </w:p>
    <w:p w14:paraId="495E90BF" w14:textId="7C7901DF" w:rsidR="007866E2" w:rsidRDefault="007866E2" w:rsidP="007866E2">
      <w:pPr>
        <w:pStyle w:val="line"/>
        <w:shd w:val="clear" w:color="auto" w:fill="FFFFFF"/>
        <w:spacing w:before="0" w:after="0"/>
        <w:ind w:left="360"/>
        <w:contextualSpacing/>
        <w:rPr>
          <w:rStyle w:val="text"/>
          <w:i/>
          <w:color w:val="000000"/>
        </w:rPr>
      </w:pPr>
      <w:r>
        <w:rPr>
          <w:rStyle w:val="text"/>
          <w:b/>
          <w:bCs/>
          <w:i/>
          <w:color w:val="000000"/>
          <w:vertAlign w:val="superscript"/>
        </w:rPr>
        <w:t xml:space="preserve">1 </w:t>
      </w:r>
      <w:r w:rsidRPr="007866E2">
        <w:rPr>
          <w:rStyle w:val="text"/>
          <w:i/>
          <w:color w:val="000000"/>
        </w:rPr>
        <w:t>I</w:t>
      </w:r>
      <w:r w:rsidRPr="007866E2">
        <w:rPr>
          <w:rStyle w:val="apple-converted-space"/>
          <w:i/>
          <w:color w:val="000000"/>
        </w:rPr>
        <w:t> </w:t>
      </w:r>
      <w:r w:rsidRPr="007866E2">
        <w:rPr>
          <w:rStyle w:val="text"/>
          <w:i/>
          <w:color w:val="000000"/>
        </w:rPr>
        <w:t>lift up my eyes to</w:t>
      </w:r>
      <w:r w:rsidRPr="007866E2">
        <w:rPr>
          <w:rStyle w:val="apple-converted-space"/>
          <w:i/>
          <w:color w:val="000000"/>
        </w:rPr>
        <w:t> </w:t>
      </w:r>
      <w:r w:rsidRPr="007866E2">
        <w:rPr>
          <w:rStyle w:val="text"/>
          <w:i/>
          <w:color w:val="000000"/>
        </w:rPr>
        <w:t>the hills.</w:t>
      </w:r>
      <w:r>
        <w:rPr>
          <w:rStyle w:val="indent-1-breaks"/>
          <w:i/>
          <w:color w:val="000000"/>
        </w:rPr>
        <w:t xml:space="preserve">  </w:t>
      </w:r>
      <w:r w:rsidRPr="007866E2">
        <w:rPr>
          <w:rStyle w:val="text"/>
          <w:i/>
          <w:color w:val="000000"/>
        </w:rPr>
        <w:t>From where does my help come?</w:t>
      </w:r>
      <w:r w:rsidRPr="007866E2">
        <w:rPr>
          <w:i/>
          <w:color w:val="000000"/>
        </w:rPr>
        <w:br/>
      </w:r>
      <w:r w:rsidRPr="007866E2">
        <w:rPr>
          <w:rStyle w:val="text"/>
          <w:b/>
          <w:bCs/>
          <w:i/>
          <w:color w:val="000000"/>
          <w:vertAlign w:val="superscript"/>
        </w:rPr>
        <w:t>2 </w:t>
      </w:r>
      <w:r w:rsidRPr="007866E2">
        <w:rPr>
          <w:rStyle w:val="text"/>
          <w:i/>
          <w:color w:val="000000"/>
        </w:rPr>
        <w:t>My help comes from the</w:t>
      </w:r>
      <w:r w:rsidRPr="007866E2">
        <w:rPr>
          <w:rStyle w:val="apple-converted-space"/>
          <w:i/>
          <w:color w:val="000000"/>
        </w:rPr>
        <w:t> </w:t>
      </w:r>
      <w:r w:rsidRPr="007866E2">
        <w:rPr>
          <w:rStyle w:val="small-caps"/>
          <w:i/>
          <w:smallCaps/>
          <w:color w:val="000000"/>
        </w:rPr>
        <w:t>Lord</w:t>
      </w:r>
      <w:r w:rsidRPr="007866E2">
        <w:rPr>
          <w:rStyle w:val="text"/>
          <w:i/>
          <w:color w:val="000000"/>
        </w:rPr>
        <w:t>,</w:t>
      </w:r>
      <w:r>
        <w:rPr>
          <w:i/>
          <w:color w:val="000000"/>
        </w:rPr>
        <w:t xml:space="preserve"> </w:t>
      </w:r>
      <w:r w:rsidRPr="007866E2">
        <w:rPr>
          <w:rStyle w:val="text"/>
          <w:i/>
          <w:color w:val="000000"/>
        </w:rPr>
        <w:t>who</w:t>
      </w:r>
      <w:r w:rsidRPr="007866E2">
        <w:rPr>
          <w:rStyle w:val="apple-converted-space"/>
          <w:i/>
          <w:color w:val="000000"/>
        </w:rPr>
        <w:t> </w:t>
      </w:r>
      <w:r w:rsidRPr="007866E2">
        <w:rPr>
          <w:rStyle w:val="text"/>
          <w:i/>
          <w:color w:val="000000"/>
        </w:rPr>
        <w:t>made heaven and earth.</w:t>
      </w:r>
    </w:p>
    <w:p w14:paraId="4949B375" w14:textId="2AF01E2B" w:rsidR="00A80169" w:rsidRPr="00A80169" w:rsidRDefault="00A80169" w:rsidP="00A80169">
      <w:pPr>
        <w:numPr>
          <w:ilvl w:val="0"/>
          <w:numId w:val="4"/>
        </w:numPr>
        <w:contextualSpacing/>
        <w:rPr>
          <w:sz w:val="28"/>
          <w:szCs w:val="28"/>
        </w:rPr>
      </w:pPr>
      <w:r>
        <w:rPr>
          <w:sz w:val="28"/>
          <w:szCs w:val="28"/>
        </w:rPr>
        <w:t>Now, here’s that second voice…</w:t>
      </w:r>
    </w:p>
    <w:p w14:paraId="4BE3D42A" w14:textId="2FFB551A" w:rsidR="007866E2" w:rsidRPr="007866E2" w:rsidRDefault="007866E2" w:rsidP="007866E2">
      <w:pPr>
        <w:pStyle w:val="line"/>
        <w:shd w:val="clear" w:color="auto" w:fill="FFFFFF"/>
        <w:spacing w:before="0" w:after="0"/>
        <w:ind w:left="360"/>
        <w:contextualSpacing/>
        <w:rPr>
          <w:i/>
          <w:color w:val="000000"/>
        </w:rPr>
      </w:pPr>
      <w:r w:rsidRPr="007866E2">
        <w:rPr>
          <w:rStyle w:val="text"/>
          <w:b/>
          <w:bCs/>
          <w:i/>
          <w:color w:val="000000"/>
          <w:vertAlign w:val="superscript"/>
        </w:rPr>
        <w:t>3 </w:t>
      </w:r>
      <w:r w:rsidRPr="007866E2">
        <w:rPr>
          <w:rStyle w:val="text"/>
          <w:i/>
          <w:color w:val="000000"/>
        </w:rPr>
        <w:t>He will not</w:t>
      </w:r>
      <w:r w:rsidRPr="007866E2">
        <w:rPr>
          <w:rStyle w:val="apple-converted-space"/>
          <w:i/>
          <w:color w:val="000000"/>
        </w:rPr>
        <w:t> </w:t>
      </w:r>
      <w:r w:rsidRPr="007866E2">
        <w:rPr>
          <w:rStyle w:val="text"/>
          <w:i/>
          <w:color w:val="000000"/>
        </w:rPr>
        <w:t>let your foot be moved;</w:t>
      </w:r>
      <w:r>
        <w:rPr>
          <w:rStyle w:val="text"/>
          <w:i/>
          <w:color w:val="000000"/>
        </w:rPr>
        <w:t xml:space="preserve"> </w:t>
      </w:r>
      <w:r w:rsidRPr="007866E2">
        <w:rPr>
          <w:rStyle w:val="text"/>
          <w:i/>
          <w:color w:val="000000"/>
        </w:rPr>
        <w:t>he who</w:t>
      </w:r>
      <w:r w:rsidRPr="007866E2">
        <w:rPr>
          <w:rStyle w:val="apple-converted-space"/>
          <w:i/>
          <w:color w:val="000000"/>
        </w:rPr>
        <w:t> </w:t>
      </w:r>
      <w:r w:rsidRPr="007866E2">
        <w:rPr>
          <w:rStyle w:val="text"/>
          <w:i/>
          <w:color w:val="000000"/>
        </w:rPr>
        <w:t>keeps you will not slumber.</w:t>
      </w:r>
      <w:r w:rsidRPr="007866E2">
        <w:rPr>
          <w:i/>
          <w:color w:val="000000"/>
        </w:rPr>
        <w:br/>
      </w:r>
      <w:r w:rsidRPr="007866E2">
        <w:rPr>
          <w:rStyle w:val="text"/>
          <w:b/>
          <w:bCs/>
          <w:i/>
          <w:color w:val="000000"/>
          <w:vertAlign w:val="superscript"/>
        </w:rPr>
        <w:t>4 </w:t>
      </w:r>
      <w:r w:rsidRPr="007866E2">
        <w:rPr>
          <w:rStyle w:val="text"/>
          <w:i/>
          <w:color w:val="000000"/>
        </w:rPr>
        <w:t>Behold, he who keep</w:t>
      </w:r>
      <w:r>
        <w:rPr>
          <w:rStyle w:val="text"/>
          <w:i/>
          <w:color w:val="000000"/>
        </w:rPr>
        <w:t xml:space="preserve">s Israel, </w:t>
      </w:r>
      <w:r w:rsidRPr="007866E2">
        <w:rPr>
          <w:rStyle w:val="text"/>
          <w:i/>
          <w:color w:val="000000"/>
        </w:rPr>
        <w:t>will neither slumber nor sleep.</w:t>
      </w:r>
    </w:p>
    <w:p w14:paraId="72D6F2C1" w14:textId="77777777" w:rsidR="007866E2" w:rsidRDefault="007866E2" w:rsidP="007866E2">
      <w:pPr>
        <w:pStyle w:val="line"/>
        <w:shd w:val="clear" w:color="auto" w:fill="FFFFFF"/>
        <w:spacing w:before="0" w:after="0"/>
        <w:ind w:left="360"/>
        <w:contextualSpacing/>
        <w:rPr>
          <w:rStyle w:val="text"/>
          <w:i/>
          <w:color w:val="000000"/>
        </w:rPr>
      </w:pPr>
      <w:r w:rsidRPr="007866E2">
        <w:rPr>
          <w:rStyle w:val="text"/>
          <w:b/>
          <w:bCs/>
          <w:i/>
          <w:color w:val="000000"/>
          <w:vertAlign w:val="superscript"/>
        </w:rPr>
        <w:t>5 </w:t>
      </w:r>
      <w:r w:rsidRPr="007866E2">
        <w:rPr>
          <w:rStyle w:val="text"/>
          <w:i/>
          <w:color w:val="000000"/>
        </w:rPr>
        <w:t>The</w:t>
      </w:r>
      <w:r w:rsidRPr="007866E2">
        <w:rPr>
          <w:rStyle w:val="apple-converted-space"/>
          <w:i/>
          <w:color w:val="000000"/>
        </w:rPr>
        <w:t> </w:t>
      </w:r>
      <w:r w:rsidRPr="007866E2">
        <w:rPr>
          <w:rStyle w:val="small-caps"/>
          <w:i/>
          <w:smallCaps/>
          <w:color w:val="000000"/>
        </w:rPr>
        <w:t>Lord</w:t>
      </w:r>
      <w:r w:rsidRPr="007866E2">
        <w:rPr>
          <w:rStyle w:val="apple-converted-space"/>
          <w:i/>
          <w:color w:val="000000"/>
        </w:rPr>
        <w:t> </w:t>
      </w:r>
      <w:r w:rsidRPr="007866E2">
        <w:rPr>
          <w:rStyle w:val="text"/>
          <w:i/>
          <w:color w:val="000000"/>
        </w:rPr>
        <w:t>is your keeper;the</w:t>
      </w:r>
      <w:r w:rsidRPr="007866E2">
        <w:rPr>
          <w:rStyle w:val="apple-converted-space"/>
          <w:i/>
          <w:color w:val="000000"/>
        </w:rPr>
        <w:t> </w:t>
      </w:r>
      <w:r w:rsidRPr="007866E2">
        <w:rPr>
          <w:rStyle w:val="small-caps"/>
          <w:i/>
          <w:smallCaps/>
          <w:color w:val="000000"/>
        </w:rPr>
        <w:t>Lord</w:t>
      </w:r>
      <w:r w:rsidRPr="007866E2">
        <w:rPr>
          <w:rStyle w:val="apple-converted-space"/>
          <w:i/>
          <w:color w:val="000000"/>
        </w:rPr>
        <w:t> </w:t>
      </w:r>
      <w:r w:rsidRPr="007866E2">
        <w:rPr>
          <w:rStyle w:val="text"/>
          <w:i/>
          <w:color w:val="000000"/>
        </w:rPr>
        <w:t>is your</w:t>
      </w:r>
      <w:r w:rsidRPr="007866E2">
        <w:rPr>
          <w:rStyle w:val="apple-converted-space"/>
          <w:i/>
          <w:color w:val="000000"/>
        </w:rPr>
        <w:t> </w:t>
      </w:r>
      <w:r w:rsidRPr="007866E2">
        <w:rPr>
          <w:rStyle w:val="text"/>
          <w:i/>
          <w:color w:val="000000"/>
        </w:rPr>
        <w:t>shade on your</w:t>
      </w:r>
      <w:r w:rsidRPr="007866E2">
        <w:rPr>
          <w:rStyle w:val="apple-converted-space"/>
          <w:i/>
          <w:color w:val="000000"/>
        </w:rPr>
        <w:t> </w:t>
      </w:r>
      <w:r w:rsidRPr="007866E2">
        <w:rPr>
          <w:rStyle w:val="text"/>
          <w:i/>
          <w:color w:val="000000"/>
        </w:rPr>
        <w:t>right hand.</w:t>
      </w:r>
      <w:r w:rsidRPr="007866E2">
        <w:rPr>
          <w:i/>
          <w:color w:val="000000"/>
        </w:rPr>
        <w:br/>
      </w:r>
      <w:r w:rsidRPr="007866E2">
        <w:rPr>
          <w:rStyle w:val="text"/>
          <w:b/>
          <w:bCs/>
          <w:i/>
          <w:color w:val="000000"/>
          <w:vertAlign w:val="superscript"/>
        </w:rPr>
        <w:t>6 </w:t>
      </w:r>
      <w:r w:rsidRPr="007866E2">
        <w:rPr>
          <w:rStyle w:val="text"/>
          <w:i/>
          <w:color w:val="000000"/>
        </w:rPr>
        <w:t>The sun shall not</w:t>
      </w:r>
      <w:r w:rsidRPr="007866E2">
        <w:rPr>
          <w:rStyle w:val="apple-converted-space"/>
          <w:i/>
          <w:color w:val="000000"/>
        </w:rPr>
        <w:t> </w:t>
      </w:r>
      <w:r w:rsidRPr="007866E2">
        <w:rPr>
          <w:rStyle w:val="text"/>
          <w:i/>
          <w:color w:val="000000"/>
        </w:rPr>
        <w:t>strike you by day,</w:t>
      </w:r>
      <w:r>
        <w:rPr>
          <w:i/>
          <w:color w:val="000000"/>
        </w:rPr>
        <w:t xml:space="preserve"> </w:t>
      </w:r>
      <w:r>
        <w:rPr>
          <w:rStyle w:val="text"/>
          <w:i/>
          <w:color w:val="000000"/>
        </w:rPr>
        <w:t>nor the moon by night.</w:t>
      </w:r>
    </w:p>
    <w:p w14:paraId="260B0E34" w14:textId="612D4E04" w:rsidR="007866E2" w:rsidRPr="00355033" w:rsidRDefault="007866E2" w:rsidP="00355033">
      <w:pPr>
        <w:pStyle w:val="line"/>
        <w:shd w:val="clear" w:color="auto" w:fill="FFFFFF"/>
        <w:spacing w:before="0" w:after="0"/>
        <w:ind w:left="360"/>
        <w:contextualSpacing/>
        <w:rPr>
          <w:i/>
          <w:color w:val="000000"/>
        </w:rPr>
      </w:pPr>
      <w:r>
        <w:rPr>
          <w:rStyle w:val="text"/>
          <w:b/>
          <w:bCs/>
          <w:i/>
          <w:color w:val="000000"/>
          <w:vertAlign w:val="superscript"/>
        </w:rPr>
        <w:t>.</w:t>
      </w:r>
      <w:r w:rsidRPr="007866E2">
        <w:rPr>
          <w:rStyle w:val="text"/>
          <w:b/>
          <w:bCs/>
          <w:i/>
          <w:color w:val="000000"/>
          <w:vertAlign w:val="superscript"/>
        </w:rPr>
        <w:t>7 </w:t>
      </w:r>
      <w:r w:rsidRPr="007866E2">
        <w:rPr>
          <w:rStyle w:val="text"/>
          <w:i/>
          <w:color w:val="000000"/>
        </w:rPr>
        <w:t>The</w:t>
      </w:r>
      <w:r w:rsidRPr="007866E2">
        <w:rPr>
          <w:rStyle w:val="apple-converted-space"/>
          <w:i/>
          <w:color w:val="000000"/>
        </w:rPr>
        <w:t> </w:t>
      </w:r>
      <w:r w:rsidRPr="007866E2">
        <w:rPr>
          <w:rStyle w:val="small-caps"/>
          <w:i/>
          <w:smallCaps/>
          <w:color w:val="000000"/>
        </w:rPr>
        <w:t>Lord</w:t>
      </w:r>
      <w:r w:rsidRPr="007866E2">
        <w:rPr>
          <w:rStyle w:val="apple-converted-space"/>
          <w:i/>
          <w:color w:val="000000"/>
        </w:rPr>
        <w:t> </w:t>
      </w:r>
      <w:r w:rsidRPr="007866E2">
        <w:rPr>
          <w:rStyle w:val="text"/>
          <w:i/>
          <w:color w:val="000000"/>
        </w:rPr>
        <w:t>will</w:t>
      </w:r>
      <w:r w:rsidRPr="007866E2">
        <w:rPr>
          <w:rStyle w:val="apple-converted-space"/>
          <w:i/>
          <w:color w:val="000000"/>
        </w:rPr>
        <w:t> </w:t>
      </w:r>
      <w:r w:rsidRPr="007866E2">
        <w:rPr>
          <w:rStyle w:val="text"/>
          <w:i/>
          <w:color w:val="000000"/>
        </w:rPr>
        <w:t>keep you from all evil;</w:t>
      </w:r>
      <w:r>
        <w:rPr>
          <w:rStyle w:val="text"/>
          <w:i/>
          <w:color w:val="000000"/>
        </w:rPr>
        <w:t xml:space="preserve"> </w:t>
      </w:r>
      <w:r w:rsidRPr="007866E2">
        <w:rPr>
          <w:rStyle w:val="text"/>
          <w:i/>
          <w:color w:val="000000"/>
        </w:rPr>
        <w:t>he will</w:t>
      </w:r>
      <w:r w:rsidRPr="007866E2">
        <w:rPr>
          <w:rStyle w:val="apple-converted-space"/>
          <w:i/>
          <w:color w:val="000000"/>
        </w:rPr>
        <w:t> </w:t>
      </w:r>
      <w:r w:rsidRPr="007866E2">
        <w:rPr>
          <w:rStyle w:val="text"/>
          <w:i/>
          <w:color w:val="000000"/>
        </w:rPr>
        <w:t>keep your life.</w:t>
      </w:r>
      <w:r w:rsidRPr="007866E2">
        <w:rPr>
          <w:i/>
          <w:color w:val="000000"/>
        </w:rPr>
        <w:br/>
      </w:r>
      <w:r w:rsidRPr="007866E2">
        <w:rPr>
          <w:rStyle w:val="text"/>
          <w:b/>
          <w:bCs/>
          <w:i/>
          <w:color w:val="000000"/>
          <w:vertAlign w:val="superscript"/>
        </w:rPr>
        <w:t>8 </w:t>
      </w:r>
      <w:r w:rsidRPr="007866E2">
        <w:rPr>
          <w:rStyle w:val="text"/>
          <w:i/>
          <w:color w:val="000000"/>
        </w:rPr>
        <w:t>The</w:t>
      </w:r>
      <w:r w:rsidRPr="007866E2">
        <w:rPr>
          <w:rStyle w:val="apple-converted-space"/>
          <w:i/>
          <w:color w:val="000000"/>
        </w:rPr>
        <w:t> </w:t>
      </w:r>
      <w:r w:rsidRPr="007866E2">
        <w:rPr>
          <w:rStyle w:val="small-caps"/>
          <w:i/>
          <w:smallCaps/>
          <w:color w:val="000000"/>
        </w:rPr>
        <w:t>Lord</w:t>
      </w:r>
      <w:r w:rsidRPr="007866E2">
        <w:rPr>
          <w:rStyle w:val="apple-converted-space"/>
          <w:i/>
          <w:color w:val="000000"/>
        </w:rPr>
        <w:t> </w:t>
      </w:r>
      <w:r w:rsidRPr="007866E2">
        <w:rPr>
          <w:rStyle w:val="text"/>
          <w:i/>
          <w:color w:val="000000"/>
        </w:rPr>
        <w:t>will keep</w:t>
      </w:r>
      <w:r>
        <w:rPr>
          <w:rStyle w:val="text"/>
          <w:i/>
          <w:color w:val="000000"/>
        </w:rPr>
        <w:t xml:space="preserve"> your going out and your coming in from this time forth and forevermore</w:t>
      </w:r>
    </w:p>
    <w:p w14:paraId="112C9C33" w14:textId="77777777" w:rsidR="007866E2" w:rsidRPr="00BF162F" w:rsidRDefault="007866E2" w:rsidP="007866E2">
      <w:pPr>
        <w:ind w:left="360"/>
        <w:rPr>
          <w:sz w:val="28"/>
          <w:szCs w:val="28"/>
        </w:rPr>
      </w:pPr>
      <w:r w:rsidRPr="00BF162F">
        <w:rPr>
          <w:sz w:val="28"/>
          <w:szCs w:val="28"/>
        </w:rPr>
        <w:t>[Pause]</w:t>
      </w:r>
    </w:p>
    <w:p w14:paraId="77710E4D" w14:textId="77777777" w:rsidR="007866E2" w:rsidRPr="00BF162F" w:rsidRDefault="007866E2" w:rsidP="007866E2">
      <w:pPr>
        <w:rPr>
          <w:sz w:val="28"/>
          <w:szCs w:val="28"/>
        </w:rPr>
      </w:pPr>
    </w:p>
    <w:p w14:paraId="4A164EAA" w14:textId="34B65727" w:rsidR="007866E2" w:rsidRPr="00355033" w:rsidRDefault="007866E2" w:rsidP="00355033">
      <w:pPr>
        <w:rPr>
          <w:sz w:val="28"/>
          <w:szCs w:val="28"/>
          <w:u w:val="single"/>
        </w:rPr>
      </w:pPr>
      <w:r w:rsidRPr="00BF162F">
        <w:rPr>
          <w:sz w:val="28"/>
          <w:szCs w:val="28"/>
          <w:u w:val="single"/>
        </w:rPr>
        <w:t>Prayer of Transition:</w:t>
      </w:r>
      <w:r w:rsidRPr="00BF162F">
        <w:rPr>
          <w:sz w:val="28"/>
          <w:szCs w:val="28"/>
        </w:rPr>
        <w:t xml:space="preserve">  </w:t>
      </w:r>
    </w:p>
    <w:p w14:paraId="54D49B6F" w14:textId="1196636C" w:rsidR="007866E2" w:rsidRPr="00BF162F" w:rsidRDefault="007866E2" w:rsidP="007866E2">
      <w:pPr>
        <w:numPr>
          <w:ilvl w:val="0"/>
          <w:numId w:val="5"/>
        </w:numPr>
        <w:rPr>
          <w:sz w:val="28"/>
          <w:szCs w:val="28"/>
        </w:rPr>
      </w:pPr>
      <w:r w:rsidRPr="00BF162F">
        <w:rPr>
          <w:sz w:val="28"/>
          <w:szCs w:val="28"/>
        </w:rPr>
        <w:t>Would you</w:t>
      </w:r>
      <w:r w:rsidR="00355033">
        <w:rPr>
          <w:sz w:val="28"/>
          <w:szCs w:val="28"/>
        </w:rPr>
        <w:t xml:space="preserve"> bow your heads and</w:t>
      </w:r>
      <w:r w:rsidRPr="00BF162F">
        <w:rPr>
          <w:sz w:val="28"/>
          <w:szCs w:val="28"/>
        </w:rPr>
        <w:t xml:space="preserve"> simply </w:t>
      </w:r>
      <w:r w:rsidRPr="00BF162F">
        <w:rPr>
          <w:sz w:val="28"/>
          <w:szCs w:val="28"/>
          <w:u w:val="single"/>
        </w:rPr>
        <w:t>repeat</w:t>
      </w:r>
      <w:r w:rsidRPr="00BF162F">
        <w:rPr>
          <w:sz w:val="28"/>
          <w:szCs w:val="28"/>
        </w:rPr>
        <w:t xml:space="preserve"> after</w:t>
      </w:r>
      <w:r w:rsidR="00355033">
        <w:rPr>
          <w:sz w:val="28"/>
          <w:szCs w:val="28"/>
        </w:rPr>
        <w:t xml:space="preserve"> me as</w:t>
      </w:r>
      <w:r w:rsidRPr="00BF162F">
        <w:rPr>
          <w:sz w:val="28"/>
          <w:szCs w:val="28"/>
        </w:rPr>
        <w:t xml:space="preserve"> I pray</w:t>
      </w:r>
      <w:r w:rsidR="00355033">
        <w:rPr>
          <w:sz w:val="28"/>
          <w:szCs w:val="28"/>
        </w:rPr>
        <w:t xml:space="preserve"> for us</w:t>
      </w:r>
      <w:r w:rsidRPr="00BF162F">
        <w:rPr>
          <w:sz w:val="28"/>
          <w:szCs w:val="28"/>
        </w:rPr>
        <w:t xml:space="preserve">? </w:t>
      </w:r>
    </w:p>
    <w:p w14:paraId="1E046ABB" w14:textId="5BE25263" w:rsidR="007864E3" w:rsidRPr="00337626" w:rsidRDefault="007866E2" w:rsidP="00355033">
      <w:pPr>
        <w:numPr>
          <w:ilvl w:val="1"/>
          <w:numId w:val="5"/>
        </w:numPr>
        <w:rPr>
          <w:sz w:val="28"/>
          <w:szCs w:val="28"/>
        </w:rPr>
      </w:pPr>
      <w:r w:rsidRPr="00BF162F">
        <w:rPr>
          <w:i/>
          <w:sz w:val="28"/>
          <w:szCs w:val="28"/>
        </w:rPr>
        <w:t>“Heavenly Father…   Speak to our hearts…  and change our lives”.     Amen.”</w:t>
      </w:r>
    </w:p>
    <w:p w14:paraId="147F929C" w14:textId="6D7475DC" w:rsidR="00337626" w:rsidRPr="00337626" w:rsidRDefault="00337626" w:rsidP="00337626">
      <w:pPr>
        <w:numPr>
          <w:ilvl w:val="0"/>
          <w:numId w:val="5"/>
        </w:numPr>
        <w:rPr>
          <w:sz w:val="28"/>
          <w:szCs w:val="28"/>
        </w:rPr>
      </w:pPr>
      <w:r w:rsidRPr="00337626">
        <w:rPr>
          <w:sz w:val="28"/>
          <w:szCs w:val="28"/>
        </w:rPr>
        <w:t>Thank You.  You may be seated.</w:t>
      </w:r>
    </w:p>
    <w:p w14:paraId="6973F5FE" w14:textId="6C867E84" w:rsidR="00F21A2B" w:rsidRPr="00BF162F" w:rsidRDefault="00F21A2B" w:rsidP="007864E3">
      <w:pPr>
        <w:rPr>
          <w:sz w:val="28"/>
          <w:szCs w:val="28"/>
        </w:rPr>
      </w:pPr>
    </w:p>
    <w:p w14:paraId="7EB077AC" w14:textId="3B231B4B" w:rsidR="007864E3" w:rsidRPr="00BF162F" w:rsidRDefault="007864E3" w:rsidP="007864E3">
      <w:pPr>
        <w:rPr>
          <w:sz w:val="28"/>
          <w:szCs w:val="28"/>
        </w:rPr>
      </w:pPr>
      <w:r w:rsidRPr="00BF162F">
        <w:rPr>
          <w:sz w:val="28"/>
          <w:szCs w:val="28"/>
        </w:rPr>
        <w:t>[PAUSE]</w:t>
      </w:r>
    </w:p>
    <w:p w14:paraId="498E2D79" w14:textId="753E5E92" w:rsidR="00355033" w:rsidRDefault="00355033" w:rsidP="00BD3F4D">
      <w:pPr>
        <w:rPr>
          <w:b/>
          <w:bCs/>
          <w:sz w:val="28"/>
          <w:szCs w:val="28"/>
          <w:u w:val="single"/>
        </w:rPr>
      </w:pPr>
    </w:p>
    <w:p w14:paraId="5E2A0455" w14:textId="4A42792B" w:rsidR="00DB5D94" w:rsidRPr="005E0A7D" w:rsidRDefault="007A674E" w:rsidP="00074DF3">
      <w:pPr>
        <w:rPr>
          <w:b/>
          <w:sz w:val="28"/>
          <w:szCs w:val="28"/>
          <w:u w:val="single"/>
        </w:rPr>
      </w:pPr>
      <w:r w:rsidRPr="00BF162F">
        <w:rPr>
          <w:b/>
          <w:bCs/>
          <w:sz w:val="28"/>
          <w:szCs w:val="28"/>
          <w:u w:val="single"/>
        </w:rPr>
        <w:lastRenderedPageBreak/>
        <w:t xml:space="preserve">MAIN BODY – </w:t>
      </w:r>
      <w:r w:rsidR="00A52989" w:rsidRPr="00BF162F">
        <w:rPr>
          <w:b/>
          <w:sz w:val="28"/>
          <w:szCs w:val="28"/>
          <w:u w:val="single"/>
        </w:rPr>
        <w:t>Encoura</w:t>
      </w:r>
      <w:r w:rsidR="0072541B" w:rsidRPr="00BF162F">
        <w:rPr>
          <w:b/>
          <w:sz w:val="28"/>
          <w:szCs w:val="28"/>
          <w:u w:val="single"/>
        </w:rPr>
        <w:t xml:space="preserve">gement #1:  </w:t>
      </w:r>
      <w:r w:rsidR="00A52989" w:rsidRPr="00BF162F">
        <w:rPr>
          <w:b/>
          <w:bCs/>
          <w:sz w:val="28"/>
          <w:szCs w:val="28"/>
          <w:u w:val="single"/>
        </w:rPr>
        <w:t xml:space="preserve"> </w:t>
      </w:r>
      <w:r w:rsidR="00574A4A">
        <w:rPr>
          <w:b/>
          <w:bCs/>
          <w:sz w:val="28"/>
          <w:szCs w:val="28"/>
          <w:u w:val="single"/>
        </w:rPr>
        <w:t>Consider</w:t>
      </w:r>
      <w:r w:rsidR="00150C32">
        <w:rPr>
          <w:b/>
          <w:bCs/>
          <w:sz w:val="28"/>
          <w:szCs w:val="28"/>
          <w:u w:val="single"/>
        </w:rPr>
        <w:t xml:space="preserve"> your journey and identify</w:t>
      </w:r>
      <w:r w:rsidR="005B7FB5">
        <w:rPr>
          <w:b/>
          <w:bCs/>
          <w:sz w:val="28"/>
          <w:szCs w:val="28"/>
          <w:u w:val="single"/>
        </w:rPr>
        <w:t xml:space="preserve"> your fears</w:t>
      </w:r>
      <w:r w:rsidR="00597C1F" w:rsidRPr="00BF162F">
        <w:rPr>
          <w:b/>
          <w:bCs/>
          <w:sz w:val="28"/>
          <w:szCs w:val="28"/>
          <w:u w:val="single"/>
        </w:rPr>
        <w:t xml:space="preserve"> </w:t>
      </w:r>
      <w:r w:rsidR="00A5664A">
        <w:rPr>
          <w:b/>
          <w:bCs/>
          <w:sz w:val="28"/>
          <w:szCs w:val="28"/>
          <w:u w:val="single"/>
        </w:rPr>
        <w:t>(6</w:t>
      </w:r>
      <w:r w:rsidR="000F6E7F" w:rsidRPr="00BF162F">
        <w:rPr>
          <w:b/>
          <w:bCs/>
          <w:sz w:val="28"/>
          <w:szCs w:val="28"/>
          <w:u w:val="single"/>
        </w:rPr>
        <w:t>m</w:t>
      </w:r>
      <w:r w:rsidRPr="00BF162F">
        <w:rPr>
          <w:b/>
          <w:bCs/>
          <w:sz w:val="28"/>
          <w:szCs w:val="28"/>
          <w:u w:val="single"/>
        </w:rPr>
        <w:t>):</w:t>
      </w:r>
    </w:p>
    <w:p w14:paraId="494863C4" w14:textId="77777777" w:rsidR="002170AB" w:rsidRPr="00BF162F" w:rsidRDefault="002170AB" w:rsidP="00074DF3">
      <w:pPr>
        <w:rPr>
          <w:b/>
          <w:color w:val="FFC000"/>
          <w:sz w:val="28"/>
          <w:szCs w:val="28"/>
        </w:rPr>
      </w:pPr>
    </w:p>
    <w:p w14:paraId="527D5D07" w14:textId="7E923BB6" w:rsidR="00355033" w:rsidRDefault="003166A3" w:rsidP="00E6037F">
      <w:pPr>
        <w:pStyle w:val="ListParagraph"/>
        <w:numPr>
          <w:ilvl w:val="0"/>
          <w:numId w:val="3"/>
        </w:numPr>
        <w:rPr>
          <w:sz w:val="28"/>
          <w:szCs w:val="28"/>
        </w:rPr>
      </w:pPr>
      <w:r>
        <w:rPr>
          <w:sz w:val="28"/>
          <w:szCs w:val="28"/>
        </w:rPr>
        <w:t>“</w:t>
      </w:r>
      <w:r w:rsidRPr="001C0439">
        <w:rPr>
          <w:i/>
          <w:sz w:val="28"/>
          <w:szCs w:val="28"/>
        </w:rPr>
        <w:t>I lift up my eyes to the hills.  From where does my help come?”</w:t>
      </w:r>
      <w:r>
        <w:rPr>
          <w:sz w:val="28"/>
          <w:szCs w:val="28"/>
        </w:rPr>
        <w:t xml:space="preserve"> [Psalm 121:1</w:t>
      </w:r>
      <w:r w:rsidR="00E6037F">
        <w:rPr>
          <w:sz w:val="28"/>
          <w:szCs w:val="28"/>
        </w:rPr>
        <w:t>]</w:t>
      </w:r>
    </w:p>
    <w:p w14:paraId="3BC2DAD8" w14:textId="77777777" w:rsidR="001C0439" w:rsidRDefault="001C0439" w:rsidP="001C0439">
      <w:pPr>
        <w:pStyle w:val="ListParagraph"/>
        <w:ind w:left="360"/>
        <w:rPr>
          <w:sz w:val="28"/>
          <w:szCs w:val="28"/>
        </w:rPr>
      </w:pPr>
    </w:p>
    <w:p w14:paraId="75DB11FE" w14:textId="54A43CF1" w:rsidR="00A80169" w:rsidRPr="002312D1" w:rsidRDefault="00A80169" w:rsidP="002312D1">
      <w:pPr>
        <w:pStyle w:val="ListParagraph"/>
        <w:numPr>
          <w:ilvl w:val="0"/>
          <w:numId w:val="3"/>
        </w:numPr>
        <w:rPr>
          <w:sz w:val="28"/>
          <w:szCs w:val="28"/>
        </w:rPr>
      </w:pPr>
      <w:r w:rsidRPr="002312D1">
        <w:rPr>
          <w:sz w:val="28"/>
          <w:szCs w:val="28"/>
        </w:rPr>
        <w:t xml:space="preserve">This particular Psalm, while often sung as pilgrims were ascending </w:t>
      </w:r>
      <w:r w:rsidR="002312D1">
        <w:rPr>
          <w:sz w:val="28"/>
          <w:szCs w:val="28"/>
        </w:rPr>
        <w:t xml:space="preserve">up to Jerusalem, </w:t>
      </w:r>
      <w:r w:rsidRPr="002312D1">
        <w:rPr>
          <w:sz w:val="28"/>
          <w:szCs w:val="28"/>
        </w:rPr>
        <w:t xml:space="preserve">was likely written from the point of view of a pilgrim who had </w:t>
      </w:r>
      <w:r w:rsidRPr="0004269D">
        <w:rPr>
          <w:sz w:val="28"/>
          <w:szCs w:val="28"/>
          <w:u w:val="single"/>
        </w:rPr>
        <w:t>already</w:t>
      </w:r>
      <w:r w:rsidRPr="002312D1">
        <w:rPr>
          <w:sz w:val="28"/>
          <w:szCs w:val="28"/>
        </w:rPr>
        <w:t xml:space="preserve"> been to the Temple to worship God and was now anticipating his return home</w:t>
      </w:r>
      <w:r w:rsidR="00690057">
        <w:rPr>
          <w:sz w:val="28"/>
          <w:szCs w:val="28"/>
        </w:rPr>
        <w:t xml:space="preserve"> through the mountainous Judean countryside</w:t>
      </w:r>
      <w:r w:rsidRPr="002312D1">
        <w:rPr>
          <w:sz w:val="28"/>
          <w:szCs w:val="28"/>
        </w:rPr>
        <w:t xml:space="preserve">.  </w:t>
      </w:r>
    </w:p>
    <w:p w14:paraId="5C3FC637" w14:textId="77777777" w:rsidR="001C0439" w:rsidRDefault="001C0439" w:rsidP="001C0439">
      <w:pPr>
        <w:pStyle w:val="ListParagraph"/>
        <w:ind w:left="360"/>
        <w:rPr>
          <w:sz w:val="28"/>
          <w:szCs w:val="28"/>
        </w:rPr>
      </w:pPr>
    </w:p>
    <w:p w14:paraId="1324F0FF" w14:textId="1FF6DB17" w:rsidR="00A80169" w:rsidRDefault="002312D1" w:rsidP="00355033">
      <w:pPr>
        <w:pStyle w:val="ListParagraph"/>
        <w:numPr>
          <w:ilvl w:val="0"/>
          <w:numId w:val="3"/>
        </w:numPr>
        <w:rPr>
          <w:sz w:val="28"/>
          <w:szCs w:val="28"/>
        </w:rPr>
      </w:pPr>
      <w:r>
        <w:rPr>
          <w:sz w:val="28"/>
          <w:szCs w:val="28"/>
        </w:rPr>
        <w:t xml:space="preserve">Embarking on a journey could be full of expectation - but also of danger.  </w:t>
      </w:r>
    </w:p>
    <w:p w14:paraId="136B9DA0" w14:textId="77777777" w:rsidR="001C0439" w:rsidRDefault="001C0439" w:rsidP="001C0439">
      <w:pPr>
        <w:pStyle w:val="ListParagraph"/>
        <w:ind w:left="360"/>
        <w:rPr>
          <w:sz w:val="28"/>
          <w:szCs w:val="28"/>
        </w:rPr>
      </w:pPr>
    </w:p>
    <w:p w14:paraId="48028457" w14:textId="5459C872" w:rsidR="002312D1" w:rsidRDefault="002312D1" w:rsidP="00355033">
      <w:pPr>
        <w:pStyle w:val="ListParagraph"/>
        <w:numPr>
          <w:ilvl w:val="0"/>
          <w:numId w:val="3"/>
        </w:numPr>
        <w:rPr>
          <w:sz w:val="28"/>
          <w:szCs w:val="28"/>
        </w:rPr>
      </w:pPr>
      <w:r>
        <w:rPr>
          <w:sz w:val="28"/>
          <w:szCs w:val="28"/>
        </w:rPr>
        <w:t>The safety and security of the Temple and the walled city of Zion meant exposure to risk:</w:t>
      </w:r>
    </w:p>
    <w:p w14:paraId="340BB053" w14:textId="0B8F5B42" w:rsidR="002312D1" w:rsidRDefault="002312D1" w:rsidP="002312D1">
      <w:pPr>
        <w:pStyle w:val="ListParagraph"/>
        <w:numPr>
          <w:ilvl w:val="1"/>
          <w:numId w:val="3"/>
        </w:numPr>
        <w:rPr>
          <w:sz w:val="28"/>
          <w:szCs w:val="28"/>
        </w:rPr>
      </w:pPr>
      <w:r>
        <w:rPr>
          <w:sz w:val="28"/>
          <w:szCs w:val="28"/>
        </w:rPr>
        <w:t xml:space="preserve">Lack of food… Lack of water… </w:t>
      </w:r>
    </w:p>
    <w:p w14:paraId="6B2E603A" w14:textId="3E53E883" w:rsidR="002312D1" w:rsidRDefault="002312D1" w:rsidP="002312D1">
      <w:pPr>
        <w:pStyle w:val="ListParagraph"/>
        <w:numPr>
          <w:ilvl w:val="1"/>
          <w:numId w:val="3"/>
        </w:numPr>
        <w:rPr>
          <w:sz w:val="28"/>
          <w:szCs w:val="28"/>
        </w:rPr>
      </w:pPr>
      <w:r>
        <w:rPr>
          <w:sz w:val="28"/>
          <w:szCs w:val="28"/>
        </w:rPr>
        <w:t>Scorching sun… frigid nights…</w:t>
      </w:r>
    </w:p>
    <w:p w14:paraId="73D8F9F9" w14:textId="57591664" w:rsidR="002312D1" w:rsidRDefault="002312D1" w:rsidP="002312D1">
      <w:pPr>
        <w:pStyle w:val="ListParagraph"/>
        <w:numPr>
          <w:ilvl w:val="1"/>
          <w:numId w:val="3"/>
        </w:numPr>
        <w:rPr>
          <w:sz w:val="28"/>
          <w:szCs w:val="28"/>
        </w:rPr>
      </w:pPr>
      <w:r>
        <w:rPr>
          <w:sz w:val="28"/>
          <w:szCs w:val="28"/>
        </w:rPr>
        <w:t>Narrow trails… steep cliffs…</w:t>
      </w:r>
    </w:p>
    <w:p w14:paraId="0FBCDDE9" w14:textId="03D3C665" w:rsidR="002312D1" w:rsidRDefault="002312D1" w:rsidP="002312D1">
      <w:pPr>
        <w:pStyle w:val="ListParagraph"/>
        <w:numPr>
          <w:ilvl w:val="1"/>
          <w:numId w:val="3"/>
        </w:numPr>
        <w:rPr>
          <w:sz w:val="28"/>
          <w:szCs w:val="28"/>
        </w:rPr>
      </w:pPr>
      <w:r>
        <w:rPr>
          <w:sz w:val="28"/>
          <w:szCs w:val="28"/>
        </w:rPr>
        <w:t xml:space="preserve">Wild animals… Violent robbers… </w:t>
      </w:r>
    </w:p>
    <w:p w14:paraId="65FFD217" w14:textId="77777777" w:rsidR="001C0439" w:rsidRDefault="001C0439" w:rsidP="001C0439">
      <w:pPr>
        <w:pStyle w:val="ListParagraph"/>
        <w:ind w:left="360"/>
        <w:rPr>
          <w:sz w:val="28"/>
          <w:szCs w:val="28"/>
        </w:rPr>
      </w:pPr>
    </w:p>
    <w:p w14:paraId="78D73AC8" w14:textId="34095B49" w:rsidR="00690057" w:rsidRDefault="002312D1" w:rsidP="002312D1">
      <w:pPr>
        <w:pStyle w:val="ListParagraph"/>
        <w:numPr>
          <w:ilvl w:val="0"/>
          <w:numId w:val="3"/>
        </w:numPr>
        <w:rPr>
          <w:sz w:val="28"/>
          <w:szCs w:val="28"/>
        </w:rPr>
      </w:pPr>
      <w:r>
        <w:rPr>
          <w:sz w:val="28"/>
          <w:szCs w:val="28"/>
        </w:rPr>
        <w:t xml:space="preserve">As so, </w:t>
      </w:r>
      <w:r w:rsidR="00690057">
        <w:rPr>
          <w:sz w:val="28"/>
          <w:szCs w:val="28"/>
        </w:rPr>
        <w:t xml:space="preserve">our speaker presumes that he will need assistance – either in the immediate next few steps or somewhere along the way. </w:t>
      </w:r>
    </w:p>
    <w:p w14:paraId="356094AB" w14:textId="77777777" w:rsidR="001C0439" w:rsidRDefault="001C0439" w:rsidP="001C0439">
      <w:pPr>
        <w:pStyle w:val="ListParagraph"/>
        <w:ind w:left="360"/>
        <w:rPr>
          <w:sz w:val="28"/>
          <w:szCs w:val="28"/>
        </w:rPr>
      </w:pPr>
    </w:p>
    <w:p w14:paraId="6E6EB986" w14:textId="28411E56" w:rsidR="002312D1" w:rsidRPr="002312D1" w:rsidRDefault="00690057" w:rsidP="002312D1">
      <w:pPr>
        <w:pStyle w:val="ListParagraph"/>
        <w:numPr>
          <w:ilvl w:val="0"/>
          <w:numId w:val="3"/>
        </w:numPr>
        <w:rPr>
          <w:sz w:val="28"/>
          <w:szCs w:val="28"/>
        </w:rPr>
      </w:pPr>
      <w:r>
        <w:rPr>
          <w:sz w:val="28"/>
          <w:szCs w:val="28"/>
        </w:rPr>
        <w:t xml:space="preserve">And, </w:t>
      </w:r>
      <w:r w:rsidR="002312D1">
        <w:rPr>
          <w:sz w:val="28"/>
          <w:szCs w:val="28"/>
        </w:rPr>
        <w:t>even though the pilgri</w:t>
      </w:r>
      <w:r>
        <w:rPr>
          <w:sz w:val="28"/>
          <w:szCs w:val="28"/>
        </w:rPr>
        <w:t>m does not name a specific</w:t>
      </w:r>
      <w:r w:rsidR="002312D1">
        <w:rPr>
          <w:sz w:val="28"/>
          <w:szCs w:val="28"/>
        </w:rPr>
        <w:t xml:space="preserve"> fear, it is clear that </w:t>
      </w:r>
      <w:r>
        <w:rPr>
          <w:sz w:val="28"/>
          <w:szCs w:val="28"/>
        </w:rPr>
        <w:t xml:space="preserve">there could be room for anxiety </w:t>
      </w:r>
      <w:r w:rsidR="00150C32">
        <w:rPr>
          <w:sz w:val="28"/>
          <w:szCs w:val="28"/>
        </w:rPr>
        <w:t xml:space="preserve">- </w:t>
      </w:r>
      <w:r w:rsidR="002312D1">
        <w:rPr>
          <w:sz w:val="28"/>
          <w:szCs w:val="28"/>
        </w:rPr>
        <w:t xml:space="preserve">as a potentially dangerous journey </w:t>
      </w:r>
      <w:r>
        <w:rPr>
          <w:sz w:val="28"/>
          <w:szCs w:val="28"/>
        </w:rPr>
        <w:t>is begun.</w:t>
      </w:r>
    </w:p>
    <w:p w14:paraId="0563F959" w14:textId="77777777" w:rsidR="00A80169" w:rsidRPr="00690057" w:rsidRDefault="00A80169" w:rsidP="00690057">
      <w:pPr>
        <w:rPr>
          <w:sz w:val="28"/>
          <w:szCs w:val="28"/>
        </w:rPr>
      </w:pPr>
    </w:p>
    <w:p w14:paraId="422431B5" w14:textId="681E307B" w:rsidR="00690057" w:rsidRPr="00690057" w:rsidRDefault="00150C32" w:rsidP="00690057">
      <w:pPr>
        <w:pStyle w:val="ListParagraph"/>
        <w:numPr>
          <w:ilvl w:val="0"/>
          <w:numId w:val="3"/>
        </w:numPr>
        <w:rPr>
          <w:sz w:val="28"/>
          <w:szCs w:val="28"/>
        </w:rPr>
      </w:pPr>
      <w:r>
        <w:rPr>
          <w:sz w:val="28"/>
          <w:szCs w:val="28"/>
        </w:rPr>
        <w:t xml:space="preserve">So I ask… </w:t>
      </w:r>
      <w:r w:rsidR="00690057">
        <w:rPr>
          <w:sz w:val="28"/>
          <w:szCs w:val="28"/>
        </w:rPr>
        <w:t>In your journey</w:t>
      </w:r>
      <w:r>
        <w:rPr>
          <w:sz w:val="28"/>
          <w:szCs w:val="28"/>
        </w:rPr>
        <w:t xml:space="preserve">… </w:t>
      </w:r>
      <w:r w:rsidR="00690057">
        <w:rPr>
          <w:sz w:val="28"/>
          <w:szCs w:val="28"/>
        </w:rPr>
        <w:t xml:space="preserve"> through this life… what’s your worst fear?  </w:t>
      </w:r>
      <w:r>
        <w:rPr>
          <w:sz w:val="28"/>
          <w:szCs w:val="28"/>
        </w:rPr>
        <w:t>[Pause]</w:t>
      </w:r>
    </w:p>
    <w:p w14:paraId="398CA1A3" w14:textId="54CF2B82" w:rsidR="00690057" w:rsidRDefault="00690057" w:rsidP="00690057">
      <w:pPr>
        <w:pStyle w:val="ListParagraph"/>
        <w:numPr>
          <w:ilvl w:val="1"/>
          <w:numId w:val="3"/>
        </w:numPr>
        <w:rPr>
          <w:sz w:val="28"/>
          <w:szCs w:val="28"/>
        </w:rPr>
      </w:pPr>
      <w:r>
        <w:rPr>
          <w:sz w:val="28"/>
          <w:szCs w:val="28"/>
        </w:rPr>
        <w:t>When you wake up in the morning and you</w:t>
      </w:r>
      <w:r w:rsidR="00A5664A">
        <w:rPr>
          <w:sz w:val="28"/>
          <w:szCs w:val="28"/>
        </w:rPr>
        <w:t>r</w:t>
      </w:r>
      <w:r>
        <w:rPr>
          <w:sz w:val="28"/>
          <w:szCs w:val="28"/>
        </w:rPr>
        <w:t xml:space="preserve"> feet hit the floor as you get ready to begin your day… </w:t>
      </w:r>
      <w:r w:rsidRPr="00690057">
        <w:rPr>
          <w:sz w:val="28"/>
          <w:szCs w:val="28"/>
        </w:rPr>
        <w:t xml:space="preserve">Is there an anxiety that comes to your mind?  </w:t>
      </w:r>
    </w:p>
    <w:p w14:paraId="52B99D89" w14:textId="77777777" w:rsidR="00690057" w:rsidRDefault="00690057" w:rsidP="00690057">
      <w:pPr>
        <w:pStyle w:val="ListParagraph"/>
        <w:numPr>
          <w:ilvl w:val="1"/>
          <w:numId w:val="3"/>
        </w:numPr>
        <w:rPr>
          <w:sz w:val="28"/>
          <w:szCs w:val="28"/>
        </w:rPr>
      </w:pPr>
      <w:r w:rsidRPr="00690057">
        <w:rPr>
          <w:sz w:val="28"/>
          <w:szCs w:val="28"/>
        </w:rPr>
        <w:t xml:space="preserve">As you travel throughout your day, is there something that nags at your spirit?  Causes you to worry?  </w:t>
      </w:r>
    </w:p>
    <w:p w14:paraId="38FEE308" w14:textId="77777777" w:rsidR="00690057" w:rsidRDefault="00690057" w:rsidP="00690057">
      <w:pPr>
        <w:pStyle w:val="ListParagraph"/>
        <w:numPr>
          <w:ilvl w:val="1"/>
          <w:numId w:val="3"/>
        </w:numPr>
        <w:rPr>
          <w:sz w:val="28"/>
          <w:szCs w:val="28"/>
        </w:rPr>
      </w:pPr>
      <w:r w:rsidRPr="00690057">
        <w:rPr>
          <w:sz w:val="28"/>
          <w:szCs w:val="28"/>
        </w:rPr>
        <w:t xml:space="preserve">When you lay down at night, what prevents you from falling asleep peacefully or keeps you up through late hours?  </w:t>
      </w:r>
    </w:p>
    <w:p w14:paraId="0F34DAE1" w14:textId="00D3C8A2" w:rsidR="00690057" w:rsidRDefault="00690057" w:rsidP="00690057">
      <w:pPr>
        <w:pStyle w:val="ListParagraph"/>
        <w:numPr>
          <w:ilvl w:val="1"/>
          <w:numId w:val="3"/>
        </w:numPr>
        <w:rPr>
          <w:sz w:val="28"/>
          <w:szCs w:val="28"/>
        </w:rPr>
      </w:pPr>
      <w:r w:rsidRPr="00690057">
        <w:rPr>
          <w:sz w:val="28"/>
          <w:szCs w:val="28"/>
        </w:rPr>
        <w:t>What’s your worst fear?</w:t>
      </w:r>
    </w:p>
    <w:p w14:paraId="310ED427" w14:textId="77777777" w:rsidR="00690057" w:rsidRDefault="00690057" w:rsidP="00690057">
      <w:pPr>
        <w:pStyle w:val="ListParagraph"/>
        <w:ind w:left="360"/>
        <w:rPr>
          <w:sz w:val="28"/>
          <w:szCs w:val="28"/>
        </w:rPr>
      </w:pPr>
    </w:p>
    <w:p w14:paraId="3646E41D" w14:textId="0EFBD30F" w:rsidR="00A5664A" w:rsidRPr="001C0439" w:rsidRDefault="00A5664A" w:rsidP="001C0439">
      <w:pPr>
        <w:pStyle w:val="ListParagraph"/>
        <w:numPr>
          <w:ilvl w:val="0"/>
          <w:numId w:val="3"/>
        </w:numPr>
        <w:rPr>
          <w:sz w:val="28"/>
          <w:szCs w:val="28"/>
        </w:rPr>
      </w:pPr>
      <w:r>
        <w:rPr>
          <w:sz w:val="28"/>
          <w:szCs w:val="28"/>
        </w:rPr>
        <w:t>We all desire “safety”.  Self-preservation seems to be “hard-wired” into our very nature.</w:t>
      </w:r>
    </w:p>
    <w:p w14:paraId="2754478A" w14:textId="7AE91331" w:rsidR="00A5664A" w:rsidRPr="001C0439" w:rsidRDefault="00A5664A" w:rsidP="001C0439">
      <w:pPr>
        <w:pStyle w:val="ListParagraph"/>
        <w:numPr>
          <w:ilvl w:val="0"/>
          <w:numId w:val="3"/>
        </w:numPr>
        <w:rPr>
          <w:sz w:val="28"/>
          <w:szCs w:val="28"/>
        </w:rPr>
      </w:pPr>
      <w:r>
        <w:rPr>
          <w:sz w:val="28"/>
          <w:szCs w:val="28"/>
        </w:rPr>
        <w:t>And so, i</w:t>
      </w:r>
      <w:r w:rsidR="00690057">
        <w:rPr>
          <w:sz w:val="28"/>
          <w:szCs w:val="28"/>
        </w:rPr>
        <w:t xml:space="preserve">f we are honest, we all suffer from fear – to one degree or another – at different times of our life.  </w:t>
      </w:r>
    </w:p>
    <w:p w14:paraId="14710CA0" w14:textId="77777777" w:rsidR="00A5664A" w:rsidRDefault="00A5664A" w:rsidP="00A5664A">
      <w:pPr>
        <w:pStyle w:val="ListParagraph"/>
        <w:numPr>
          <w:ilvl w:val="1"/>
          <w:numId w:val="3"/>
        </w:numPr>
        <w:rPr>
          <w:sz w:val="28"/>
          <w:szCs w:val="28"/>
        </w:rPr>
      </w:pPr>
      <w:r>
        <w:rPr>
          <w:sz w:val="28"/>
          <w:szCs w:val="28"/>
        </w:rPr>
        <w:t xml:space="preserve">Fear, a type of respect, can sometimes help us.  We teach young children to fear the stove so they don’t burn their little hands.  </w:t>
      </w:r>
    </w:p>
    <w:p w14:paraId="57C4AAA5" w14:textId="0A764A96" w:rsidR="00690057" w:rsidRDefault="001C0439" w:rsidP="00A5664A">
      <w:pPr>
        <w:pStyle w:val="ListParagraph"/>
        <w:numPr>
          <w:ilvl w:val="1"/>
          <w:numId w:val="3"/>
        </w:numPr>
        <w:rPr>
          <w:sz w:val="28"/>
          <w:szCs w:val="28"/>
        </w:rPr>
      </w:pPr>
      <w:r>
        <w:rPr>
          <w:sz w:val="28"/>
          <w:szCs w:val="28"/>
        </w:rPr>
        <w:t>But, many</w:t>
      </w:r>
      <w:r w:rsidR="00A5664A">
        <w:rPr>
          <w:sz w:val="28"/>
          <w:szCs w:val="28"/>
        </w:rPr>
        <w:t xml:space="preserve"> time</w:t>
      </w:r>
      <w:r>
        <w:rPr>
          <w:sz w:val="28"/>
          <w:szCs w:val="28"/>
        </w:rPr>
        <w:t>s</w:t>
      </w:r>
      <w:r w:rsidR="00A5664A">
        <w:rPr>
          <w:sz w:val="28"/>
          <w:szCs w:val="28"/>
        </w:rPr>
        <w:t>, fear paralyzes us or disrupts our daily walk.</w:t>
      </w:r>
    </w:p>
    <w:p w14:paraId="562534B8" w14:textId="77777777" w:rsidR="00A5664A" w:rsidRDefault="00A5664A" w:rsidP="00A5664A">
      <w:pPr>
        <w:pStyle w:val="ListParagraph"/>
        <w:ind w:left="360"/>
        <w:rPr>
          <w:sz w:val="28"/>
          <w:szCs w:val="28"/>
        </w:rPr>
      </w:pPr>
    </w:p>
    <w:p w14:paraId="6B918236" w14:textId="2C287150" w:rsidR="00690057" w:rsidRPr="00A5664A" w:rsidRDefault="00A5664A" w:rsidP="00A5664A">
      <w:pPr>
        <w:pStyle w:val="ListParagraph"/>
        <w:numPr>
          <w:ilvl w:val="0"/>
          <w:numId w:val="3"/>
        </w:numPr>
        <w:rPr>
          <w:sz w:val="28"/>
          <w:szCs w:val="28"/>
        </w:rPr>
      </w:pPr>
      <w:r>
        <w:rPr>
          <w:sz w:val="28"/>
          <w:szCs w:val="28"/>
        </w:rPr>
        <w:t>My first, simple encouragement this morning is to “</w:t>
      </w:r>
      <w:r w:rsidR="00574A4A">
        <w:rPr>
          <w:sz w:val="28"/>
          <w:szCs w:val="28"/>
        </w:rPr>
        <w:t>Consider</w:t>
      </w:r>
      <w:r w:rsidR="00150C32">
        <w:rPr>
          <w:sz w:val="28"/>
          <w:szCs w:val="28"/>
        </w:rPr>
        <w:t xml:space="preserve"> your journey and identify</w:t>
      </w:r>
      <w:r>
        <w:rPr>
          <w:sz w:val="28"/>
          <w:szCs w:val="28"/>
        </w:rPr>
        <w:t xml:space="preserve"> your fears”.</w:t>
      </w:r>
    </w:p>
    <w:p w14:paraId="5E09A9F6" w14:textId="77777777" w:rsidR="00690057" w:rsidRDefault="00690057" w:rsidP="00A5664A">
      <w:pPr>
        <w:pStyle w:val="ListParagraph"/>
        <w:ind w:left="360"/>
        <w:rPr>
          <w:sz w:val="28"/>
          <w:szCs w:val="28"/>
        </w:rPr>
      </w:pPr>
    </w:p>
    <w:p w14:paraId="0FA5F6F6" w14:textId="4A4E11FF" w:rsidR="00355033" w:rsidRDefault="00A5664A" w:rsidP="00074DF3">
      <w:pPr>
        <w:pStyle w:val="ListParagraph"/>
        <w:numPr>
          <w:ilvl w:val="0"/>
          <w:numId w:val="3"/>
        </w:numPr>
        <w:rPr>
          <w:sz w:val="28"/>
          <w:szCs w:val="28"/>
        </w:rPr>
      </w:pPr>
      <w:r>
        <w:rPr>
          <w:sz w:val="28"/>
          <w:szCs w:val="28"/>
        </w:rPr>
        <w:lastRenderedPageBreak/>
        <w:t xml:space="preserve">On that snowy day, at the age of 12, I knew my fear.  I was afraid to die – perhaps the ultimate fear that we all share.  </w:t>
      </w:r>
    </w:p>
    <w:p w14:paraId="1C1A335C" w14:textId="77777777" w:rsidR="00A5664A" w:rsidRPr="00A5664A" w:rsidRDefault="00A5664A" w:rsidP="00A5664A">
      <w:pPr>
        <w:pStyle w:val="ListParagraph"/>
        <w:rPr>
          <w:sz w:val="28"/>
          <w:szCs w:val="28"/>
        </w:rPr>
      </w:pPr>
    </w:p>
    <w:p w14:paraId="7D1DD6FF" w14:textId="562BAA79" w:rsidR="00574A4A" w:rsidRPr="001C0439" w:rsidRDefault="00A5664A" w:rsidP="001C0439">
      <w:pPr>
        <w:pStyle w:val="ListParagraph"/>
        <w:numPr>
          <w:ilvl w:val="0"/>
          <w:numId w:val="3"/>
        </w:numPr>
        <w:rPr>
          <w:sz w:val="28"/>
          <w:szCs w:val="28"/>
        </w:rPr>
      </w:pPr>
      <w:r>
        <w:rPr>
          <w:sz w:val="28"/>
          <w:szCs w:val="28"/>
        </w:rPr>
        <w:t xml:space="preserve">Maybe death doesn’t occupy your mind but… </w:t>
      </w:r>
      <w:r w:rsidR="00574A4A">
        <w:rPr>
          <w:sz w:val="28"/>
          <w:szCs w:val="28"/>
        </w:rPr>
        <w:t>other circumstances may.</w:t>
      </w:r>
    </w:p>
    <w:p w14:paraId="31E5DCB9" w14:textId="4AB5F954" w:rsidR="00A5664A" w:rsidRDefault="00574A4A" w:rsidP="00574A4A">
      <w:pPr>
        <w:pStyle w:val="ListParagraph"/>
        <w:numPr>
          <w:ilvl w:val="0"/>
          <w:numId w:val="3"/>
        </w:numPr>
        <w:rPr>
          <w:sz w:val="28"/>
          <w:szCs w:val="28"/>
        </w:rPr>
      </w:pPr>
      <w:r>
        <w:rPr>
          <w:sz w:val="28"/>
          <w:szCs w:val="28"/>
        </w:rPr>
        <w:t>There was an interesting study published in October 2016 by Chapman University called “A Survey of American Fears – Wave 3.0” that looked into the fears of average Americans.</w:t>
      </w:r>
    </w:p>
    <w:p w14:paraId="761B1075" w14:textId="77777777" w:rsidR="009163CC" w:rsidRPr="009163CC" w:rsidRDefault="009163CC" w:rsidP="009163CC">
      <w:pPr>
        <w:pStyle w:val="ListParagraph"/>
        <w:rPr>
          <w:sz w:val="28"/>
          <w:szCs w:val="28"/>
        </w:rPr>
      </w:pPr>
    </w:p>
    <w:p w14:paraId="06C36CDB" w14:textId="393DDF20" w:rsidR="00A5664A" w:rsidRDefault="009163CC" w:rsidP="009163CC">
      <w:pPr>
        <w:pStyle w:val="ListParagraph"/>
        <w:numPr>
          <w:ilvl w:val="0"/>
          <w:numId w:val="3"/>
        </w:numPr>
        <w:rPr>
          <w:sz w:val="28"/>
          <w:szCs w:val="28"/>
        </w:rPr>
      </w:pPr>
      <w:r>
        <w:rPr>
          <w:sz w:val="28"/>
          <w:szCs w:val="28"/>
        </w:rPr>
        <w:t>In a random sample from across the United States, &gt;1500 adults were asked about their level of fear about 79 different fears across a huge variety of topics ranging from crime, to government, to disasters, to personal anxieties, to technology, and many other areas.</w:t>
      </w:r>
    </w:p>
    <w:p w14:paraId="5BD89FE6" w14:textId="77777777" w:rsidR="009163CC" w:rsidRPr="009163CC" w:rsidRDefault="009163CC" w:rsidP="009163CC">
      <w:pPr>
        <w:pStyle w:val="ListParagraph"/>
        <w:rPr>
          <w:sz w:val="28"/>
          <w:szCs w:val="28"/>
        </w:rPr>
      </w:pPr>
    </w:p>
    <w:p w14:paraId="15A5A59F" w14:textId="48E96A31" w:rsidR="009163CC" w:rsidRDefault="009163CC" w:rsidP="009163CC">
      <w:pPr>
        <w:pStyle w:val="ListParagraph"/>
        <w:numPr>
          <w:ilvl w:val="0"/>
          <w:numId w:val="3"/>
        </w:numPr>
        <w:rPr>
          <w:sz w:val="28"/>
          <w:szCs w:val="28"/>
        </w:rPr>
      </w:pPr>
      <w:r>
        <w:rPr>
          <w:sz w:val="28"/>
          <w:szCs w:val="28"/>
        </w:rPr>
        <w:t>From this survey, they produced a list of the “Top 10 Fears of 2016” for which the highest percentage of Americans reported being “Afraid” or “Very Afraid”.</w:t>
      </w:r>
    </w:p>
    <w:p w14:paraId="362CF8B0" w14:textId="77777777" w:rsidR="009163CC" w:rsidRPr="009163CC" w:rsidRDefault="009163CC" w:rsidP="009163CC">
      <w:pPr>
        <w:pStyle w:val="ListParagraph"/>
        <w:rPr>
          <w:sz w:val="28"/>
          <w:szCs w:val="28"/>
        </w:rPr>
      </w:pPr>
    </w:p>
    <w:p w14:paraId="02CD484E" w14:textId="181D52AF" w:rsidR="009163CC" w:rsidRDefault="009163CC" w:rsidP="009163CC">
      <w:pPr>
        <w:pStyle w:val="ListParagraph"/>
        <w:ind w:left="360"/>
        <w:rPr>
          <w:sz w:val="28"/>
          <w:szCs w:val="28"/>
        </w:rPr>
      </w:pPr>
      <w:r>
        <w:rPr>
          <w:noProof/>
        </w:rPr>
        <w:drawing>
          <wp:inline distT="0" distB="0" distL="0" distR="0" wp14:anchorId="37F9D339" wp14:editId="4219967F">
            <wp:extent cx="5116463" cy="3001886"/>
            <wp:effectExtent l="0" t="0" r="8255" b="8255"/>
            <wp:docPr id="24580" name="Picture 4" descr="fear-survey-2016_page_2">
              <a:extLst xmlns:a="http://schemas.openxmlformats.org/drawingml/2006/main">
                <a:ext uri="{FF2B5EF4-FFF2-40B4-BE49-F238E27FC236}">
                  <a16:creationId xmlns:a16="http://schemas.microsoft.com/office/drawing/2014/main" id="{27004CC9-FC8C-4495-908D-5127D20462F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80" name="Picture 4" descr="fear-survey-2016_page_2">
                      <a:extLst>
                        <a:ext uri="{FF2B5EF4-FFF2-40B4-BE49-F238E27FC236}">
                          <a16:creationId xmlns:a16="http://schemas.microsoft.com/office/drawing/2014/main" id="{27004CC9-FC8C-4495-908D-5127D20462FC}"/>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26264" cy="3007636"/>
                    </a:xfrm>
                    <a:prstGeom prst="rect">
                      <a:avLst/>
                    </a:prstGeom>
                    <a:noFill/>
                    <a:extLst/>
                  </pic:spPr>
                </pic:pic>
              </a:graphicData>
            </a:graphic>
          </wp:inline>
        </w:drawing>
      </w:r>
    </w:p>
    <w:p w14:paraId="51DFAA88" w14:textId="77777777" w:rsidR="009163CC" w:rsidRPr="009163CC" w:rsidRDefault="009163CC" w:rsidP="009163CC">
      <w:pPr>
        <w:pStyle w:val="ListParagraph"/>
        <w:rPr>
          <w:sz w:val="28"/>
          <w:szCs w:val="28"/>
        </w:rPr>
      </w:pPr>
    </w:p>
    <w:p w14:paraId="3D9BC792" w14:textId="6724E746" w:rsidR="009163CC" w:rsidRDefault="009163CC" w:rsidP="009163CC">
      <w:pPr>
        <w:pStyle w:val="ListParagraph"/>
        <w:numPr>
          <w:ilvl w:val="0"/>
          <w:numId w:val="3"/>
        </w:numPr>
        <w:rPr>
          <w:sz w:val="28"/>
          <w:szCs w:val="28"/>
        </w:rPr>
      </w:pPr>
      <w:r>
        <w:rPr>
          <w:sz w:val="28"/>
          <w:szCs w:val="28"/>
        </w:rPr>
        <w:t>Not surprisingly, themes of government and the economy, crime &amp; violence, and illness &amp; death all dominated.</w:t>
      </w:r>
    </w:p>
    <w:p w14:paraId="6FC66D30" w14:textId="69991A4E" w:rsidR="00392B5B" w:rsidRPr="001C0439" w:rsidRDefault="009163CC" w:rsidP="001C0439">
      <w:pPr>
        <w:pStyle w:val="ListParagraph"/>
        <w:numPr>
          <w:ilvl w:val="0"/>
          <w:numId w:val="3"/>
        </w:numPr>
        <w:rPr>
          <w:sz w:val="28"/>
          <w:szCs w:val="28"/>
        </w:rPr>
      </w:pPr>
      <w:r>
        <w:rPr>
          <w:sz w:val="28"/>
          <w:szCs w:val="28"/>
        </w:rPr>
        <w:t>[You might find it interesting to know that at 10.2% Americans appear to more afraid of Zombies, than Strangers (9.8%) or Ghosts (8.9%) or Clowns (7.8%).]</w:t>
      </w:r>
    </w:p>
    <w:p w14:paraId="2C977D5C" w14:textId="77777777" w:rsidR="00696AC7" w:rsidRPr="00BF162F" w:rsidRDefault="00696AC7" w:rsidP="009201F2">
      <w:pPr>
        <w:pStyle w:val="ListParagraph"/>
        <w:ind w:left="360"/>
        <w:rPr>
          <w:rFonts w:eastAsiaTheme="minorEastAsia"/>
          <w:sz w:val="28"/>
          <w:szCs w:val="28"/>
        </w:rPr>
      </w:pPr>
    </w:p>
    <w:p w14:paraId="328DA7BB" w14:textId="3FA10DF7" w:rsidR="001C0439" w:rsidRDefault="001C0439" w:rsidP="00355033">
      <w:pPr>
        <w:pStyle w:val="ListParagraph"/>
        <w:numPr>
          <w:ilvl w:val="0"/>
          <w:numId w:val="3"/>
        </w:numPr>
        <w:rPr>
          <w:sz w:val="28"/>
          <w:szCs w:val="28"/>
        </w:rPr>
      </w:pPr>
      <w:r>
        <w:rPr>
          <w:sz w:val="28"/>
          <w:szCs w:val="28"/>
        </w:rPr>
        <w:t>When we identify our life-traveling fears… when we acknowledge the challenges confronting us on the journey… when we are truthful about the risks awaiting us… then, we are in a position to look beyond ourselves and ask the question:  “</w:t>
      </w:r>
      <w:r w:rsidRPr="00150C32">
        <w:rPr>
          <w:i/>
          <w:sz w:val="28"/>
          <w:szCs w:val="28"/>
        </w:rPr>
        <w:t>From where does my help come from?</w:t>
      </w:r>
      <w:r>
        <w:rPr>
          <w:sz w:val="28"/>
          <w:szCs w:val="28"/>
        </w:rPr>
        <w:t>” – just like the Psalmist did.</w:t>
      </w:r>
    </w:p>
    <w:p w14:paraId="2960763B" w14:textId="77777777" w:rsidR="001C0439" w:rsidRPr="001C0439" w:rsidRDefault="001C0439" w:rsidP="001C0439">
      <w:pPr>
        <w:pStyle w:val="ListParagraph"/>
        <w:rPr>
          <w:sz w:val="28"/>
          <w:szCs w:val="28"/>
        </w:rPr>
      </w:pPr>
    </w:p>
    <w:p w14:paraId="12F03A5F" w14:textId="569A8821" w:rsidR="00696AC7" w:rsidRPr="001C0439" w:rsidRDefault="001C0439" w:rsidP="001C0439">
      <w:pPr>
        <w:pStyle w:val="ListParagraph"/>
        <w:numPr>
          <w:ilvl w:val="0"/>
          <w:numId w:val="3"/>
        </w:numPr>
        <w:rPr>
          <w:sz w:val="28"/>
          <w:szCs w:val="28"/>
        </w:rPr>
      </w:pPr>
      <w:r>
        <w:rPr>
          <w:sz w:val="28"/>
          <w:szCs w:val="28"/>
        </w:rPr>
        <w:t xml:space="preserve">My prayer this morning is that each one of us soberly examines our heart and accurately name our fears and recognize our need for “help”.  </w:t>
      </w:r>
      <w:r w:rsidR="005E0A7D" w:rsidRPr="001C0439">
        <w:rPr>
          <w:b/>
          <w:sz w:val="28"/>
          <w:szCs w:val="28"/>
        </w:rPr>
        <w:t>[Pause]</w:t>
      </w:r>
    </w:p>
    <w:p w14:paraId="7D62D3CC" w14:textId="25541296" w:rsidR="00C44561" w:rsidRPr="001C0439" w:rsidRDefault="00C44561" w:rsidP="001C0439">
      <w:pPr>
        <w:rPr>
          <w:sz w:val="28"/>
          <w:szCs w:val="28"/>
        </w:rPr>
      </w:pPr>
    </w:p>
    <w:p w14:paraId="0E990385" w14:textId="36AA6F8F" w:rsidR="001B0202" w:rsidRPr="00BF162F" w:rsidRDefault="004A267A" w:rsidP="009767DA">
      <w:pPr>
        <w:rPr>
          <w:b/>
          <w:bCs/>
          <w:sz w:val="28"/>
          <w:szCs w:val="28"/>
          <w:u w:val="single"/>
        </w:rPr>
      </w:pPr>
      <w:r w:rsidRPr="00BF162F">
        <w:rPr>
          <w:b/>
          <w:bCs/>
          <w:sz w:val="28"/>
          <w:szCs w:val="28"/>
          <w:u w:val="single"/>
        </w:rPr>
        <w:lastRenderedPageBreak/>
        <w:t xml:space="preserve">MAIN BODY </w:t>
      </w:r>
      <w:r w:rsidR="00A52989" w:rsidRPr="00BF162F">
        <w:rPr>
          <w:b/>
          <w:bCs/>
          <w:sz w:val="28"/>
          <w:szCs w:val="28"/>
          <w:u w:val="single"/>
        </w:rPr>
        <w:t>– Encouragement</w:t>
      </w:r>
      <w:r w:rsidR="00881B82" w:rsidRPr="00BF162F">
        <w:rPr>
          <w:b/>
          <w:bCs/>
          <w:sz w:val="28"/>
          <w:szCs w:val="28"/>
          <w:u w:val="single"/>
        </w:rPr>
        <w:t xml:space="preserve"> #2:   </w:t>
      </w:r>
      <w:r w:rsidR="005B7FB5">
        <w:rPr>
          <w:b/>
          <w:bCs/>
          <w:sz w:val="28"/>
          <w:szCs w:val="28"/>
          <w:u w:val="single"/>
        </w:rPr>
        <w:t>Hear the character of God and be assured</w:t>
      </w:r>
      <w:r w:rsidR="00140CE7">
        <w:rPr>
          <w:b/>
          <w:bCs/>
          <w:sz w:val="28"/>
          <w:szCs w:val="28"/>
          <w:u w:val="single"/>
        </w:rPr>
        <w:t xml:space="preserve"> </w:t>
      </w:r>
      <w:r w:rsidR="000F6E7F" w:rsidRPr="00BF162F">
        <w:rPr>
          <w:b/>
          <w:bCs/>
          <w:sz w:val="28"/>
          <w:szCs w:val="28"/>
          <w:u w:val="single"/>
        </w:rPr>
        <w:t>(10m</w:t>
      </w:r>
      <w:r w:rsidR="001110B3" w:rsidRPr="00BF162F">
        <w:rPr>
          <w:b/>
          <w:bCs/>
          <w:sz w:val="28"/>
          <w:szCs w:val="28"/>
          <w:u w:val="single"/>
        </w:rPr>
        <w:t>):</w:t>
      </w:r>
    </w:p>
    <w:p w14:paraId="1F28AD7B" w14:textId="0226F9BC" w:rsidR="00AD5B2E" w:rsidRPr="00BF162F" w:rsidRDefault="00AD5B2E" w:rsidP="009767DA">
      <w:pPr>
        <w:rPr>
          <w:sz w:val="28"/>
          <w:szCs w:val="28"/>
        </w:rPr>
      </w:pPr>
    </w:p>
    <w:p w14:paraId="06E514FC" w14:textId="76E2A092" w:rsidR="00150C32" w:rsidRPr="006C68D7" w:rsidRDefault="00150C32" w:rsidP="006C68D7">
      <w:pPr>
        <w:pStyle w:val="ListParagraph"/>
        <w:numPr>
          <w:ilvl w:val="0"/>
          <w:numId w:val="13"/>
        </w:numPr>
        <w:rPr>
          <w:sz w:val="28"/>
          <w:szCs w:val="28"/>
        </w:rPr>
      </w:pPr>
      <w:r>
        <w:rPr>
          <w:sz w:val="28"/>
          <w:szCs w:val="28"/>
        </w:rPr>
        <w:t>In the face of fear, anxiety, or worry, what solutions have you tried?</w:t>
      </w:r>
      <w:r w:rsidR="006C68D7">
        <w:rPr>
          <w:sz w:val="28"/>
          <w:szCs w:val="28"/>
        </w:rPr>
        <w:t xml:space="preserve">  What have you depended on?  </w:t>
      </w:r>
      <w:r w:rsidRPr="006C68D7">
        <w:rPr>
          <w:sz w:val="28"/>
          <w:szCs w:val="28"/>
        </w:rPr>
        <w:t xml:space="preserve">In order to control the risk of a chaotic and broken world, </w:t>
      </w:r>
      <w:r w:rsidRPr="006C68D7">
        <w:rPr>
          <w:b/>
          <w:sz w:val="28"/>
          <w:szCs w:val="28"/>
        </w:rPr>
        <w:t>where do you place your confidence?</w:t>
      </w:r>
    </w:p>
    <w:p w14:paraId="17A1A1A5" w14:textId="3A407347" w:rsidR="00150C32" w:rsidRDefault="009D14F1" w:rsidP="006C68D7">
      <w:pPr>
        <w:pStyle w:val="ListParagraph"/>
        <w:numPr>
          <w:ilvl w:val="1"/>
          <w:numId w:val="13"/>
        </w:numPr>
        <w:rPr>
          <w:sz w:val="28"/>
          <w:szCs w:val="28"/>
        </w:rPr>
      </w:pPr>
      <w:r>
        <w:rPr>
          <w:sz w:val="28"/>
          <w:szCs w:val="28"/>
        </w:rPr>
        <w:t xml:space="preserve">Perhaps, </w:t>
      </w:r>
      <w:r w:rsidRPr="006C68D7">
        <w:rPr>
          <w:sz w:val="28"/>
          <w:szCs w:val="28"/>
          <w:u w:val="single"/>
        </w:rPr>
        <w:t>economic instability</w:t>
      </w:r>
      <w:r>
        <w:rPr>
          <w:sz w:val="28"/>
          <w:szCs w:val="28"/>
        </w:rPr>
        <w:t xml:space="preserve"> compels you to work harder, earn more, and build investments – all worthy goals, for sure – but even with all that effort you worry.</w:t>
      </w:r>
    </w:p>
    <w:p w14:paraId="55934A53" w14:textId="4EF1C875" w:rsidR="009D14F1" w:rsidRDefault="009D14F1" w:rsidP="006C68D7">
      <w:pPr>
        <w:pStyle w:val="ListParagraph"/>
        <w:numPr>
          <w:ilvl w:val="1"/>
          <w:numId w:val="13"/>
        </w:numPr>
        <w:rPr>
          <w:sz w:val="28"/>
          <w:szCs w:val="28"/>
        </w:rPr>
      </w:pPr>
      <w:r>
        <w:rPr>
          <w:sz w:val="28"/>
          <w:szCs w:val="28"/>
        </w:rPr>
        <w:t xml:space="preserve">Perhaps, </w:t>
      </w:r>
      <w:r w:rsidRPr="006C68D7">
        <w:rPr>
          <w:sz w:val="28"/>
          <w:szCs w:val="28"/>
          <w:u w:val="single"/>
        </w:rPr>
        <w:t>potential illness</w:t>
      </w:r>
      <w:r>
        <w:rPr>
          <w:sz w:val="28"/>
          <w:szCs w:val="28"/>
        </w:rPr>
        <w:t xml:space="preserve"> causes you to watch your diet, exercise more, and gobble multivitamins – all worthy goals, for sure – but even with all that effort you feel anxious.</w:t>
      </w:r>
    </w:p>
    <w:p w14:paraId="2CA401CD" w14:textId="4469E79B" w:rsidR="009D14F1" w:rsidRDefault="009D14F1" w:rsidP="006C68D7">
      <w:pPr>
        <w:pStyle w:val="ListParagraph"/>
        <w:numPr>
          <w:ilvl w:val="1"/>
          <w:numId w:val="13"/>
        </w:numPr>
        <w:rPr>
          <w:sz w:val="28"/>
          <w:szCs w:val="28"/>
        </w:rPr>
      </w:pPr>
      <w:r>
        <w:rPr>
          <w:sz w:val="28"/>
          <w:szCs w:val="28"/>
        </w:rPr>
        <w:t xml:space="preserve">Perhaps, </w:t>
      </w:r>
      <w:r w:rsidRPr="006C68D7">
        <w:rPr>
          <w:sz w:val="28"/>
          <w:szCs w:val="28"/>
          <w:u w:val="single"/>
        </w:rPr>
        <w:t>possible loneliness and isolation</w:t>
      </w:r>
      <w:r>
        <w:rPr>
          <w:sz w:val="28"/>
          <w:szCs w:val="28"/>
        </w:rPr>
        <w:t xml:space="preserve"> makes you create lots of relationships, </w:t>
      </w:r>
      <w:r w:rsidR="006C68D7">
        <w:rPr>
          <w:sz w:val="28"/>
          <w:szCs w:val="28"/>
        </w:rPr>
        <w:t>fill your social calendar, and run from event-to-event – all worthy goals, for sure – but even with all that effort you feel fearful of personal rejection.</w:t>
      </w:r>
    </w:p>
    <w:p w14:paraId="31308F55" w14:textId="28274DED" w:rsidR="009D14F1" w:rsidRPr="009D14F1" w:rsidRDefault="009D14F1" w:rsidP="00037CE4">
      <w:pPr>
        <w:pStyle w:val="ListParagraph"/>
        <w:ind w:left="360"/>
      </w:pPr>
    </w:p>
    <w:p w14:paraId="6853B4C5" w14:textId="6C4D0E55" w:rsidR="00150C32" w:rsidRDefault="006C68D7" w:rsidP="00D05CFF">
      <w:pPr>
        <w:pStyle w:val="ListParagraph"/>
        <w:numPr>
          <w:ilvl w:val="0"/>
          <w:numId w:val="13"/>
        </w:numPr>
        <w:rPr>
          <w:sz w:val="28"/>
          <w:szCs w:val="28"/>
        </w:rPr>
      </w:pPr>
      <w:r>
        <w:rPr>
          <w:sz w:val="28"/>
          <w:szCs w:val="28"/>
        </w:rPr>
        <w:t>When there is threat or stress or strain in your life, where do you look for help?</w:t>
      </w:r>
    </w:p>
    <w:p w14:paraId="632BBABA" w14:textId="77777777" w:rsidR="006C68D7" w:rsidRDefault="006C68D7" w:rsidP="00037CE4">
      <w:pPr>
        <w:pStyle w:val="ListParagraph"/>
        <w:ind w:left="360"/>
        <w:rPr>
          <w:sz w:val="28"/>
          <w:szCs w:val="28"/>
        </w:rPr>
      </w:pPr>
    </w:p>
    <w:p w14:paraId="2561268A" w14:textId="5D3C4AD4" w:rsidR="006C68D7" w:rsidRDefault="006C68D7" w:rsidP="00D05CFF">
      <w:pPr>
        <w:pStyle w:val="ListParagraph"/>
        <w:numPr>
          <w:ilvl w:val="0"/>
          <w:numId w:val="13"/>
        </w:numPr>
        <w:rPr>
          <w:sz w:val="28"/>
          <w:szCs w:val="28"/>
        </w:rPr>
      </w:pPr>
      <w:r>
        <w:rPr>
          <w:sz w:val="28"/>
          <w:szCs w:val="28"/>
        </w:rPr>
        <w:t>The pilgrim in our Psalm today is clear…</w:t>
      </w:r>
      <w:r w:rsidR="00F91FD8">
        <w:rPr>
          <w:sz w:val="28"/>
          <w:szCs w:val="28"/>
        </w:rPr>
        <w:t xml:space="preserve">  As soon as he asks that question, he preaches truth to himself.</w:t>
      </w:r>
    </w:p>
    <w:p w14:paraId="622CA321" w14:textId="1133C091" w:rsidR="006C68D7" w:rsidRDefault="006C68D7" w:rsidP="00037CE4">
      <w:pPr>
        <w:pStyle w:val="ListParagraph"/>
        <w:numPr>
          <w:ilvl w:val="1"/>
          <w:numId w:val="13"/>
        </w:numPr>
        <w:rPr>
          <w:sz w:val="28"/>
          <w:szCs w:val="28"/>
        </w:rPr>
      </w:pPr>
      <w:r w:rsidRPr="00F91FD8">
        <w:rPr>
          <w:i/>
          <w:sz w:val="28"/>
          <w:szCs w:val="28"/>
        </w:rPr>
        <w:t>“My help comes from the Lord, who made heaven and earth.”</w:t>
      </w:r>
      <w:r w:rsidR="00F91FD8">
        <w:rPr>
          <w:sz w:val="28"/>
          <w:szCs w:val="28"/>
        </w:rPr>
        <w:t xml:space="preserve"> [Psalm 121:2]</w:t>
      </w:r>
    </w:p>
    <w:p w14:paraId="492D6FC2" w14:textId="77777777" w:rsidR="00037CE4" w:rsidRDefault="00037CE4" w:rsidP="00037CE4">
      <w:pPr>
        <w:pStyle w:val="ListParagraph"/>
        <w:ind w:left="360"/>
        <w:rPr>
          <w:sz w:val="28"/>
          <w:szCs w:val="28"/>
        </w:rPr>
      </w:pPr>
    </w:p>
    <w:p w14:paraId="2589EFE2" w14:textId="407AFC4A" w:rsidR="006C68D7" w:rsidRDefault="006C68D7" w:rsidP="00D05CFF">
      <w:pPr>
        <w:pStyle w:val="ListParagraph"/>
        <w:numPr>
          <w:ilvl w:val="0"/>
          <w:numId w:val="13"/>
        </w:numPr>
        <w:rPr>
          <w:sz w:val="28"/>
          <w:szCs w:val="28"/>
        </w:rPr>
      </w:pPr>
      <w:r>
        <w:rPr>
          <w:sz w:val="28"/>
          <w:szCs w:val="28"/>
        </w:rPr>
        <w:t>His confidence is grounded in the recognition that all that he can see was brought into being by His Creator God.  Any of the good and noble strategies that he may rally in order to overcome the challenges facing him pale in comparison to the majesty, the power, and the care of the One who has made everything.</w:t>
      </w:r>
    </w:p>
    <w:p w14:paraId="0FEBA5FC" w14:textId="5B55F326" w:rsidR="006C68D7" w:rsidRPr="00037CE4" w:rsidRDefault="006C68D7" w:rsidP="00037CE4">
      <w:pPr>
        <w:rPr>
          <w:sz w:val="28"/>
          <w:szCs w:val="28"/>
        </w:rPr>
      </w:pPr>
    </w:p>
    <w:p w14:paraId="12BD8C53" w14:textId="3C24E5E4" w:rsidR="005B579C" w:rsidRPr="005B579C" w:rsidRDefault="00037CE4" w:rsidP="005B579C">
      <w:pPr>
        <w:pStyle w:val="ListParagraph"/>
        <w:numPr>
          <w:ilvl w:val="0"/>
          <w:numId w:val="13"/>
        </w:numPr>
        <w:rPr>
          <w:sz w:val="28"/>
          <w:szCs w:val="28"/>
        </w:rPr>
      </w:pPr>
      <w:r>
        <w:rPr>
          <w:sz w:val="28"/>
          <w:szCs w:val="28"/>
        </w:rPr>
        <w:t>And it is at this point that a second voice is heard in this Psalm.  One that reminds us of the very nature of our Creator God</w:t>
      </w:r>
      <w:r w:rsidR="005B579C">
        <w:rPr>
          <w:sz w:val="28"/>
          <w:szCs w:val="28"/>
        </w:rPr>
        <w:t xml:space="preserve"> and brings me to my second encouragement:  </w:t>
      </w:r>
    </w:p>
    <w:p w14:paraId="490CEC01" w14:textId="7D58F9DB" w:rsidR="006C68D7" w:rsidRDefault="005B579C" w:rsidP="005B579C">
      <w:pPr>
        <w:pStyle w:val="ListParagraph"/>
        <w:numPr>
          <w:ilvl w:val="1"/>
          <w:numId w:val="13"/>
        </w:numPr>
        <w:rPr>
          <w:sz w:val="28"/>
          <w:szCs w:val="28"/>
        </w:rPr>
      </w:pPr>
      <w:r w:rsidRPr="005B71A2">
        <w:rPr>
          <w:b/>
          <w:sz w:val="28"/>
          <w:szCs w:val="28"/>
        </w:rPr>
        <w:t>Hear the character of God and be assured</w:t>
      </w:r>
      <w:r>
        <w:rPr>
          <w:sz w:val="28"/>
          <w:szCs w:val="28"/>
        </w:rPr>
        <w:t>.</w:t>
      </w:r>
    </w:p>
    <w:p w14:paraId="15971840" w14:textId="761D241C" w:rsidR="00037CE4" w:rsidRPr="005B579C" w:rsidRDefault="00037CE4" w:rsidP="005B579C">
      <w:pPr>
        <w:rPr>
          <w:sz w:val="28"/>
          <w:szCs w:val="28"/>
        </w:rPr>
      </w:pPr>
    </w:p>
    <w:p w14:paraId="32BA2C2B" w14:textId="23B5B7CB" w:rsidR="00576E12" w:rsidRPr="003929AB" w:rsidRDefault="00576E12" w:rsidP="003929AB">
      <w:pPr>
        <w:pStyle w:val="ListParagraph"/>
        <w:numPr>
          <w:ilvl w:val="0"/>
          <w:numId w:val="13"/>
        </w:numPr>
        <w:rPr>
          <w:sz w:val="28"/>
          <w:szCs w:val="28"/>
        </w:rPr>
      </w:pPr>
      <w:r>
        <w:rPr>
          <w:sz w:val="28"/>
          <w:szCs w:val="28"/>
        </w:rPr>
        <w:t xml:space="preserve">This second voice reminds the pilgrim (and us) that God – YHWH – is a Guardian of His own.  </w:t>
      </w:r>
      <w:r w:rsidRPr="003929AB">
        <w:rPr>
          <w:sz w:val="28"/>
          <w:szCs w:val="28"/>
        </w:rPr>
        <w:t xml:space="preserve">When confronted with any of life’s difficulties, we can be assured that He is </w:t>
      </w:r>
      <w:r w:rsidRPr="003929AB">
        <w:rPr>
          <w:sz w:val="28"/>
          <w:szCs w:val="28"/>
          <w:u w:val="single"/>
        </w:rPr>
        <w:t>vigilant</w:t>
      </w:r>
      <w:r w:rsidR="00B7690F" w:rsidRPr="003929AB">
        <w:rPr>
          <w:sz w:val="28"/>
          <w:szCs w:val="28"/>
        </w:rPr>
        <w:t xml:space="preserve">… </w:t>
      </w:r>
    </w:p>
    <w:p w14:paraId="522FBFE4" w14:textId="77777777" w:rsidR="00B7690F" w:rsidRPr="00B7690F" w:rsidRDefault="00B7690F" w:rsidP="0076338C">
      <w:pPr>
        <w:pStyle w:val="ListParagraph"/>
        <w:ind w:left="360"/>
        <w:rPr>
          <w:rStyle w:val="text"/>
          <w:sz w:val="28"/>
          <w:szCs w:val="28"/>
        </w:rPr>
      </w:pPr>
    </w:p>
    <w:p w14:paraId="211563FF" w14:textId="6220D7E2" w:rsidR="003166A3" w:rsidRPr="00576E12" w:rsidRDefault="003166A3" w:rsidP="003929AB">
      <w:pPr>
        <w:pStyle w:val="ListParagraph"/>
        <w:numPr>
          <w:ilvl w:val="1"/>
          <w:numId w:val="13"/>
        </w:numPr>
        <w:rPr>
          <w:rStyle w:val="text"/>
          <w:sz w:val="28"/>
          <w:szCs w:val="28"/>
        </w:rPr>
      </w:pPr>
      <w:r w:rsidRPr="00576E12">
        <w:rPr>
          <w:rStyle w:val="text"/>
          <w:b/>
          <w:bCs/>
          <w:i/>
          <w:color w:val="000000"/>
          <w:sz w:val="28"/>
          <w:szCs w:val="28"/>
          <w:vertAlign w:val="superscript"/>
        </w:rPr>
        <w:t>3 </w:t>
      </w:r>
      <w:r w:rsidRPr="00576E12">
        <w:rPr>
          <w:rStyle w:val="text"/>
          <w:i/>
          <w:color w:val="000000"/>
          <w:sz w:val="28"/>
          <w:szCs w:val="28"/>
        </w:rPr>
        <w:t>He will not</w:t>
      </w:r>
      <w:r w:rsidRPr="00576E12">
        <w:rPr>
          <w:rStyle w:val="apple-converted-space"/>
          <w:i/>
          <w:color w:val="000000"/>
          <w:sz w:val="28"/>
          <w:szCs w:val="28"/>
        </w:rPr>
        <w:t> </w:t>
      </w:r>
      <w:r w:rsidRPr="00576E12">
        <w:rPr>
          <w:rStyle w:val="text"/>
          <w:i/>
          <w:color w:val="000000"/>
          <w:sz w:val="28"/>
          <w:szCs w:val="28"/>
        </w:rPr>
        <w:t>let your foot be moved;</w:t>
      </w:r>
      <w:r w:rsidR="00576E12" w:rsidRPr="00576E12">
        <w:rPr>
          <w:i/>
          <w:color w:val="000000"/>
          <w:sz w:val="28"/>
          <w:szCs w:val="28"/>
        </w:rPr>
        <w:t xml:space="preserve"> </w:t>
      </w:r>
      <w:r w:rsidRPr="00576E12">
        <w:rPr>
          <w:rStyle w:val="text"/>
          <w:i/>
          <w:color w:val="000000"/>
          <w:sz w:val="28"/>
          <w:szCs w:val="28"/>
        </w:rPr>
        <w:t>he who</w:t>
      </w:r>
      <w:r w:rsidRPr="00576E12">
        <w:rPr>
          <w:rStyle w:val="apple-converted-space"/>
          <w:i/>
          <w:color w:val="000000"/>
          <w:sz w:val="28"/>
          <w:szCs w:val="28"/>
        </w:rPr>
        <w:t> </w:t>
      </w:r>
      <w:r w:rsidRPr="00576E12">
        <w:rPr>
          <w:rStyle w:val="text"/>
          <w:i/>
          <w:color w:val="000000"/>
          <w:sz w:val="28"/>
          <w:szCs w:val="28"/>
        </w:rPr>
        <w:t>keeps you will not slumber.</w:t>
      </w:r>
      <w:r w:rsidRPr="00576E12">
        <w:rPr>
          <w:i/>
          <w:color w:val="000000"/>
          <w:sz w:val="28"/>
          <w:szCs w:val="28"/>
        </w:rPr>
        <w:br/>
      </w:r>
      <w:r w:rsidRPr="00576E12">
        <w:rPr>
          <w:rStyle w:val="text"/>
          <w:b/>
          <w:bCs/>
          <w:i/>
          <w:color w:val="000000"/>
          <w:sz w:val="28"/>
          <w:szCs w:val="28"/>
          <w:vertAlign w:val="superscript"/>
        </w:rPr>
        <w:t>4 </w:t>
      </w:r>
      <w:r w:rsidRPr="00576E12">
        <w:rPr>
          <w:rStyle w:val="text"/>
          <w:i/>
          <w:color w:val="000000"/>
          <w:sz w:val="28"/>
          <w:szCs w:val="28"/>
        </w:rPr>
        <w:t>Behold, he who keeps Israel</w:t>
      </w:r>
      <w:r w:rsidR="00576E12" w:rsidRPr="00576E12">
        <w:rPr>
          <w:i/>
          <w:color w:val="000000"/>
          <w:sz w:val="28"/>
          <w:szCs w:val="28"/>
        </w:rPr>
        <w:t xml:space="preserve"> </w:t>
      </w:r>
      <w:r w:rsidRPr="00576E12">
        <w:rPr>
          <w:rStyle w:val="text"/>
          <w:i/>
          <w:color w:val="000000"/>
          <w:sz w:val="28"/>
          <w:szCs w:val="28"/>
        </w:rPr>
        <w:t>will neither slumber nor sleep.</w:t>
      </w:r>
      <w:r w:rsidR="00576E12" w:rsidRPr="00576E12">
        <w:rPr>
          <w:rStyle w:val="text"/>
          <w:i/>
          <w:color w:val="000000"/>
          <w:sz w:val="28"/>
          <w:szCs w:val="28"/>
        </w:rPr>
        <w:t>”</w:t>
      </w:r>
      <w:r w:rsidR="00576E12">
        <w:rPr>
          <w:rStyle w:val="text"/>
          <w:color w:val="000000"/>
          <w:sz w:val="28"/>
          <w:szCs w:val="28"/>
        </w:rPr>
        <w:t xml:space="preserve"> [Psalm 121:3-4]</w:t>
      </w:r>
    </w:p>
    <w:p w14:paraId="167FCC37" w14:textId="77777777" w:rsidR="00576E12" w:rsidRPr="00576E12" w:rsidRDefault="00576E12" w:rsidP="00576E12">
      <w:pPr>
        <w:pStyle w:val="ListParagraph"/>
        <w:rPr>
          <w:sz w:val="28"/>
          <w:szCs w:val="28"/>
        </w:rPr>
      </w:pPr>
    </w:p>
    <w:p w14:paraId="617FCAE6" w14:textId="352D40B6" w:rsidR="0076338C" w:rsidRPr="003929AB" w:rsidRDefault="00B7690F" w:rsidP="003929AB">
      <w:pPr>
        <w:pStyle w:val="ListParagraph"/>
        <w:numPr>
          <w:ilvl w:val="0"/>
          <w:numId w:val="13"/>
        </w:numPr>
        <w:rPr>
          <w:sz w:val="28"/>
          <w:szCs w:val="28"/>
        </w:rPr>
      </w:pPr>
      <w:r>
        <w:rPr>
          <w:sz w:val="28"/>
          <w:szCs w:val="28"/>
        </w:rPr>
        <w:t xml:space="preserve">He is like a shepherd who guides safely and watches over Israel – except unlike human shepherds or other pagan gods – He </w:t>
      </w:r>
      <w:r w:rsidR="0076338C">
        <w:rPr>
          <w:sz w:val="28"/>
          <w:szCs w:val="28"/>
        </w:rPr>
        <w:t>never falls asleep.</w:t>
      </w:r>
    </w:p>
    <w:p w14:paraId="2F96E897" w14:textId="3309074F" w:rsidR="00B7690F" w:rsidRDefault="00B7690F" w:rsidP="00B7690F">
      <w:pPr>
        <w:pStyle w:val="ListParagraph"/>
        <w:numPr>
          <w:ilvl w:val="0"/>
          <w:numId w:val="13"/>
        </w:numPr>
        <w:rPr>
          <w:sz w:val="28"/>
          <w:szCs w:val="28"/>
        </w:rPr>
      </w:pPr>
      <w:r>
        <w:rPr>
          <w:sz w:val="28"/>
          <w:szCs w:val="28"/>
        </w:rPr>
        <w:t>Israel is never out of His sight.  God has no “downtime”.</w:t>
      </w:r>
      <w:r w:rsidR="0076338C">
        <w:rPr>
          <w:sz w:val="28"/>
          <w:szCs w:val="28"/>
        </w:rPr>
        <w:t xml:space="preserve">  </w:t>
      </w:r>
    </w:p>
    <w:p w14:paraId="43DB7941" w14:textId="77777777" w:rsidR="0076338C" w:rsidRPr="0076338C" w:rsidRDefault="0076338C" w:rsidP="0076338C">
      <w:pPr>
        <w:pStyle w:val="ListParagraph"/>
        <w:rPr>
          <w:sz w:val="28"/>
          <w:szCs w:val="28"/>
        </w:rPr>
      </w:pPr>
    </w:p>
    <w:p w14:paraId="7C6A2EB9" w14:textId="77ADB82C" w:rsidR="0076338C" w:rsidRPr="00B7690F" w:rsidRDefault="0076338C" w:rsidP="00B7690F">
      <w:pPr>
        <w:pStyle w:val="ListParagraph"/>
        <w:numPr>
          <w:ilvl w:val="0"/>
          <w:numId w:val="13"/>
        </w:numPr>
        <w:rPr>
          <w:sz w:val="28"/>
          <w:szCs w:val="28"/>
        </w:rPr>
      </w:pPr>
      <w:r>
        <w:rPr>
          <w:sz w:val="28"/>
          <w:szCs w:val="28"/>
        </w:rPr>
        <w:t>He is the same God who led Israel’s father Abraham out of Babylon and brought him to the Promised Land; the same God who lead Israel out of the captivity of Egypt while standing watch over the nation as a Pillar of Cloud by day and a Pillar of Fire by night;</w:t>
      </w:r>
      <w:r w:rsidRPr="0076338C">
        <w:rPr>
          <w:sz w:val="28"/>
          <w:szCs w:val="28"/>
        </w:rPr>
        <w:t xml:space="preserve"> </w:t>
      </w:r>
      <w:r w:rsidR="00F01A7E">
        <w:rPr>
          <w:sz w:val="28"/>
          <w:szCs w:val="28"/>
        </w:rPr>
        <w:t>the same God who, once again, rescued His people from exile and again brought them from Babylon back to the Promised Land.</w:t>
      </w:r>
    </w:p>
    <w:p w14:paraId="489F38CE" w14:textId="2EDA3882" w:rsidR="00B7690F" w:rsidRDefault="00F01A7E" w:rsidP="00B7690F">
      <w:pPr>
        <w:pStyle w:val="ListParagraph"/>
        <w:numPr>
          <w:ilvl w:val="0"/>
          <w:numId w:val="13"/>
        </w:numPr>
        <w:rPr>
          <w:sz w:val="28"/>
          <w:szCs w:val="28"/>
        </w:rPr>
      </w:pPr>
      <w:r>
        <w:rPr>
          <w:sz w:val="28"/>
          <w:szCs w:val="28"/>
        </w:rPr>
        <w:lastRenderedPageBreak/>
        <w:t>And just like God watches over his nation Israel, he watches over you –</w:t>
      </w:r>
      <w:r w:rsidRPr="005039DE">
        <w:rPr>
          <w:b/>
          <w:sz w:val="28"/>
          <w:szCs w:val="28"/>
        </w:rPr>
        <w:t xml:space="preserve"> personally</w:t>
      </w:r>
      <w:r>
        <w:rPr>
          <w:sz w:val="28"/>
          <w:szCs w:val="28"/>
        </w:rPr>
        <w:t>… very personally!</w:t>
      </w:r>
    </w:p>
    <w:p w14:paraId="04B69D2F" w14:textId="77777777" w:rsidR="0073467F" w:rsidRDefault="0073467F" w:rsidP="0073467F">
      <w:pPr>
        <w:pStyle w:val="ListParagraph"/>
        <w:ind w:left="360"/>
        <w:rPr>
          <w:sz w:val="28"/>
          <w:szCs w:val="28"/>
        </w:rPr>
      </w:pPr>
    </w:p>
    <w:p w14:paraId="6193EAB7" w14:textId="3AC4D2E9" w:rsidR="0073467F" w:rsidRPr="003929AB" w:rsidRDefault="00F01A7E" w:rsidP="003929AB">
      <w:pPr>
        <w:pStyle w:val="ListParagraph"/>
        <w:numPr>
          <w:ilvl w:val="0"/>
          <w:numId w:val="13"/>
        </w:numPr>
        <w:rPr>
          <w:sz w:val="28"/>
          <w:szCs w:val="28"/>
        </w:rPr>
      </w:pPr>
      <w:r>
        <w:rPr>
          <w:sz w:val="28"/>
          <w:szCs w:val="28"/>
        </w:rPr>
        <w:t>We are told:</w:t>
      </w:r>
      <w:bookmarkStart w:id="2" w:name="_Hlk489085417"/>
      <w:r w:rsidR="0073467F">
        <w:rPr>
          <w:sz w:val="28"/>
          <w:szCs w:val="28"/>
        </w:rPr>
        <w:t xml:space="preserve">  </w:t>
      </w:r>
      <w:r w:rsidR="003166A3" w:rsidRPr="0073467F">
        <w:rPr>
          <w:rStyle w:val="text"/>
          <w:b/>
          <w:bCs/>
          <w:i/>
          <w:color w:val="000000"/>
          <w:sz w:val="28"/>
          <w:szCs w:val="28"/>
          <w:vertAlign w:val="superscript"/>
        </w:rPr>
        <w:t>5 </w:t>
      </w:r>
      <w:r w:rsidR="003166A3" w:rsidRPr="0073467F">
        <w:rPr>
          <w:rStyle w:val="text"/>
          <w:i/>
          <w:color w:val="000000"/>
          <w:sz w:val="28"/>
          <w:szCs w:val="28"/>
        </w:rPr>
        <w:t>The</w:t>
      </w:r>
      <w:r w:rsidR="003166A3" w:rsidRPr="0073467F">
        <w:rPr>
          <w:rStyle w:val="apple-converted-space"/>
          <w:i/>
          <w:color w:val="000000"/>
          <w:sz w:val="28"/>
          <w:szCs w:val="28"/>
        </w:rPr>
        <w:t> </w:t>
      </w:r>
      <w:r w:rsidR="003166A3" w:rsidRPr="0073467F">
        <w:rPr>
          <w:rStyle w:val="small-caps"/>
          <w:i/>
          <w:smallCaps/>
          <w:color w:val="000000"/>
          <w:sz w:val="28"/>
          <w:szCs w:val="28"/>
        </w:rPr>
        <w:t>Lord</w:t>
      </w:r>
      <w:r w:rsidR="003166A3" w:rsidRPr="0073467F">
        <w:rPr>
          <w:rStyle w:val="apple-converted-space"/>
          <w:i/>
          <w:color w:val="000000"/>
          <w:sz w:val="28"/>
          <w:szCs w:val="28"/>
        </w:rPr>
        <w:t> </w:t>
      </w:r>
      <w:r w:rsidR="003166A3" w:rsidRPr="0073467F">
        <w:rPr>
          <w:rStyle w:val="text"/>
          <w:i/>
          <w:color w:val="000000"/>
          <w:sz w:val="28"/>
          <w:szCs w:val="28"/>
        </w:rPr>
        <w:t>is your keeper</w:t>
      </w:r>
      <w:r w:rsidR="003166A3" w:rsidRPr="0076338C">
        <w:rPr>
          <w:rStyle w:val="FootnoteReference"/>
          <w:i/>
          <w:color w:val="000000"/>
          <w:sz w:val="28"/>
          <w:szCs w:val="28"/>
        </w:rPr>
        <w:footnoteReference w:id="1"/>
      </w:r>
      <w:r w:rsidRPr="0073467F">
        <w:rPr>
          <w:rStyle w:val="text"/>
          <w:i/>
          <w:color w:val="000000"/>
          <w:sz w:val="28"/>
          <w:szCs w:val="28"/>
        </w:rPr>
        <w:t>…</w:t>
      </w:r>
      <w:r w:rsidR="00576E12" w:rsidRPr="0073467F">
        <w:rPr>
          <w:i/>
          <w:color w:val="000000"/>
          <w:sz w:val="28"/>
          <w:szCs w:val="28"/>
        </w:rPr>
        <w:t xml:space="preserve"> </w:t>
      </w:r>
      <w:r w:rsidRPr="0073467F">
        <w:rPr>
          <w:color w:val="000000"/>
          <w:sz w:val="28"/>
          <w:szCs w:val="28"/>
        </w:rPr>
        <w:t>[Psalm 121:5]  [Pause]</w:t>
      </w:r>
    </w:p>
    <w:bookmarkEnd w:id="2"/>
    <w:p w14:paraId="51C0C9DB" w14:textId="77777777" w:rsidR="00F01A7E" w:rsidRDefault="00F01A7E" w:rsidP="00F01A7E">
      <w:pPr>
        <w:pStyle w:val="line"/>
        <w:numPr>
          <w:ilvl w:val="0"/>
          <w:numId w:val="13"/>
        </w:numPr>
        <w:shd w:val="clear" w:color="auto" w:fill="FFFFFF"/>
        <w:spacing w:before="0" w:after="0" w:line="360" w:lineRule="atLeast"/>
        <w:rPr>
          <w:rStyle w:val="text"/>
          <w:i/>
          <w:color w:val="000000"/>
          <w:sz w:val="28"/>
          <w:szCs w:val="28"/>
        </w:rPr>
      </w:pPr>
      <w:r w:rsidRPr="0076338C">
        <w:rPr>
          <w:rStyle w:val="text"/>
          <w:b/>
          <w:bCs/>
          <w:i/>
          <w:color w:val="000000"/>
          <w:sz w:val="28"/>
          <w:szCs w:val="28"/>
          <w:vertAlign w:val="superscript"/>
        </w:rPr>
        <w:t>5 </w:t>
      </w:r>
      <w:r w:rsidRPr="0076338C">
        <w:rPr>
          <w:rStyle w:val="text"/>
          <w:i/>
          <w:color w:val="000000"/>
          <w:sz w:val="28"/>
          <w:szCs w:val="28"/>
        </w:rPr>
        <w:t>The</w:t>
      </w:r>
      <w:r w:rsidRPr="0076338C">
        <w:rPr>
          <w:rStyle w:val="apple-converted-space"/>
          <w:i/>
          <w:color w:val="000000"/>
          <w:sz w:val="28"/>
          <w:szCs w:val="28"/>
        </w:rPr>
        <w:t> </w:t>
      </w:r>
      <w:r w:rsidRPr="0076338C">
        <w:rPr>
          <w:rStyle w:val="small-caps"/>
          <w:i/>
          <w:smallCaps/>
          <w:color w:val="000000"/>
          <w:sz w:val="28"/>
          <w:szCs w:val="28"/>
        </w:rPr>
        <w:t>Lord</w:t>
      </w:r>
      <w:r w:rsidRPr="0076338C">
        <w:rPr>
          <w:rStyle w:val="apple-converted-space"/>
          <w:i/>
          <w:color w:val="000000"/>
          <w:sz w:val="28"/>
          <w:szCs w:val="28"/>
        </w:rPr>
        <w:t> </w:t>
      </w:r>
      <w:r w:rsidRPr="0076338C">
        <w:rPr>
          <w:rStyle w:val="text"/>
          <w:i/>
          <w:color w:val="000000"/>
          <w:sz w:val="28"/>
          <w:szCs w:val="28"/>
        </w:rPr>
        <w:t>is your keeper</w:t>
      </w:r>
      <w:r>
        <w:rPr>
          <w:rStyle w:val="text"/>
          <w:i/>
          <w:color w:val="000000"/>
          <w:sz w:val="28"/>
          <w:szCs w:val="28"/>
        </w:rPr>
        <w:t>…</w:t>
      </w:r>
    </w:p>
    <w:p w14:paraId="29B77139" w14:textId="77777777" w:rsidR="0073467F" w:rsidRPr="0073467F" w:rsidRDefault="00F01A7E" w:rsidP="00F01A7E">
      <w:pPr>
        <w:pStyle w:val="line"/>
        <w:numPr>
          <w:ilvl w:val="0"/>
          <w:numId w:val="13"/>
        </w:numPr>
        <w:shd w:val="clear" w:color="auto" w:fill="FFFFFF"/>
        <w:spacing w:before="0" w:after="0" w:line="360" w:lineRule="atLeast"/>
        <w:rPr>
          <w:rStyle w:val="text"/>
          <w:i/>
          <w:color w:val="000000"/>
          <w:sz w:val="28"/>
          <w:szCs w:val="28"/>
        </w:rPr>
      </w:pPr>
      <w:r>
        <w:rPr>
          <w:rStyle w:val="text"/>
          <w:bCs/>
          <w:color w:val="000000"/>
          <w:sz w:val="28"/>
          <w:szCs w:val="28"/>
        </w:rPr>
        <w:t>I love</w:t>
      </w:r>
      <w:r w:rsidR="0073467F">
        <w:rPr>
          <w:rStyle w:val="text"/>
          <w:bCs/>
          <w:color w:val="000000"/>
          <w:sz w:val="28"/>
          <w:szCs w:val="28"/>
        </w:rPr>
        <w:t>d</w:t>
      </w:r>
      <w:r>
        <w:rPr>
          <w:rStyle w:val="text"/>
          <w:bCs/>
          <w:color w:val="000000"/>
          <w:sz w:val="28"/>
          <w:szCs w:val="28"/>
        </w:rPr>
        <w:t xml:space="preserve"> what Pastor Tanner said a few weeks ago, </w:t>
      </w:r>
    </w:p>
    <w:p w14:paraId="3D0E59FB" w14:textId="52412F11" w:rsidR="0073467F" w:rsidRPr="0073467F" w:rsidRDefault="00F01A7E" w:rsidP="0073467F">
      <w:pPr>
        <w:pStyle w:val="line"/>
        <w:numPr>
          <w:ilvl w:val="1"/>
          <w:numId w:val="13"/>
        </w:numPr>
        <w:shd w:val="clear" w:color="auto" w:fill="FFFFFF"/>
        <w:spacing w:before="0" w:after="0" w:line="360" w:lineRule="atLeast"/>
        <w:rPr>
          <w:rStyle w:val="text"/>
          <w:i/>
          <w:color w:val="000000"/>
          <w:sz w:val="28"/>
          <w:szCs w:val="28"/>
        </w:rPr>
      </w:pPr>
      <w:r w:rsidRPr="0073467F">
        <w:rPr>
          <w:rStyle w:val="text"/>
          <w:bCs/>
          <w:i/>
          <w:color w:val="000000"/>
          <w:sz w:val="28"/>
          <w:szCs w:val="28"/>
        </w:rPr>
        <w:t>“We rarely refer to God as our “keeper” – even though we all have an “expiration date”.</w:t>
      </w:r>
      <w:r w:rsidR="0073467F">
        <w:rPr>
          <w:rStyle w:val="text"/>
          <w:bCs/>
          <w:color w:val="000000"/>
          <w:sz w:val="28"/>
          <w:szCs w:val="28"/>
        </w:rPr>
        <w:t xml:space="preserve">  </w:t>
      </w:r>
    </w:p>
    <w:p w14:paraId="001A99AC" w14:textId="318C814F" w:rsidR="00F01A7E" w:rsidRPr="0073467F" w:rsidRDefault="0073467F" w:rsidP="0073467F">
      <w:pPr>
        <w:pStyle w:val="line"/>
        <w:numPr>
          <w:ilvl w:val="1"/>
          <w:numId w:val="13"/>
        </w:numPr>
        <w:shd w:val="clear" w:color="auto" w:fill="FFFFFF"/>
        <w:spacing w:before="0" w:after="0" w:line="360" w:lineRule="atLeast"/>
        <w:rPr>
          <w:rStyle w:val="text"/>
          <w:i/>
          <w:color w:val="000000"/>
          <w:sz w:val="28"/>
          <w:szCs w:val="28"/>
        </w:rPr>
      </w:pPr>
      <w:r>
        <w:rPr>
          <w:rStyle w:val="text"/>
          <w:bCs/>
          <w:color w:val="000000"/>
          <w:sz w:val="28"/>
          <w:szCs w:val="28"/>
        </w:rPr>
        <w:t xml:space="preserve">Take a jar of mayonnaise out of the refridgerator for long and what do we have?...  Take me… take you… out of the watchful and personal care of </w:t>
      </w:r>
      <w:r w:rsidRPr="00610DA9">
        <w:rPr>
          <w:rStyle w:val="text"/>
          <w:bCs/>
          <w:color w:val="000000"/>
          <w:sz w:val="28"/>
          <w:szCs w:val="28"/>
          <w:u w:val="single"/>
        </w:rPr>
        <w:t>our</w:t>
      </w:r>
      <w:r>
        <w:rPr>
          <w:rStyle w:val="text"/>
          <w:bCs/>
          <w:color w:val="000000"/>
          <w:sz w:val="28"/>
          <w:szCs w:val="28"/>
        </w:rPr>
        <w:t xml:space="preserve"> keeper and what do we have?... </w:t>
      </w:r>
    </w:p>
    <w:p w14:paraId="76498F90" w14:textId="77777777" w:rsidR="0073467F" w:rsidRPr="00F01A7E" w:rsidRDefault="0073467F" w:rsidP="0073467F">
      <w:pPr>
        <w:pStyle w:val="line"/>
        <w:shd w:val="clear" w:color="auto" w:fill="FFFFFF"/>
        <w:spacing w:before="0" w:after="0" w:line="360" w:lineRule="atLeast"/>
        <w:ind w:left="720"/>
        <w:rPr>
          <w:i/>
          <w:color w:val="000000"/>
          <w:sz w:val="28"/>
          <w:szCs w:val="28"/>
        </w:rPr>
      </w:pPr>
    </w:p>
    <w:p w14:paraId="49F3225C" w14:textId="77DCDE0D" w:rsidR="00F01A7E" w:rsidRDefault="00F01A7E" w:rsidP="00F01A7E">
      <w:pPr>
        <w:pStyle w:val="line"/>
        <w:numPr>
          <w:ilvl w:val="0"/>
          <w:numId w:val="13"/>
        </w:numPr>
        <w:shd w:val="clear" w:color="auto" w:fill="FFFFFF"/>
        <w:spacing w:before="0" w:after="0" w:line="360" w:lineRule="atLeast"/>
        <w:rPr>
          <w:i/>
          <w:color w:val="000000"/>
          <w:sz w:val="28"/>
          <w:szCs w:val="28"/>
        </w:rPr>
      </w:pPr>
      <w:r w:rsidRPr="0076338C">
        <w:rPr>
          <w:rStyle w:val="text"/>
          <w:b/>
          <w:bCs/>
          <w:i/>
          <w:color w:val="000000"/>
          <w:sz w:val="28"/>
          <w:szCs w:val="28"/>
          <w:vertAlign w:val="superscript"/>
        </w:rPr>
        <w:t>5 </w:t>
      </w:r>
      <w:r w:rsidRPr="0076338C">
        <w:rPr>
          <w:rStyle w:val="text"/>
          <w:i/>
          <w:color w:val="000000"/>
          <w:sz w:val="28"/>
          <w:szCs w:val="28"/>
        </w:rPr>
        <w:t>The</w:t>
      </w:r>
      <w:r w:rsidRPr="0076338C">
        <w:rPr>
          <w:rStyle w:val="apple-converted-space"/>
          <w:i/>
          <w:color w:val="000000"/>
          <w:sz w:val="28"/>
          <w:szCs w:val="28"/>
        </w:rPr>
        <w:t> </w:t>
      </w:r>
      <w:r w:rsidRPr="0076338C">
        <w:rPr>
          <w:rStyle w:val="small-caps"/>
          <w:i/>
          <w:smallCaps/>
          <w:color w:val="000000"/>
          <w:sz w:val="28"/>
          <w:szCs w:val="28"/>
        </w:rPr>
        <w:t>Lord</w:t>
      </w:r>
      <w:r w:rsidRPr="0076338C">
        <w:rPr>
          <w:rStyle w:val="apple-converted-space"/>
          <w:i/>
          <w:color w:val="000000"/>
          <w:sz w:val="28"/>
          <w:szCs w:val="28"/>
        </w:rPr>
        <w:t> </w:t>
      </w:r>
      <w:r>
        <w:rPr>
          <w:rStyle w:val="text"/>
          <w:i/>
          <w:color w:val="000000"/>
          <w:sz w:val="28"/>
          <w:szCs w:val="28"/>
        </w:rPr>
        <w:t xml:space="preserve">is </w:t>
      </w:r>
      <w:r w:rsidRPr="0073467F">
        <w:rPr>
          <w:rStyle w:val="text"/>
          <w:i/>
          <w:color w:val="000000"/>
          <w:sz w:val="28"/>
          <w:szCs w:val="28"/>
          <w:u w:val="single"/>
        </w:rPr>
        <w:t>your</w:t>
      </w:r>
      <w:r>
        <w:rPr>
          <w:rStyle w:val="text"/>
          <w:i/>
          <w:color w:val="000000"/>
          <w:sz w:val="28"/>
          <w:szCs w:val="28"/>
        </w:rPr>
        <w:t xml:space="preserve"> keeper…</w:t>
      </w:r>
    </w:p>
    <w:p w14:paraId="26382A51" w14:textId="1518AA40" w:rsidR="00F01A7E" w:rsidRPr="00F01A7E" w:rsidRDefault="00F01A7E" w:rsidP="003929AB">
      <w:pPr>
        <w:pStyle w:val="line"/>
        <w:numPr>
          <w:ilvl w:val="1"/>
          <w:numId w:val="13"/>
        </w:numPr>
        <w:shd w:val="clear" w:color="auto" w:fill="FFFFFF"/>
        <w:spacing w:before="0" w:after="0" w:line="360" w:lineRule="atLeast"/>
        <w:rPr>
          <w:rStyle w:val="text"/>
          <w:i/>
          <w:color w:val="000000"/>
          <w:sz w:val="28"/>
          <w:szCs w:val="28"/>
        </w:rPr>
      </w:pPr>
      <w:r>
        <w:rPr>
          <w:rStyle w:val="text"/>
          <w:color w:val="000000"/>
          <w:sz w:val="28"/>
          <w:szCs w:val="28"/>
        </w:rPr>
        <w:t>Sometimes, one of the tricks that Hebrew poets use to tell you what they consider to be the most important point of their writing is to bury their main point right in the middle of their poem.  This phrase “The Lord is your keeper” comes right in the middle of Psalm 121 – 58 syllables precede it; 58 syllables come after it.  It screams “Pay Attention!”… “Listen to Me!”… “Know this for Yourself!”</w:t>
      </w:r>
    </w:p>
    <w:p w14:paraId="6E481869" w14:textId="6EE7AE20" w:rsidR="00F01A7E" w:rsidRPr="00F01A7E" w:rsidRDefault="0073467F" w:rsidP="003929AB">
      <w:pPr>
        <w:pStyle w:val="line"/>
        <w:numPr>
          <w:ilvl w:val="1"/>
          <w:numId w:val="13"/>
        </w:numPr>
        <w:shd w:val="clear" w:color="auto" w:fill="FFFFFF"/>
        <w:spacing w:before="0" w:after="0" w:line="360" w:lineRule="atLeast"/>
        <w:rPr>
          <w:rStyle w:val="text"/>
          <w:i/>
          <w:color w:val="000000"/>
          <w:sz w:val="28"/>
          <w:szCs w:val="28"/>
        </w:rPr>
      </w:pPr>
      <w:r>
        <w:rPr>
          <w:rStyle w:val="text"/>
          <w:color w:val="000000"/>
          <w:sz w:val="28"/>
          <w:szCs w:val="28"/>
        </w:rPr>
        <w:t>This watchful</w:t>
      </w:r>
      <w:r w:rsidR="00F01A7E">
        <w:rPr>
          <w:rStyle w:val="text"/>
          <w:color w:val="000000"/>
          <w:sz w:val="28"/>
          <w:szCs w:val="28"/>
        </w:rPr>
        <w:t xml:space="preserve"> God of Israel?</w:t>
      </w:r>
    </w:p>
    <w:p w14:paraId="59F6885E" w14:textId="6A608B72" w:rsidR="0073467F" w:rsidRPr="0073467F" w:rsidRDefault="00F01A7E" w:rsidP="003929AB">
      <w:pPr>
        <w:pStyle w:val="line"/>
        <w:numPr>
          <w:ilvl w:val="1"/>
          <w:numId w:val="13"/>
        </w:numPr>
        <w:shd w:val="clear" w:color="auto" w:fill="FFFFFF"/>
        <w:spacing w:before="0" w:after="0" w:line="360" w:lineRule="atLeast"/>
        <w:rPr>
          <w:rStyle w:val="text"/>
          <w:i/>
          <w:color w:val="000000"/>
          <w:sz w:val="28"/>
          <w:szCs w:val="28"/>
        </w:rPr>
      </w:pPr>
      <w:r>
        <w:rPr>
          <w:rStyle w:val="text"/>
          <w:color w:val="000000"/>
          <w:sz w:val="28"/>
          <w:szCs w:val="28"/>
        </w:rPr>
        <w:t xml:space="preserve">He’s got His eye </w:t>
      </w:r>
      <w:r w:rsidRPr="0073467F">
        <w:rPr>
          <w:rStyle w:val="text"/>
          <w:color w:val="000000"/>
          <w:sz w:val="28"/>
          <w:szCs w:val="28"/>
          <w:u w:val="single"/>
        </w:rPr>
        <w:t>on you</w:t>
      </w:r>
      <w:r>
        <w:rPr>
          <w:rStyle w:val="text"/>
          <w:color w:val="000000"/>
          <w:sz w:val="28"/>
          <w:szCs w:val="28"/>
        </w:rPr>
        <w:t xml:space="preserve"> too!</w:t>
      </w:r>
      <w:r w:rsidR="0073467F">
        <w:rPr>
          <w:rStyle w:val="text"/>
          <w:color w:val="000000"/>
          <w:sz w:val="28"/>
          <w:szCs w:val="28"/>
        </w:rPr>
        <w:t xml:space="preserve">  [Pause] </w:t>
      </w:r>
    </w:p>
    <w:p w14:paraId="101BDEE7" w14:textId="7A587590" w:rsidR="0073467F" w:rsidRDefault="0073467F" w:rsidP="003929AB">
      <w:pPr>
        <w:pStyle w:val="ListParagraph"/>
        <w:numPr>
          <w:ilvl w:val="1"/>
          <w:numId w:val="13"/>
        </w:numPr>
        <w:rPr>
          <w:sz w:val="28"/>
          <w:szCs w:val="28"/>
        </w:rPr>
      </w:pPr>
      <w:r>
        <w:rPr>
          <w:sz w:val="28"/>
          <w:szCs w:val="28"/>
        </w:rPr>
        <w:t xml:space="preserve">As we learned last month, the same God who heard Jonah’s prayer from the belly of a great fish and did not ask him to </w:t>
      </w:r>
      <w:r>
        <w:rPr>
          <w:i/>
          <w:sz w:val="28"/>
          <w:szCs w:val="28"/>
        </w:rPr>
        <w:t xml:space="preserve">“just </w:t>
      </w:r>
      <w:r w:rsidRPr="0076338C">
        <w:rPr>
          <w:i/>
          <w:sz w:val="28"/>
          <w:szCs w:val="28"/>
        </w:rPr>
        <w:t>leave a message after the beep</w:t>
      </w:r>
      <w:r>
        <w:rPr>
          <w:sz w:val="28"/>
          <w:szCs w:val="28"/>
        </w:rPr>
        <w:t>”</w:t>
      </w:r>
      <w:r>
        <w:rPr>
          <w:rStyle w:val="FootnoteReference"/>
          <w:sz w:val="28"/>
          <w:szCs w:val="28"/>
        </w:rPr>
        <w:footnoteReference w:id="2"/>
      </w:r>
      <w:r>
        <w:rPr>
          <w:sz w:val="28"/>
          <w:szCs w:val="28"/>
        </w:rPr>
        <w:t xml:space="preserve"> is ready to answer  </w:t>
      </w:r>
      <w:r w:rsidRPr="0073467F">
        <w:rPr>
          <w:sz w:val="28"/>
          <w:szCs w:val="28"/>
          <w:u w:val="single"/>
        </w:rPr>
        <w:t>you</w:t>
      </w:r>
      <w:r>
        <w:rPr>
          <w:sz w:val="28"/>
          <w:szCs w:val="28"/>
        </w:rPr>
        <w:t xml:space="preserve"> too!</w:t>
      </w:r>
    </w:p>
    <w:p w14:paraId="50B85B87" w14:textId="77777777" w:rsidR="0073467F" w:rsidRDefault="0073467F" w:rsidP="0073467F">
      <w:pPr>
        <w:pStyle w:val="ListParagraph"/>
        <w:ind w:left="360"/>
        <w:rPr>
          <w:sz w:val="28"/>
          <w:szCs w:val="28"/>
        </w:rPr>
      </w:pPr>
    </w:p>
    <w:p w14:paraId="1F58C27B" w14:textId="2671D8B3" w:rsidR="0073467F" w:rsidRPr="0073467F" w:rsidRDefault="0073467F" w:rsidP="0073467F">
      <w:pPr>
        <w:pStyle w:val="line"/>
        <w:numPr>
          <w:ilvl w:val="0"/>
          <w:numId w:val="13"/>
        </w:numPr>
        <w:shd w:val="clear" w:color="auto" w:fill="FFFFFF"/>
        <w:spacing w:before="0" w:after="0" w:line="360" w:lineRule="atLeast"/>
        <w:rPr>
          <w:rStyle w:val="text"/>
          <w:i/>
          <w:color w:val="000000"/>
          <w:sz w:val="28"/>
          <w:szCs w:val="28"/>
        </w:rPr>
      </w:pPr>
      <w:r>
        <w:rPr>
          <w:rStyle w:val="text"/>
          <w:color w:val="000000"/>
          <w:sz w:val="28"/>
          <w:szCs w:val="28"/>
        </w:rPr>
        <w:t>This watchful God of Israel?</w:t>
      </w:r>
    </w:p>
    <w:p w14:paraId="0412FD6A" w14:textId="5E23D2BF" w:rsidR="0073467F" w:rsidRPr="0073467F" w:rsidRDefault="0073467F" w:rsidP="0073467F">
      <w:pPr>
        <w:pStyle w:val="line"/>
        <w:numPr>
          <w:ilvl w:val="0"/>
          <w:numId w:val="13"/>
        </w:numPr>
        <w:shd w:val="clear" w:color="auto" w:fill="FFFFFF"/>
        <w:spacing w:before="0" w:after="0" w:line="360" w:lineRule="atLeast"/>
        <w:rPr>
          <w:rStyle w:val="text"/>
          <w:i/>
          <w:color w:val="000000"/>
          <w:sz w:val="28"/>
          <w:szCs w:val="28"/>
        </w:rPr>
      </w:pPr>
      <w:r>
        <w:rPr>
          <w:rStyle w:val="text"/>
          <w:color w:val="000000"/>
          <w:sz w:val="28"/>
          <w:szCs w:val="28"/>
        </w:rPr>
        <w:t xml:space="preserve">He’s got </w:t>
      </w:r>
      <w:r w:rsidRPr="0073467F">
        <w:rPr>
          <w:rStyle w:val="text"/>
          <w:color w:val="000000"/>
          <w:sz w:val="28"/>
          <w:szCs w:val="28"/>
          <w:u w:val="single"/>
        </w:rPr>
        <w:t>your</w:t>
      </w:r>
      <w:r>
        <w:rPr>
          <w:rStyle w:val="text"/>
          <w:color w:val="000000"/>
          <w:sz w:val="28"/>
          <w:szCs w:val="28"/>
        </w:rPr>
        <w:t xml:space="preserve"> back!</w:t>
      </w:r>
    </w:p>
    <w:p w14:paraId="79C99D36" w14:textId="2B824908" w:rsidR="0073467F" w:rsidRPr="0073467F" w:rsidRDefault="0073467F" w:rsidP="0073467F">
      <w:pPr>
        <w:pStyle w:val="ListParagraph"/>
        <w:numPr>
          <w:ilvl w:val="0"/>
          <w:numId w:val="13"/>
        </w:numPr>
        <w:rPr>
          <w:rStyle w:val="text"/>
          <w:sz w:val="28"/>
          <w:szCs w:val="28"/>
        </w:rPr>
      </w:pPr>
      <w:r>
        <w:rPr>
          <w:sz w:val="28"/>
          <w:szCs w:val="28"/>
        </w:rPr>
        <w:t xml:space="preserve">The Psalmist goes on to tell us just how comprehensive this </w:t>
      </w:r>
      <w:r w:rsidR="005039DE" w:rsidRPr="005039DE">
        <w:rPr>
          <w:b/>
          <w:sz w:val="28"/>
          <w:szCs w:val="28"/>
        </w:rPr>
        <w:t>protective</w:t>
      </w:r>
      <w:r w:rsidR="005039DE">
        <w:rPr>
          <w:sz w:val="28"/>
          <w:szCs w:val="28"/>
        </w:rPr>
        <w:t xml:space="preserve"> or </w:t>
      </w:r>
      <w:r>
        <w:rPr>
          <w:sz w:val="28"/>
          <w:szCs w:val="28"/>
        </w:rPr>
        <w:t xml:space="preserve">“safe-keeping” </w:t>
      </w:r>
      <w:r w:rsidR="005039DE">
        <w:rPr>
          <w:sz w:val="28"/>
          <w:szCs w:val="28"/>
        </w:rPr>
        <w:t xml:space="preserve">nature </w:t>
      </w:r>
      <w:r>
        <w:rPr>
          <w:sz w:val="28"/>
          <w:szCs w:val="28"/>
        </w:rPr>
        <w:t>is:</w:t>
      </w:r>
    </w:p>
    <w:p w14:paraId="5CE8809C" w14:textId="1B9FCDEE" w:rsidR="000E36A4" w:rsidRDefault="0073467F" w:rsidP="003929AB">
      <w:pPr>
        <w:pStyle w:val="line"/>
        <w:numPr>
          <w:ilvl w:val="1"/>
          <w:numId w:val="13"/>
        </w:numPr>
        <w:shd w:val="clear" w:color="auto" w:fill="FFFFFF"/>
        <w:spacing w:before="0" w:after="0" w:line="360" w:lineRule="atLeast"/>
        <w:rPr>
          <w:rStyle w:val="text"/>
          <w:color w:val="000000"/>
          <w:sz w:val="28"/>
          <w:szCs w:val="28"/>
        </w:rPr>
      </w:pPr>
      <w:r>
        <w:rPr>
          <w:rStyle w:val="text"/>
          <w:i/>
          <w:color w:val="000000"/>
          <w:sz w:val="28"/>
          <w:szCs w:val="28"/>
        </w:rPr>
        <w:t>“</w:t>
      </w:r>
      <w:r w:rsidR="003166A3" w:rsidRPr="0076338C">
        <w:rPr>
          <w:rStyle w:val="text"/>
          <w:i/>
          <w:color w:val="000000"/>
          <w:sz w:val="28"/>
          <w:szCs w:val="28"/>
        </w:rPr>
        <w:t>the</w:t>
      </w:r>
      <w:r w:rsidR="003166A3" w:rsidRPr="0076338C">
        <w:rPr>
          <w:rStyle w:val="apple-converted-space"/>
          <w:i/>
          <w:color w:val="000000"/>
          <w:sz w:val="28"/>
          <w:szCs w:val="28"/>
        </w:rPr>
        <w:t> </w:t>
      </w:r>
      <w:r w:rsidR="003166A3" w:rsidRPr="0076338C">
        <w:rPr>
          <w:rStyle w:val="small-caps"/>
          <w:i/>
          <w:smallCaps/>
          <w:color w:val="000000"/>
          <w:sz w:val="28"/>
          <w:szCs w:val="28"/>
        </w:rPr>
        <w:t>Lord</w:t>
      </w:r>
      <w:r w:rsidR="003166A3" w:rsidRPr="0076338C">
        <w:rPr>
          <w:rStyle w:val="apple-converted-space"/>
          <w:i/>
          <w:color w:val="000000"/>
          <w:sz w:val="28"/>
          <w:szCs w:val="28"/>
        </w:rPr>
        <w:t> </w:t>
      </w:r>
      <w:r w:rsidR="003166A3" w:rsidRPr="0076338C">
        <w:rPr>
          <w:rStyle w:val="text"/>
          <w:i/>
          <w:color w:val="000000"/>
          <w:sz w:val="28"/>
          <w:szCs w:val="28"/>
        </w:rPr>
        <w:t>is your</w:t>
      </w:r>
      <w:r w:rsidR="003166A3" w:rsidRPr="0076338C">
        <w:rPr>
          <w:rStyle w:val="apple-converted-space"/>
          <w:i/>
          <w:color w:val="000000"/>
          <w:sz w:val="28"/>
          <w:szCs w:val="28"/>
        </w:rPr>
        <w:t> </w:t>
      </w:r>
      <w:r w:rsidR="003166A3" w:rsidRPr="0076338C">
        <w:rPr>
          <w:rStyle w:val="text"/>
          <w:i/>
          <w:color w:val="000000"/>
          <w:sz w:val="28"/>
          <w:szCs w:val="28"/>
        </w:rPr>
        <w:t>shade on your</w:t>
      </w:r>
      <w:r w:rsidR="003166A3" w:rsidRPr="0076338C">
        <w:rPr>
          <w:rStyle w:val="apple-converted-space"/>
          <w:i/>
          <w:color w:val="000000"/>
          <w:sz w:val="28"/>
          <w:szCs w:val="28"/>
        </w:rPr>
        <w:t> </w:t>
      </w:r>
      <w:r w:rsidR="000E36A4">
        <w:rPr>
          <w:rStyle w:val="text"/>
          <w:i/>
          <w:color w:val="000000"/>
          <w:sz w:val="28"/>
          <w:szCs w:val="28"/>
        </w:rPr>
        <w:t>right hand</w:t>
      </w:r>
      <w:r w:rsidR="00267D2F">
        <w:rPr>
          <w:rStyle w:val="text"/>
          <w:i/>
          <w:color w:val="000000"/>
          <w:sz w:val="28"/>
          <w:szCs w:val="28"/>
        </w:rPr>
        <w:t>”</w:t>
      </w:r>
      <w:r w:rsidR="000E36A4" w:rsidRPr="000E36A4">
        <w:rPr>
          <w:rStyle w:val="text"/>
          <w:color w:val="000000"/>
          <w:sz w:val="28"/>
          <w:szCs w:val="28"/>
        </w:rPr>
        <w:t>.  [Psalm 121:5]</w:t>
      </w:r>
    </w:p>
    <w:p w14:paraId="5CABEE50" w14:textId="57557BF9" w:rsidR="00267D2F" w:rsidRDefault="00267D2F" w:rsidP="003929AB">
      <w:pPr>
        <w:pStyle w:val="line"/>
        <w:numPr>
          <w:ilvl w:val="2"/>
          <w:numId w:val="13"/>
        </w:numPr>
        <w:shd w:val="clear" w:color="auto" w:fill="FFFFFF"/>
        <w:spacing w:before="0" w:after="0" w:line="360" w:lineRule="atLeast"/>
        <w:rPr>
          <w:rStyle w:val="text"/>
          <w:color w:val="000000"/>
          <w:sz w:val="28"/>
          <w:szCs w:val="28"/>
        </w:rPr>
      </w:pPr>
      <w:r>
        <w:rPr>
          <w:rStyle w:val="text"/>
          <w:color w:val="000000"/>
          <w:sz w:val="28"/>
          <w:szCs w:val="28"/>
        </w:rPr>
        <w:t>Scorching heat is an ever-present danger in the Middle East.  The risk of thirst, sunburn, and sunstroke is real.</w:t>
      </w:r>
    </w:p>
    <w:p w14:paraId="0581F027" w14:textId="6FF4F421" w:rsidR="00267D2F" w:rsidRDefault="00267D2F" w:rsidP="003929AB">
      <w:pPr>
        <w:pStyle w:val="line"/>
        <w:numPr>
          <w:ilvl w:val="2"/>
          <w:numId w:val="13"/>
        </w:numPr>
        <w:shd w:val="clear" w:color="auto" w:fill="FFFFFF"/>
        <w:spacing w:before="0" w:after="0" w:line="360" w:lineRule="atLeast"/>
        <w:rPr>
          <w:rStyle w:val="text"/>
          <w:color w:val="000000"/>
          <w:sz w:val="28"/>
          <w:szCs w:val="28"/>
        </w:rPr>
      </w:pPr>
      <w:r>
        <w:rPr>
          <w:rStyle w:val="text"/>
          <w:color w:val="000000"/>
          <w:sz w:val="28"/>
          <w:szCs w:val="28"/>
        </w:rPr>
        <w:t xml:space="preserve">An Israelite in battle carries his shield for protection in his left hand but that leaves his ride side vulnerable to attack.  He must depend absolutely on the soldier to his right to protect him from harm.  If he is constantly worried about his right, then he cannot fight what is ahead.  </w:t>
      </w:r>
    </w:p>
    <w:p w14:paraId="234689AE" w14:textId="5D81DF20" w:rsidR="00267D2F" w:rsidRPr="000E36A4" w:rsidRDefault="00267D2F" w:rsidP="003929AB">
      <w:pPr>
        <w:pStyle w:val="line"/>
        <w:numPr>
          <w:ilvl w:val="2"/>
          <w:numId w:val="13"/>
        </w:numPr>
        <w:shd w:val="clear" w:color="auto" w:fill="FFFFFF"/>
        <w:spacing w:before="0" w:after="0" w:line="360" w:lineRule="atLeast"/>
        <w:rPr>
          <w:color w:val="000000"/>
          <w:sz w:val="28"/>
          <w:szCs w:val="28"/>
        </w:rPr>
      </w:pPr>
      <w:r>
        <w:rPr>
          <w:rStyle w:val="text"/>
          <w:color w:val="000000"/>
          <w:sz w:val="28"/>
          <w:szCs w:val="28"/>
        </w:rPr>
        <w:t>God, our keeper, is covering your flank… and from the dangers that exist.</w:t>
      </w:r>
    </w:p>
    <w:p w14:paraId="70130E2E" w14:textId="25051C1D" w:rsidR="000E36A4" w:rsidRPr="00267D2F" w:rsidRDefault="000E36A4" w:rsidP="00267D2F">
      <w:pPr>
        <w:pStyle w:val="line"/>
        <w:shd w:val="clear" w:color="auto" w:fill="FFFFFF"/>
        <w:spacing w:before="0" w:after="0" w:line="360" w:lineRule="atLeast"/>
        <w:ind w:left="360"/>
        <w:rPr>
          <w:i/>
          <w:color w:val="000000"/>
          <w:sz w:val="28"/>
          <w:szCs w:val="28"/>
        </w:rPr>
      </w:pPr>
    </w:p>
    <w:p w14:paraId="273FC761" w14:textId="51D83FC3" w:rsidR="00B7690F" w:rsidRPr="0076338C" w:rsidRDefault="003166A3" w:rsidP="00B7690F">
      <w:pPr>
        <w:pStyle w:val="line"/>
        <w:numPr>
          <w:ilvl w:val="0"/>
          <w:numId w:val="13"/>
        </w:numPr>
        <w:shd w:val="clear" w:color="auto" w:fill="FFFFFF"/>
        <w:spacing w:before="0" w:after="0" w:line="360" w:lineRule="atLeast"/>
        <w:rPr>
          <w:i/>
          <w:color w:val="000000"/>
          <w:sz w:val="28"/>
          <w:szCs w:val="28"/>
        </w:rPr>
      </w:pPr>
      <w:r w:rsidRPr="0076338C">
        <w:rPr>
          <w:rStyle w:val="text"/>
          <w:b/>
          <w:bCs/>
          <w:i/>
          <w:color w:val="000000"/>
          <w:sz w:val="28"/>
          <w:szCs w:val="28"/>
          <w:vertAlign w:val="superscript"/>
        </w:rPr>
        <w:t>6 </w:t>
      </w:r>
      <w:r w:rsidRPr="0076338C">
        <w:rPr>
          <w:rStyle w:val="text"/>
          <w:i/>
          <w:color w:val="000000"/>
          <w:sz w:val="28"/>
          <w:szCs w:val="28"/>
        </w:rPr>
        <w:t>The sun shall not</w:t>
      </w:r>
      <w:r w:rsidRPr="0076338C">
        <w:rPr>
          <w:rStyle w:val="apple-converted-space"/>
          <w:i/>
          <w:color w:val="000000"/>
          <w:sz w:val="28"/>
          <w:szCs w:val="28"/>
        </w:rPr>
        <w:t> </w:t>
      </w:r>
      <w:r w:rsidRPr="0076338C">
        <w:rPr>
          <w:rStyle w:val="text"/>
          <w:i/>
          <w:color w:val="000000"/>
          <w:sz w:val="28"/>
          <w:szCs w:val="28"/>
        </w:rPr>
        <w:t>strike you by day,</w:t>
      </w:r>
      <w:r w:rsidR="00576E12" w:rsidRPr="0076338C">
        <w:rPr>
          <w:i/>
          <w:color w:val="000000"/>
          <w:sz w:val="28"/>
          <w:szCs w:val="28"/>
        </w:rPr>
        <w:t xml:space="preserve"> </w:t>
      </w:r>
      <w:r w:rsidRPr="0076338C">
        <w:rPr>
          <w:rStyle w:val="text"/>
          <w:i/>
          <w:color w:val="000000"/>
          <w:sz w:val="28"/>
          <w:szCs w:val="28"/>
        </w:rPr>
        <w:t>nor the m</w:t>
      </w:r>
      <w:r w:rsidR="00B7690F" w:rsidRPr="0076338C">
        <w:rPr>
          <w:rStyle w:val="text"/>
          <w:i/>
          <w:color w:val="000000"/>
          <w:sz w:val="28"/>
          <w:szCs w:val="28"/>
        </w:rPr>
        <w:t>oon by night.</w:t>
      </w:r>
      <w:r w:rsidR="0073467F">
        <w:rPr>
          <w:rStyle w:val="text"/>
          <w:i/>
          <w:color w:val="000000"/>
          <w:sz w:val="28"/>
          <w:szCs w:val="28"/>
        </w:rPr>
        <w:t xml:space="preserve"> </w:t>
      </w:r>
      <w:r w:rsidR="0073467F" w:rsidRPr="0073467F">
        <w:rPr>
          <w:rStyle w:val="text"/>
          <w:color w:val="000000"/>
          <w:sz w:val="28"/>
          <w:szCs w:val="28"/>
        </w:rPr>
        <w:t>[Psalm 121:5-6]</w:t>
      </w:r>
    </w:p>
    <w:p w14:paraId="465DBCF5" w14:textId="77777777" w:rsidR="00F01A7E" w:rsidRDefault="00F01A7E" w:rsidP="008B4A58">
      <w:pPr>
        <w:pStyle w:val="line"/>
        <w:shd w:val="clear" w:color="auto" w:fill="FFFFFF"/>
        <w:spacing w:before="0" w:after="0" w:line="360" w:lineRule="atLeast"/>
        <w:ind w:left="360"/>
        <w:rPr>
          <w:rStyle w:val="text"/>
          <w:color w:val="000000"/>
          <w:sz w:val="28"/>
          <w:szCs w:val="28"/>
        </w:rPr>
      </w:pPr>
    </w:p>
    <w:p w14:paraId="1CE0D29F" w14:textId="3FEBBA92" w:rsidR="008B4A58" w:rsidRDefault="005039DE" w:rsidP="00267D2F">
      <w:pPr>
        <w:pStyle w:val="line"/>
        <w:numPr>
          <w:ilvl w:val="1"/>
          <w:numId w:val="13"/>
        </w:numPr>
        <w:shd w:val="clear" w:color="auto" w:fill="FFFFFF"/>
        <w:spacing w:before="0" w:after="0" w:line="360" w:lineRule="atLeast"/>
        <w:rPr>
          <w:rStyle w:val="text"/>
          <w:color w:val="000000"/>
          <w:sz w:val="28"/>
          <w:szCs w:val="28"/>
        </w:rPr>
      </w:pPr>
      <w:r>
        <w:rPr>
          <w:rStyle w:val="text"/>
          <w:color w:val="000000"/>
          <w:sz w:val="28"/>
          <w:szCs w:val="28"/>
        </w:rPr>
        <w:t>Poetically, this could mean a number of things:</w:t>
      </w:r>
    </w:p>
    <w:p w14:paraId="4BD9B087" w14:textId="77777777" w:rsidR="005039DE" w:rsidRDefault="005039DE" w:rsidP="005039DE">
      <w:pPr>
        <w:pStyle w:val="line"/>
        <w:numPr>
          <w:ilvl w:val="2"/>
          <w:numId w:val="13"/>
        </w:numPr>
        <w:shd w:val="clear" w:color="auto" w:fill="FFFFFF"/>
        <w:spacing w:before="0" w:after="0" w:line="360" w:lineRule="atLeast"/>
        <w:rPr>
          <w:rStyle w:val="text"/>
          <w:color w:val="000000"/>
          <w:sz w:val="28"/>
          <w:szCs w:val="28"/>
        </w:rPr>
      </w:pPr>
      <w:r>
        <w:rPr>
          <w:rStyle w:val="text"/>
          <w:color w:val="000000"/>
          <w:sz w:val="28"/>
          <w:szCs w:val="28"/>
        </w:rPr>
        <w:t xml:space="preserve">Pagans outside of Israel believed that the sun and the moon and other created entities actually embodied gods or were symbols for their worship OR </w:t>
      </w:r>
    </w:p>
    <w:p w14:paraId="3F80D512" w14:textId="4BB5E8F7" w:rsidR="005039DE" w:rsidRPr="005039DE" w:rsidRDefault="005039DE" w:rsidP="005039DE">
      <w:pPr>
        <w:pStyle w:val="line"/>
        <w:numPr>
          <w:ilvl w:val="2"/>
          <w:numId w:val="13"/>
        </w:numPr>
        <w:shd w:val="clear" w:color="auto" w:fill="FFFFFF"/>
        <w:spacing w:before="0" w:after="0" w:line="360" w:lineRule="atLeast"/>
        <w:rPr>
          <w:rStyle w:val="text"/>
          <w:color w:val="000000"/>
          <w:sz w:val="28"/>
          <w:szCs w:val="28"/>
        </w:rPr>
      </w:pPr>
      <w:r>
        <w:rPr>
          <w:rStyle w:val="text"/>
          <w:color w:val="000000"/>
          <w:sz w:val="28"/>
          <w:szCs w:val="28"/>
        </w:rPr>
        <w:t>P</w:t>
      </w:r>
      <w:r w:rsidRPr="005039DE">
        <w:rPr>
          <w:rStyle w:val="text"/>
          <w:color w:val="000000"/>
          <w:sz w:val="28"/>
          <w:szCs w:val="28"/>
        </w:rPr>
        <w:t xml:space="preserve">hysical danger from the sun was obvious; and some mental danger from </w:t>
      </w:r>
      <w:r>
        <w:rPr>
          <w:rStyle w:val="text"/>
          <w:color w:val="000000"/>
          <w:sz w:val="28"/>
          <w:szCs w:val="28"/>
        </w:rPr>
        <w:t xml:space="preserve">the moon through </w:t>
      </w:r>
      <w:r w:rsidRPr="005039DE">
        <w:rPr>
          <w:rStyle w:val="text"/>
          <w:color w:val="000000"/>
          <w:sz w:val="28"/>
          <w:szCs w:val="28"/>
        </w:rPr>
        <w:t>lunacy or madness or being moonstruck.</w:t>
      </w:r>
    </w:p>
    <w:p w14:paraId="51B7C6A2" w14:textId="2AF982EB" w:rsidR="00B7690F" w:rsidRPr="005039DE" w:rsidRDefault="005039DE" w:rsidP="005039DE">
      <w:pPr>
        <w:pStyle w:val="line"/>
        <w:numPr>
          <w:ilvl w:val="2"/>
          <w:numId w:val="13"/>
        </w:numPr>
        <w:shd w:val="clear" w:color="auto" w:fill="FFFFFF"/>
        <w:spacing w:before="0" w:after="0" w:line="360" w:lineRule="atLeast"/>
        <w:rPr>
          <w:rStyle w:val="text"/>
          <w:color w:val="000000"/>
          <w:sz w:val="28"/>
          <w:szCs w:val="28"/>
        </w:rPr>
      </w:pPr>
      <w:r>
        <w:rPr>
          <w:rStyle w:val="text"/>
          <w:color w:val="000000"/>
          <w:sz w:val="28"/>
          <w:szCs w:val="28"/>
        </w:rPr>
        <w:t xml:space="preserve">But I suspect that this is the Psalmist’s poetic way (merism) of telling us that YHWH Guardianship was </w:t>
      </w:r>
      <w:r w:rsidRPr="005039DE">
        <w:rPr>
          <w:rStyle w:val="text"/>
          <w:color w:val="000000"/>
          <w:sz w:val="28"/>
          <w:szCs w:val="28"/>
          <w:u w:val="single"/>
        </w:rPr>
        <w:t>constant</w:t>
      </w:r>
      <w:r w:rsidR="00F050F1">
        <w:rPr>
          <w:rStyle w:val="text"/>
          <w:color w:val="000000"/>
          <w:sz w:val="28"/>
          <w:szCs w:val="28"/>
          <w:u w:val="single"/>
        </w:rPr>
        <w:t xml:space="preserve"> and total</w:t>
      </w:r>
      <w:r>
        <w:rPr>
          <w:rStyle w:val="text"/>
          <w:color w:val="000000"/>
          <w:sz w:val="28"/>
          <w:szCs w:val="28"/>
        </w:rPr>
        <w:t>… that He was on duty 24/7/365 against the perils, known and unknown, both day and night.</w:t>
      </w:r>
      <w:r w:rsidR="00F050F1">
        <w:rPr>
          <w:rStyle w:val="text"/>
          <w:color w:val="000000"/>
          <w:sz w:val="28"/>
          <w:szCs w:val="28"/>
        </w:rPr>
        <w:t xml:space="preserve">  It’s like saying I’ve got you covered from Massachusetts to California (and meaning the whole of the USA) or I love you from head to toe and meaning “All of You”.</w:t>
      </w:r>
      <w:r>
        <w:rPr>
          <w:rStyle w:val="text"/>
          <w:color w:val="000000"/>
          <w:sz w:val="28"/>
          <w:szCs w:val="28"/>
        </w:rPr>
        <w:t xml:space="preserve"> </w:t>
      </w:r>
    </w:p>
    <w:p w14:paraId="39749CFF" w14:textId="77777777" w:rsidR="003929AB" w:rsidRDefault="003929AB" w:rsidP="003929AB">
      <w:pPr>
        <w:pStyle w:val="line"/>
        <w:shd w:val="clear" w:color="auto" w:fill="FFFFFF"/>
        <w:spacing w:before="0" w:after="0" w:line="360" w:lineRule="atLeast"/>
        <w:ind w:left="360"/>
        <w:rPr>
          <w:rStyle w:val="text"/>
          <w:color w:val="000000"/>
          <w:sz w:val="28"/>
          <w:szCs w:val="28"/>
        </w:rPr>
      </w:pPr>
    </w:p>
    <w:p w14:paraId="4515902C" w14:textId="0EC1398B" w:rsidR="005F554B" w:rsidRPr="005F554B" w:rsidRDefault="005F554B" w:rsidP="005F554B">
      <w:pPr>
        <w:pStyle w:val="line"/>
        <w:numPr>
          <w:ilvl w:val="0"/>
          <w:numId w:val="13"/>
        </w:numPr>
        <w:shd w:val="clear" w:color="auto" w:fill="FFFFFF"/>
        <w:spacing w:before="0" w:after="0" w:line="360" w:lineRule="atLeast"/>
        <w:rPr>
          <w:rStyle w:val="text"/>
          <w:color w:val="000000"/>
          <w:sz w:val="28"/>
          <w:szCs w:val="28"/>
        </w:rPr>
      </w:pPr>
      <w:r>
        <w:rPr>
          <w:rStyle w:val="text"/>
          <w:color w:val="000000"/>
          <w:sz w:val="28"/>
          <w:szCs w:val="28"/>
        </w:rPr>
        <w:t>So let me ask you this…</w:t>
      </w:r>
      <w:r w:rsidR="002F73FB">
        <w:rPr>
          <w:rStyle w:val="text"/>
          <w:color w:val="000000"/>
          <w:sz w:val="28"/>
          <w:szCs w:val="28"/>
        </w:rPr>
        <w:t xml:space="preserve"> “How does that type of personal, </w:t>
      </w:r>
      <w:r w:rsidR="00F050F1">
        <w:rPr>
          <w:rStyle w:val="text"/>
          <w:color w:val="000000"/>
          <w:sz w:val="28"/>
          <w:szCs w:val="28"/>
        </w:rPr>
        <w:t xml:space="preserve">constant, total </w:t>
      </w:r>
      <w:r>
        <w:rPr>
          <w:rStyle w:val="text"/>
          <w:color w:val="000000"/>
          <w:sz w:val="28"/>
          <w:szCs w:val="28"/>
        </w:rPr>
        <w:t>watch-care compare to so many of the other things that you and I often place our confidence in?</w:t>
      </w:r>
      <w:r w:rsidR="00F050F1">
        <w:rPr>
          <w:rStyle w:val="text"/>
          <w:color w:val="000000"/>
          <w:sz w:val="28"/>
          <w:szCs w:val="28"/>
        </w:rPr>
        <w:t xml:space="preserve"> [Pause]</w:t>
      </w:r>
      <w:r>
        <w:rPr>
          <w:rStyle w:val="text"/>
          <w:color w:val="000000"/>
          <w:sz w:val="28"/>
          <w:szCs w:val="28"/>
        </w:rPr>
        <w:t xml:space="preserve">  Doesn’t quite stack up, does it?</w:t>
      </w:r>
    </w:p>
    <w:p w14:paraId="05E4BC92" w14:textId="77777777" w:rsidR="005F554B" w:rsidRDefault="005F554B" w:rsidP="005F554B">
      <w:pPr>
        <w:pStyle w:val="line"/>
        <w:shd w:val="clear" w:color="auto" w:fill="FFFFFF"/>
        <w:spacing w:before="0" w:after="0" w:line="360" w:lineRule="atLeast"/>
        <w:ind w:left="360"/>
        <w:rPr>
          <w:rStyle w:val="text"/>
          <w:color w:val="000000"/>
          <w:sz w:val="28"/>
          <w:szCs w:val="28"/>
        </w:rPr>
      </w:pPr>
    </w:p>
    <w:p w14:paraId="33993583" w14:textId="77777777" w:rsidR="005F554B" w:rsidRDefault="005F554B" w:rsidP="003166A3">
      <w:pPr>
        <w:pStyle w:val="line"/>
        <w:numPr>
          <w:ilvl w:val="0"/>
          <w:numId w:val="13"/>
        </w:numPr>
        <w:shd w:val="clear" w:color="auto" w:fill="FFFFFF"/>
        <w:spacing w:before="0" w:after="0" w:line="360" w:lineRule="atLeast"/>
        <w:rPr>
          <w:rStyle w:val="text"/>
          <w:color w:val="000000"/>
          <w:sz w:val="28"/>
          <w:szCs w:val="28"/>
        </w:rPr>
      </w:pPr>
      <w:r>
        <w:rPr>
          <w:rStyle w:val="text"/>
          <w:color w:val="000000"/>
          <w:sz w:val="28"/>
          <w:szCs w:val="28"/>
        </w:rPr>
        <w:t xml:space="preserve">And if you are not assured yet, the Psalmist drives home his point by repeating for the fourth, fifth, and sixth use of the image of YHWH as our </w:t>
      </w:r>
      <w:r w:rsidRPr="005F554B">
        <w:rPr>
          <w:rStyle w:val="text"/>
          <w:color w:val="000000"/>
          <w:sz w:val="28"/>
          <w:szCs w:val="28"/>
          <w:u w:val="single"/>
        </w:rPr>
        <w:t>Keep</w:t>
      </w:r>
      <w:r>
        <w:rPr>
          <w:rStyle w:val="text"/>
          <w:color w:val="000000"/>
          <w:sz w:val="28"/>
          <w:szCs w:val="28"/>
        </w:rPr>
        <w:t>er or Guardian.</w:t>
      </w:r>
    </w:p>
    <w:p w14:paraId="63EF89AB" w14:textId="050F13A6" w:rsidR="003929AB" w:rsidRPr="0076338C" w:rsidRDefault="005F554B" w:rsidP="005F554B">
      <w:pPr>
        <w:pStyle w:val="line"/>
        <w:shd w:val="clear" w:color="auto" w:fill="FFFFFF"/>
        <w:spacing w:before="0" w:after="0" w:line="360" w:lineRule="atLeast"/>
        <w:rPr>
          <w:rStyle w:val="text"/>
          <w:color w:val="000000"/>
          <w:sz w:val="28"/>
          <w:szCs w:val="28"/>
        </w:rPr>
      </w:pPr>
      <w:r>
        <w:rPr>
          <w:rStyle w:val="text"/>
          <w:color w:val="000000"/>
          <w:sz w:val="28"/>
          <w:szCs w:val="28"/>
        </w:rPr>
        <w:t xml:space="preserve"> </w:t>
      </w:r>
    </w:p>
    <w:p w14:paraId="1AEF7E18" w14:textId="7676CCA9" w:rsidR="00B7690F" w:rsidRPr="0076338C" w:rsidRDefault="003166A3" w:rsidP="0076338C">
      <w:pPr>
        <w:pStyle w:val="line"/>
        <w:numPr>
          <w:ilvl w:val="0"/>
          <w:numId w:val="13"/>
        </w:numPr>
        <w:shd w:val="clear" w:color="auto" w:fill="FFFFFF"/>
        <w:spacing w:before="0" w:after="0" w:line="360" w:lineRule="atLeast"/>
        <w:rPr>
          <w:i/>
          <w:color w:val="000000"/>
          <w:sz w:val="28"/>
          <w:szCs w:val="28"/>
        </w:rPr>
      </w:pPr>
      <w:r w:rsidRPr="0076338C">
        <w:rPr>
          <w:rStyle w:val="text"/>
          <w:b/>
          <w:bCs/>
          <w:i/>
          <w:color w:val="000000"/>
          <w:sz w:val="28"/>
          <w:szCs w:val="28"/>
          <w:vertAlign w:val="superscript"/>
        </w:rPr>
        <w:t>7 </w:t>
      </w:r>
      <w:r w:rsidRPr="0076338C">
        <w:rPr>
          <w:rStyle w:val="text"/>
          <w:i/>
          <w:color w:val="000000"/>
          <w:sz w:val="28"/>
          <w:szCs w:val="28"/>
        </w:rPr>
        <w:t>The</w:t>
      </w:r>
      <w:r w:rsidRPr="0076338C">
        <w:rPr>
          <w:rStyle w:val="apple-converted-space"/>
          <w:i/>
          <w:color w:val="000000"/>
          <w:sz w:val="28"/>
          <w:szCs w:val="28"/>
        </w:rPr>
        <w:t> </w:t>
      </w:r>
      <w:r w:rsidRPr="0076338C">
        <w:rPr>
          <w:rStyle w:val="small-caps"/>
          <w:i/>
          <w:smallCaps/>
          <w:color w:val="000000"/>
          <w:sz w:val="28"/>
          <w:szCs w:val="28"/>
        </w:rPr>
        <w:t>Lord</w:t>
      </w:r>
      <w:r w:rsidRPr="0076338C">
        <w:rPr>
          <w:rStyle w:val="apple-converted-space"/>
          <w:i/>
          <w:color w:val="000000"/>
          <w:sz w:val="28"/>
          <w:szCs w:val="28"/>
        </w:rPr>
        <w:t> </w:t>
      </w:r>
      <w:r w:rsidRPr="00F050F1">
        <w:rPr>
          <w:rStyle w:val="text"/>
          <w:i/>
          <w:color w:val="000000"/>
          <w:sz w:val="28"/>
          <w:szCs w:val="28"/>
          <w:u w:val="single"/>
        </w:rPr>
        <w:t>will</w:t>
      </w:r>
      <w:r w:rsidRPr="00F050F1">
        <w:rPr>
          <w:rStyle w:val="apple-converted-space"/>
          <w:i/>
          <w:color w:val="000000"/>
          <w:sz w:val="28"/>
          <w:szCs w:val="28"/>
          <w:u w:val="single"/>
        </w:rPr>
        <w:t> </w:t>
      </w:r>
      <w:r w:rsidRPr="005F554B">
        <w:rPr>
          <w:rStyle w:val="text"/>
          <w:i/>
          <w:color w:val="000000"/>
          <w:sz w:val="28"/>
          <w:szCs w:val="28"/>
          <w:u w:val="single"/>
        </w:rPr>
        <w:t>keep</w:t>
      </w:r>
      <w:r w:rsidRPr="0076338C">
        <w:rPr>
          <w:rStyle w:val="text"/>
          <w:i/>
          <w:color w:val="000000"/>
          <w:sz w:val="28"/>
          <w:szCs w:val="28"/>
        </w:rPr>
        <w:t xml:space="preserve"> you from all evil;</w:t>
      </w:r>
      <w:r w:rsidR="00576E12" w:rsidRPr="0076338C">
        <w:rPr>
          <w:i/>
          <w:color w:val="000000"/>
          <w:sz w:val="28"/>
          <w:szCs w:val="28"/>
        </w:rPr>
        <w:t xml:space="preserve"> </w:t>
      </w:r>
      <w:r w:rsidRPr="0076338C">
        <w:rPr>
          <w:rStyle w:val="text"/>
          <w:i/>
          <w:color w:val="000000"/>
          <w:sz w:val="28"/>
          <w:szCs w:val="28"/>
        </w:rPr>
        <w:t xml:space="preserve">he </w:t>
      </w:r>
      <w:r w:rsidRPr="00F050F1">
        <w:rPr>
          <w:rStyle w:val="text"/>
          <w:i/>
          <w:color w:val="000000"/>
          <w:sz w:val="28"/>
          <w:szCs w:val="28"/>
          <w:u w:val="single"/>
        </w:rPr>
        <w:t>will</w:t>
      </w:r>
      <w:r w:rsidRPr="00F050F1">
        <w:rPr>
          <w:rStyle w:val="apple-converted-space"/>
          <w:i/>
          <w:color w:val="000000"/>
          <w:sz w:val="28"/>
          <w:szCs w:val="28"/>
          <w:u w:val="single"/>
        </w:rPr>
        <w:t> </w:t>
      </w:r>
      <w:r w:rsidRPr="00F050F1">
        <w:rPr>
          <w:rStyle w:val="text"/>
          <w:i/>
          <w:color w:val="000000"/>
          <w:sz w:val="28"/>
          <w:szCs w:val="28"/>
          <w:u w:val="single"/>
        </w:rPr>
        <w:t>keep</w:t>
      </w:r>
      <w:r w:rsidRPr="0076338C">
        <w:rPr>
          <w:rStyle w:val="text"/>
          <w:i/>
          <w:color w:val="000000"/>
          <w:sz w:val="28"/>
          <w:szCs w:val="28"/>
        </w:rPr>
        <w:t xml:space="preserve"> your life.</w:t>
      </w:r>
      <w:r w:rsidRPr="0076338C">
        <w:rPr>
          <w:i/>
          <w:color w:val="000000"/>
          <w:sz w:val="28"/>
          <w:szCs w:val="28"/>
        </w:rPr>
        <w:br/>
      </w:r>
      <w:r w:rsidRPr="0076338C">
        <w:rPr>
          <w:rStyle w:val="text"/>
          <w:b/>
          <w:bCs/>
          <w:i/>
          <w:color w:val="000000"/>
          <w:sz w:val="28"/>
          <w:szCs w:val="28"/>
          <w:vertAlign w:val="superscript"/>
        </w:rPr>
        <w:t>8 </w:t>
      </w:r>
      <w:r w:rsidRPr="0076338C">
        <w:rPr>
          <w:rStyle w:val="text"/>
          <w:i/>
          <w:color w:val="000000"/>
          <w:sz w:val="28"/>
          <w:szCs w:val="28"/>
        </w:rPr>
        <w:t>The</w:t>
      </w:r>
      <w:r w:rsidRPr="0076338C">
        <w:rPr>
          <w:rStyle w:val="apple-converted-space"/>
          <w:i/>
          <w:color w:val="000000"/>
          <w:sz w:val="28"/>
          <w:szCs w:val="28"/>
        </w:rPr>
        <w:t> </w:t>
      </w:r>
      <w:r w:rsidRPr="0076338C">
        <w:rPr>
          <w:rStyle w:val="small-caps"/>
          <w:i/>
          <w:smallCaps/>
          <w:color w:val="000000"/>
          <w:sz w:val="28"/>
          <w:szCs w:val="28"/>
        </w:rPr>
        <w:t>Lord</w:t>
      </w:r>
      <w:r w:rsidRPr="0076338C">
        <w:rPr>
          <w:rStyle w:val="apple-converted-space"/>
          <w:i/>
          <w:color w:val="000000"/>
          <w:sz w:val="28"/>
          <w:szCs w:val="28"/>
        </w:rPr>
        <w:t> </w:t>
      </w:r>
      <w:r w:rsidRPr="00F050F1">
        <w:rPr>
          <w:rStyle w:val="text"/>
          <w:i/>
          <w:color w:val="000000"/>
          <w:sz w:val="28"/>
          <w:szCs w:val="28"/>
          <w:u w:val="single"/>
        </w:rPr>
        <w:t>will keep</w:t>
      </w:r>
      <w:r w:rsidR="0076338C">
        <w:rPr>
          <w:rStyle w:val="indent-1-breaks"/>
          <w:i/>
          <w:color w:val="000000"/>
          <w:sz w:val="28"/>
          <w:szCs w:val="28"/>
        </w:rPr>
        <w:t xml:space="preserve"> </w:t>
      </w:r>
      <w:r w:rsidRPr="0076338C">
        <w:rPr>
          <w:rStyle w:val="text"/>
          <w:i/>
          <w:color w:val="000000"/>
          <w:sz w:val="28"/>
          <w:szCs w:val="28"/>
        </w:rPr>
        <w:t>your</w:t>
      </w:r>
      <w:r w:rsidRPr="0076338C">
        <w:rPr>
          <w:rStyle w:val="apple-converted-space"/>
          <w:i/>
          <w:color w:val="000000"/>
          <w:sz w:val="28"/>
          <w:szCs w:val="28"/>
        </w:rPr>
        <w:t> </w:t>
      </w:r>
      <w:r w:rsidRPr="0076338C">
        <w:rPr>
          <w:rStyle w:val="text"/>
          <w:i/>
          <w:color w:val="000000"/>
          <w:sz w:val="28"/>
          <w:szCs w:val="28"/>
        </w:rPr>
        <w:t>going out and your coming in</w:t>
      </w:r>
      <w:r w:rsidR="00576E12" w:rsidRPr="0076338C">
        <w:rPr>
          <w:i/>
          <w:color w:val="000000"/>
          <w:sz w:val="28"/>
          <w:szCs w:val="28"/>
        </w:rPr>
        <w:t xml:space="preserve"> </w:t>
      </w:r>
      <w:r w:rsidRPr="0076338C">
        <w:rPr>
          <w:rStyle w:val="text"/>
          <w:i/>
          <w:color w:val="000000"/>
          <w:sz w:val="28"/>
          <w:szCs w:val="28"/>
        </w:rPr>
        <w:t>from this time forth and forevermore.</w:t>
      </w:r>
      <w:r w:rsidR="0076338C">
        <w:rPr>
          <w:rStyle w:val="text"/>
          <w:i/>
          <w:color w:val="000000"/>
          <w:sz w:val="28"/>
          <w:szCs w:val="28"/>
        </w:rPr>
        <w:t xml:space="preserve">” </w:t>
      </w:r>
      <w:r w:rsidR="0076338C" w:rsidRPr="0076338C">
        <w:rPr>
          <w:color w:val="000000"/>
          <w:sz w:val="28"/>
          <w:szCs w:val="28"/>
        </w:rPr>
        <w:t>[Psalm 121:7-8]</w:t>
      </w:r>
    </w:p>
    <w:p w14:paraId="4D9F8BA2" w14:textId="6C2E5B07" w:rsidR="00355033" w:rsidRPr="005F554B" w:rsidRDefault="00355033" w:rsidP="005F554B">
      <w:pPr>
        <w:rPr>
          <w:sz w:val="28"/>
          <w:szCs w:val="28"/>
        </w:rPr>
      </w:pPr>
    </w:p>
    <w:p w14:paraId="5A7C2E7A" w14:textId="424F2AAB" w:rsidR="00355033" w:rsidRDefault="00F050F1" w:rsidP="00D05CFF">
      <w:pPr>
        <w:pStyle w:val="ListParagraph"/>
        <w:numPr>
          <w:ilvl w:val="0"/>
          <w:numId w:val="13"/>
        </w:numPr>
        <w:rPr>
          <w:sz w:val="28"/>
          <w:szCs w:val="28"/>
        </w:rPr>
      </w:pPr>
      <w:r>
        <w:rPr>
          <w:sz w:val="28"/>
          <w:szCs w:val="28"/>
        </w:rPr>
        <w:t xml:space="preserve">Notice that the Psalmist shifts his reminder from the present to the future… “will keep” is repeated three times… </w:t>
      </w:r>
    </w:p>
    <w:p w14:paraId="098FC76C" w14:textId="77777777" w:rsidR="00F050F1" w:rsidRDefault="00F050F1" w:rsidP="00F050F1">
      <w:pPr>
        <w:pStyle w:val="ListParagraph"/>
        <w:ind w:left="360"/>
        <w:rPr>
          <w:sz w:val="28"/>
          <w:szCs w:val="28"/>
        </w:rPr>
      </w:pPr>
    </w:p>
    <w:p w14:paraId="0DF2B8A9" w14:textId="13D911E2" w:rsidR="00F050F1" w:rsidRDefault="00F050F1" w:rsidP="00F050F1">
      <w:pPr>
        <w:pStyle w:val="ListParagraph"/>
        <w:numPr>
          <w:ilvl w:val="0"/>
          <w:numId w:val="13"/>
        </w:numPr>
        <w:rPr>
          <w:sz w:val="28"/>
          <w:szCs w:val="28"/>
        </w:rPr>
      </w:pPr>
      <w:r>
        <w:rPr>
          <w:sz w:val="28"/>
          <w:szCs w:val="28"/>
        </w:rPr>
        <w:t>“Your life” is a many-sided word; it means your whole being; everything that makes you – well, “You”!</w:t>
      </w:r>
    </w:p>
    <w:p w14:paraId="1FF6DC9E" w14:textId="77777777" w:rsidR="00F050F1" w:rsidRPr="00F050F1" w:rsidRDefault="00F050F1" w:rsidP="00F050F1">
      <w:pPr>
        <w:pStyle w:val="ListParagraph"/>
        <w:rPr>
          <w:sz w:val="28"/>
          <w:szCs w:val="28"/>
        </w:rPr>
      </w:pPr>
    </w:p>
    <w:p w14:paraId="4766E06C" w14:textId="3115F41B" w:rsidR="00F050F1" w:rsidRDefault="00F050F1" w:rsidP="00D05CFF">
      <w:pPr>
        <w:pStyle w:val="ListParagraph"/>
        <w:numPr>
          <w:ilvl w:val="0"/>
          <w:numId w:val="13"/>
        </w:numPr>
        <w:rPr>
          <w:sz w:val="28"/>
          <w:szCs w:val="28"/>
        </w:rPr>
      </w:pPr>
      <w:r>
        <w:rPr>
          <w:sz w:val="28"/>
          <w:szCs w:val="28"/>
        </w:rPr>
        <w:t>God’s Guardianship also covers the whole of existence (going and coming), not just the present circumstances.</w:t>
      </w:r>
    </w:p>
    <w:p w14:paraId="39F36F05" w14:textId="10D6555B" w:rsidR="00F050F1" w:rsidRPr="00F050F1" w:rsidRDefault="00F050F1" w:rsidP="00F050F1">
      <w:pPr>
        <w:rPr>
          <w:sz w:val="28"/>
          <w:szCs w:val="28"/>
        </w:rPr>
      </w:pPr>
    </w:p>
    <w:p w14:paraId="1C01A136" w14:textId="4F49FD1F" w:rsidR="00F050F1" w:rsidRDefault="00F050F1" w:rsidP="00D05CFF">
      <w:pPr>
        <w:pStyle w:val="ListParagraph"/>
        <w:numPr>
          <w:ilvl w:val="0"/>
          <w:numId w:val="13"/>
        </w:numPr>
        <w:rPr>
          <w:sz w:val="28"/>
          <w:szCs w:val="28"/>
        </w:rPr>
      </w:pPr>
      <w:r>
        <w:rPr>
          <w:sz w:val="28"/>
          <w:szCs w:val="28"/>
        </w:rPr>
        <w:t>It covers where you go, what you do… your journey through life as a pilgrim here on earth.</w:t>
      </w:r>
    </w:p>
    <w:p w14:paraId="00911284" w14:textId="39CF724E" w:rsidR="00E01A5E" w:rsidRDefault="00E01A5E" w:rsidP="00E01A5E">
      <w:pPr>
        <w:pStyle w:val="ListParagraph"/>
        <w:rPr>
          <w:sz w:val="28"/>
          <w:szCs w:val="28"/>
        </w:rPr>
      </w:pPr>
    </w:p>
    <w:p w14:paraId="6660F2AD" w14:textId="11B26247" w:rsidR="00C94E0F" w:rsidRDefault="00C94E0F" w:rsidP="00E01A5E">
      <w:pPr>
        <w:pStyle w:val="ListParagraph"/>
        <w:rPr>
          <w:sz w:val="28"/>
          <w:szCs w:val="28"/>
        </w:rPr>
      </w:pPr>
    </w:p>
    <w:p w14:paraId="0371037B" w14:textId="58C3D953" w:rsidR="00C94E0F" w:rsidRDefault="00C94E0F" w:rsidP="00E01A5E">
      <w:pPr>
        <w:pStyle w:val="ListParagraph"/>
        <w:rPr>
          <w:sz w:val="28"/>
          <w:szCs w:val="28"/>
        </w:rPr>
      </w:pPr>
    </w:p>
    <w:p w14:paraId="6C753AB6" w14:textId="77777777" w:rsidR="00C94E0F" w:rsidRPr="00E01A5E" w:rsidRDefault="00C94E0F" w:rsidP="00E01A5E">
      <w:pPr>
        <w:pStyle w:val="ListParagraph"/>
        <w:rPr>
          <w:sz w:val="28"/>
          <w:szCs w:val="28"/>
        </w:rPr>
      </w:pPr>
    </w:p>
    <w:p w14:paraId="2ECDEA0D" w14:textId="66FD451A" w:rsidR="00FF3210" w:rsidRPr="00C94E0F" w:rsidRDefault="008A3665" w:rsidP="00C94E0F">
      <w:pPr>
        <w:rPr>
          <w:sz w:val="28"/>
          <w:szCs w:val="28"/>
        </w:rPr>
      </w:pPr>
      <w:r>
        <w:rPr>
          <w:sz w:val="28"/>
          <w:szCs w:val="28"/>
        </w:rPr>
        <w:lastRenderedPageBreak/>
        <w:t>[</w:t>
      </w:r>
      <w:r w:rsidR="00E01A5E" w:rsidRPr="00C94E0F">
        <w:rPr>
          <w:sz w:val="28"/>
          <w:szCs w:val="28"/>
        </w:rPr>
        <w:t>Excursus:</w:t>
      </w:r>
      <w:r w:rsidR="00FF3210" w:rsidRPr="00C94E0F">
        <w:rPr>
          <w:sz w:val="28"/>
          <w:szCs w:val="28"/>
        </w:rPr>
        <w:t xml:space="preserve">  “Suffering”</w:t>
      </w:r>
      <w:r>
        <w:rPr>
          <w:sz w:val="28"/>
          <w:szCs w:val="28"/>
        </w:rPr>
        <w:t>]</w:t>
      </w:r>
    </w:p>
    <w:p w14:paraId="5BC45F83" w14:textId="641F2930" w:rsidR="00E01A5E" w:rsidRPr="00C94E0F" w:rsidRDefault="00E01A5E" w:rsidP="00C94E0F">
      <w:pPr>
        <w:pStyle w:val="ListParagraph"/>
        <w:numPr>
          <w:ilvl w:val="0"/>
          <w:numId w:val="13"/>
        </w:numPr>
        <w:rPr>
          <w:sz w:val="28"/>
          <w:szCs w:val="28"/>
        </w:rPr>
      </w:pPr>
      <w:r w:rsidRPr="00FF3210">
        <w:rPr>
          <w:sz w:val="28"/>
          <w:szCs w:val="28"/>
        </w:rPr>
        <w:t xml:space="preserve">However, we do need to have a word of clarification here.  </w:t>
      </w:r>
    </w:p>
    <w:p w14:paraId="60725B1D" w14:textId="417420CF" w:rsidR="00E01A5E" w:rsidRDefault="00E01A5E" w:rsidP="00D05CFF">
      <w:pPr>
        <w:pStyle w:val="ListParagraph"/>
        <w:numPr>
          <w:ilvl w:val="0"/>
          <w:numId w:val="13"/>
        </w:numPr>
        <w:rPr>
          <w:sz w:val="28"/>
          <w:szCs w:val="28"/>
        </w:rPr>
      </w:pPr>
      <w:r>
        <w:rPr>
          <w:sz w:val="28"/>
          <w:szCs w:val="28"/>
        </w:rPr>
        <w:t>Does this text mean that if you are a Christian that you are exempt from suffering?  Of feeling the effects of living in a broken world?  The problem of pain is a profound obstacle for saving faith for some and a confusing Christian walk for others.</w:t>
      </w:r>
    </w:p>
    <w:p w14:paraId="73281274" w14:textId="77777777" w:rsidR="00E01A5E" w:rsidRPr="00E01A5E" w:rsidRDefault="00E01A5E" w:rsidP="00E01A5E">
      <w:pPr>
        <w:pStyle w:val="ListParagraph"/>
        <w:rPr>
          <w:sz w:val="28"/>
          <w:szCs w:val="28"/>
        </w:rPr>
      </w:pPr>
    </w:p>
    <w:p w14:paraId="466A9626" w14:textId="77C0BE44" w:rsidR="00E01A5E" w:rsidRPr="008A3665" w:rsidRDefault="00E01A5E" w:rsidP="008A3665">
      <w:pPr>
        <w:pStyle w:val="ListParagraph"/>
        <w:numPr>
          <w:ilvl w:val="0"/>
          <w:numId w:val="13"/>
        </w:numPr>
        <w:rPr>
          <w:sz w:val="28"/>
          <w:szCs w:val="28"/>
        </w:rPr>
      </w:pPr>
      <w:r>
        <w:rPr>
          <w:sz w:val="28"/>
          <w:szCs w:val="28"/>
        </w:rPr>
        <w:t>May I just offer the thoughts of two authors that I respect:</w:t>
      </w:r>
    </w:p>
    <w:p w14:paraId="022FD2E2" w14:textId="25CA29BB" w:rsidR="00E01A5E" w:rsidRPr="008A3665" w:rsidRDefault="00E01A5E" w:rsidP="008A3665">
      <w:pPr>
        <w:pStyle w:val="ListParagraph"/>
        <w:numPr>
          <w:ilvl w:val="1"/>
          <w:numId w:val="13"/>
        </w:numPr>
        <w:rPr>
          <w:sz w:val="28"/>
          <w:szCs w:val="28"/>
        </w:rPr>
      </w:pPr>
      <w:r>
        <w:rPr>
          <w:sz w:val="28"/>
          <w:szCs w:val="28"/>
        </w:rPr>
        <w:t>“</w:t>
      </w:r>
      <w:r w:rsidRPr="00E01A5E">
        <w:rPr>
          <w:i/>
          <w:sz w:val="28"/>
          <w:szCs w:val="28"/>
        </w:rPr>
        <w:t>Life exposes people to a great variety of mishaps, but none are beyond God’s sheltering care</w:t>
      </w:r>
      <w:r>
        <w:rPr>
          <w:sz w:val="28"/>
          <w:szCs w:val="28"/>
        </w:rPr>
        <w:t xml:space="preserve">” (A.Cohen, </w:t>
      </w:r>
      <w:r w:rsidRPr="00E01A5E">
        <w:rPr>
          <w:i/>
          <w:sz w:val="28"/>
          <w:szCs w:val="28"/>
        </w:rPr>
        <w:t>The Psalms</w:t>
      </w:r>
      <w:r>
        <w:rPr>
          <w:sz w:val="28"/>
          <w:szCs w:val="28"/>
        </w:rPr>
        <w:t>)</w:t>
      </w:r>
    </w:p>
    <w:p w14:paraId="3F7DEBEB" w14:textId="77777777" w:rsidR="00E01A5E" w:rsidRDefault="00E01A5E" w:rsidP="00E01A5E">
      <w:pPr>
        <w:pStyle w:val="ListParagraph"/>
        <w:numPr>
          <w:ilvl w:val="1"/>
          <w:numId w:val="13"/>
        </w:numPr>
        <w:rPr>
          <w:sz w:val="28"/>
          <w:szCs w:val="28"/>
        </w:rPr>
      </w:pPr>
      <w:r>
        <w:rPr>
          <w:sz w:val="28"/>
          <w:szCs w:val="28"/>
        </w:rPr>
        <w:t>“…</w:t>
      </w:r>
      <w:r w:rsidRPr="00E01A5E">
        <w:rPr>
          <w:i/>
          <w:sz w:val="28"/>
          <w:szCs w:val="28"/>
        </w:rPr>
        <w:t>to be kept from all evil does not imply a cushioned life, but a well-armed one</w:t>
      </w:r>
      <w:r>
        <w:rPr>
          <w:sz w:val="28"/>
          <w:szCs w:val="28"/>
        </w:rPr>
        <w:t xml:space="preserve">” (Derek Kidner, </w:t>
      </w:r>
      <w:r w:rsidRPr="00E01A5E">
        <w:rPr>
          <w:i/>
          <w:sz w:val="28"/>
          <w:szCs w:val="28"/>
        </w:rPr>
        <w:t>Psalms 73-150</w:t>
      </w:r>
      <w:r>
        <w:rPr>
          <w:sz w:val="28"/>
          <w:szCs w:val="28"/>
        </w:rPr>
        <w:t>”</w:t>
      </w:r>
    </w:p>
    <w:p w14:paraId="0AA69800" w14:textId="77777777" w:rsidR="00E01A5E" w:rsidRDefault="00E01A5E" w:rsidP="00E01A5E">
      <w:pPr>
        <w:pStyle w:val="ListParagraph"/>
        <w:rPr>
          <w:sz w:val="28"/>
          <w:szCs w:val="28"/>
        </w:rPr>
      </w:pPr>
    </w:p>
    <w:p w14:paraId="62651ECF" w14:textId="2A4DEDC0" w:rsidR="00E01A5E" w:rsidRDefault="00E01A5E" w:rsidP="008A3665">
      <w:pPr>
        <w:pStyle w:val="ListParagraph"/>
        <w:numPr>
          <w:ilvl w:val="0"/>
          <w:numId w:val="13"/>
        </w:numPr>
        <w:rPr>
          <w:sz w:val="28"/>
          <w:szCs w:val="28"/>
        </w:rPr>
      </w:pPr>
      <w:r>
        <w:rPr>
          <w:sz w:val="28"/>
          <w:szCs w:val="28"/>
        </w:rPr>
        <w:t>God’s vigilance is over the totality of our life</w:t>
      </w:r>
    </w:p>
    <w:p w14:paraId="3C90DF57" w14:textId="0ED5A1A2" w:rsidR="00E01A5E" w:rsidRDefault="00E01A5E" w:rsidP="00E01A5E">
      <w:pPr>
        <w:pStyle w:val="ListParagraph"/>
        <w:numPr>
          <w:ilvl w:val="1"/>
          <w:numId w:val="13"/>
        </w:numPr>
        <w:rPr>
          <w:sz w:val="28"/>
          <w:szCs w:val="28"/>
        </w:rPr>
      </w:pPr>
      <w:r>
        <w:rPr>
          <w:sz w:val="28"/>
          <w:szCs w:val="28"/>
        </w:rPr>
        <w:t>There is a danger of claiming promises as demands on God – like a co</w:t>
      </w:r>
      <w:r w:rsidR="00C94E0F">
        <w:rPr>
          <w:sz w:val="28"/>
          <w:szCs w:val="28"/>
        </w:rPr>
        <w:t>ntractual obligation upon Him.  If you think about it, it kinda places us in charge of God, doesn’t it?</w:t>
      </w:r>
      <w:r>
        <w:rPr>
          <w:sz w:val="28"/>
          <w:szCs w:val="28"/>
        </w:rPr>
        <w:t xml:space="preserve"> </w:t>
      </w:r>
    </w:p>
    <w:p w14:paraId="08425B4D" w14:textId="2737E2A2" w:rsidR="00E01A5E" w:rsidRDefault="00C94E0F" w:rsidP="00E01A5E">
      <w:pPr>
        <w:pStyle w:val="ListParagraph"/>
        <w:numPr>
          <w:ilvl w:val="1"/>
          <w:numId w:val="13"/>
        </w:numPr>
        <w:rPr>
          <w:sz w:val="28"/>
          <w:szCs w:val="28"/>
        </w:rPr>
      </w:pPr>
      <w:r>
        <w:rPr>
          <w:sz w:val="28"/>
          <w:szCs w:val="28"/>
        </w:rPr>
        <w:t>We must remember that</w:t>
      </w:r>
      <w:r w:rsidR="00E01A5E">
        <w:rPr>
          <w:sz w:val="28"/>
          <w:szCs w:val="28"/>
        </w:rPr>
        <w:t xml:space="preserve"> n</w:t>
      </w:r>
      <w:r w:rsidR="00E01A5E" w:rsidRPr="00E01A5E">
        <w:rPr>
          <w:sz w:val="28"/>
          <w:szCs w:val="28"/>
        </w:rPr>
        <w:t>ot every promise made is experienced in the immediate n-o-w.</w:t>
      </w:r>
    </w:p>
    <w:p w14:paraId="34F3C3BF" w14:textId="77777777" w:rsidR="00C94E0F" w:rsidRDefault="00C94E0F" w:rsidP="00C94E0F">
      <w:pPr>
        <w:pStyle w:val="ListParagraph"/>
        <w:rPr>
          <w:sz w:val="28"/>
          <w:szCs w:val="28"/>
        </w:rPr>
      </w:pPr>
    </w:p>
    <w:p w14:paraId="01997A70" w14:textId="2DBE7FAA" w:rsidR="00E01A5E" w:rsidRDefault="00E01A5E" w:rsidP="008A3665">
      <w:pPr>
        <w:pStyle w:val="ListParagraph"/>
        <w:numPr>
          <w:ilvl w:val="0"/>
          <w:numId w:val="13"/>
        </w:numPr>
        <w:rPr>
          <w:sz w:val="28"/>
          <w:szCs w:val="28"/>
        </w:rPr>
      </w:pPr>
      <w:r>
        <w:rPr>
          <w:sz w:val="28"/>
          <w:szCs w:val="28"/>
        </w:rPr>
        <w:t>For example, I can think of</w:t>
      </w:r>
      <w:r w:rsidR="00FF3210">
        <w:rPr>
          <w:sz w:val="28"/>
          <w:szCs w:val="28"/>
        </w:rPr>
        <w:t xml:space="preserve"> </w:t>
      </w:r>
      <w:r w:rsidR="00C94E0F">
        <w:rPr>
          <w:sz w:val="28"/>
          <w:szCs w:val="28"/>
        </w:rPr>
        <w:t>faithful sister</w:t>
      </w:r>
      <w:r>
        <w:rPr>
          <w:sz w:val="28"/>
          <w:szCs w:val="28"/>
        </w:rPr>
        <w:t xml:space="preserve">-in-Christ </w:t>
      </w:r>
      <w:r w:rsidR="00FF3210">
        <w:rPr>
          <w:sz w:val="28"/>
          <w:szCs w:val="28"/>
        </w:rPr>
        <w:t>(</w:t>
      </w:r>
      <w:r w:rsidR="00C94E0F">
        <w:rPr>
          <w:sz w:val="28"/>
          <w:szCs w:val="28"/>
        </w:rPr>
        <w:t>Betty</w:t>
      </w:r>
      <w:r w:rsidR="00FF3210">
        <w:rPr>
          <w:sz w:val="28"/>
          <w:szCs w:val="28"/>
        </w:rPr>
        <w:t>)</w:t>
      </w:r>
      <w:r w:rsidR="00C94E0F">
        <w:rPr>
          <w:sz w:val="28"/>
          <w:szCs w:val="28"/>
        </w:rPr>
        <w:t xml:space="preserve"> who was</w:t>
      </w:r>
      <w:r>
        <w:rPr>
          <w:sz w:val="28"/>
          <w:szCs w:val="28"/>
        </w:rPr>
        <w:t xml:space="preserve"> confronted and ultimately surrendered </w:t>
      </w:r>
      <w:r w:rsidR="00FF3210">
        <w:rPr>
          <w:sz w:val="28"/>
          <w:szCs w:val="28"/>
        </w:rPr>
        <w:t xml:space="preserve">on this side of eternity </w:t>
      </w:r>
      <w:r w:rsidR="00C94E0F">
        <w:rPr>
          <w:sz w:val="28"/>
          <w:szCs w:val="28"/>
        </w:rPr>
        <w:t>to her battle</w:t>
      </w:r>
      <w:r>
        <w:rPr>
          <w:sz w:val="28"/>
          <w:szCs w:val="28"/>
        </w:rPr>
        <w:t xml:space="preserve"> with cancer.  </w:t>
      </w:r>
    </w:p>
    <w:p w14:paraId="5E5D2F59" w14:textId="3E700C0D" w:rsidR="00C94E0F" w:rsidRDefault="00C94E0F" w:rsidP="008A3665">
      <w:pPr>
        <w:pStyle w:val="ListParagraph"/>
        <w:numPr>
          <w:ilvl w:val="1"/>
          <w:numId w:val="13"/>
        </w:numPr>
        <w:rPr>
          <w:sz w:val="28"/>
          <w:szCs w:val="28"/>
        </w:rPr>
      </w:pPr>
      <w:r>
        <w:rPr>
          <w:sz w:val="28"/>
          <w:szCs w:val="28"/>
        </w:rPr>
        <w:t xml:space="preserve">I executed her will and cleaned up her paperwork. </w:t>
      </w:r>
    </w:p>
    <w:p w14:paraId="6B8B1D65" w14:textId="3D9E97FC" w:rsidR="00C94E0F" w:rsidRDefault="00C94E0F" w:rsidP="008A3665">
      <w:pPr>
        <w:pStyle w:val="ListParagraph"/>
        <w:numPr>
          <w:ilvl w:val="1"/>
          <w:numId w:val="13"/>
        </w:numPr>
        <w:rPr>
          <w:sz w:val="28"/>
          <w:szCs w:val="28"/>
        </w:rPr>
      </w:pPr>
      <w:r>
        <w:rPr>
          <w:sz w:val="28"/>
          <w:szCs w:val="28"/>
        </w:rPr>
        <w:t xml:space="preserve">In doing so, I discovered a diary covering several of final suffering years where she carefully catalogued in great detail the simple mercies that God was extending to her daily.  </w:t>
      </w:r>
    </w:p>
    <w:p w14:paraId="08724349" w14:textId="5CF96D85" w:rsidR="00FF3210" w:rsidRPr="00C94E0F" w:rsidRDefault="00C94E0F" w:rsidP="008A3665">
      <w:pPr>
        <w:pStyle w:val="ListParagraph"/>
        <w:numPr>
          <w:ilvl w:val="1"/>
          <w:numId w:val="13"/>
        </w:numPr>
        <w:rPr>
          <w:sz w:val="28"/>
          <w:szCs w:val="28"/>
        </w:rPr>
      </w:pPr>
      <w:r>
        <w:rPr>
          <w:sz w:val="28"/>
          <w:szCs w:val="28"/>
        </w:rPr>
        <w:t>The last time I saw her, we talked and prayed as she assured me that the next time that I saw her, she would be like new – a promise that she expected completed on the other side of eternity</w:t>
      </w:r>
      <w:r w:rsidR="00FF3210" w:rsidRPr="00C94E0F">
        <w:rPr>
          <w:sz w:val="28"/>
          <w:szCs w:val="28"/>
        </w:rPr>
        <w:t>.</w:t>
      </w:r>
    </w:p>
    <w:p w14:paraId="173CEC5B" w14:textId="2CC7361D" w:rsidR="00FF3210" w:rsidRDefault="00FF3210" w:rsidP="00C94E0F">
      <w:pPr>
        <w:pStyle w:val="ListParagraph"/>
        <w:rPr>
          <w:sz w:val="28"/>
          <w:szCs w:val="28"/>
        </w:rPr>
      </w:pPr>
    </w:p>
    <w:p w14:paraId="6B66CA65" w14:textId="6CD7C7C8" w:rsidR="00C94E0F" w:rsidRDefault="00C94E0F" w:rsidP="008A3665">
      <w:pPr>
        <w:pStyle w:val="ListParagraph"/>
        <w:numPr>
          <w:ilvl w:val="0"/>
          <w:numId w:val="13"/>
        </w:numPr>
        <w:rPr>
          <w:sz w:val="28"/>
          <w:szCs w:val="28"/>
        </w:rPr>
      </w:pPr>
      <w:r>
        <w:rPr>
          <w:sz w:val="28"/>
          <w:szCs w:val="28"/>
        </w:rPr>
        <w:t>Time will not allow me to go into great detail but I am reminded of the Scripture in the 10</w:t>
      </w:r>
      <w:r w:rsidRPr="00C94E0F">
        <w:rPr>
          <w:sz w:val="28"/>
          <w:szCs w:val="28"/>
          <w:vertAlign w:val="superscript"/>
        </w:rPr>
        <w:t>th</w:t>
      </w:r>
      <w:r>
        <w:rPr>
          <w:sz w:val="28"/>
          <w:szCs w:val="28"/>
        </w:rPr>
        <w:t xml:space="preserve"> Chapter in Hebrews.  The writer details all of the suffering and struggles that followers of Christ had endured on this side of eternity.  But he encourages them like this:  </w:t>
      </w:r>
    </w:p>
    <w:p w14:paraId="2D182BE2" w14:textId="0A0406F6" w:rsidR="00C94E0F" w:rsidRDefault="00C94E0F" w:rsidP="008A3665">
      <w:pPr>
        <w:pStyle w:val="ListParagraph"/>
        <w:numPr>
          <w:ilvl w:val="1"/>
          <w:numId w:val="13"/>
        </w:numPr>
        <w:rPr>
          <w:sz w:val="28"/>
          <w:szCs w:val="28"/>
        </w:rPr>
      </w:pPr>
      <w:r w:rsidRPr="00C94E0F">
        <w:rPr>
          <w:i/>
          <w:sz w:val="28"/>
          <w:szCs w:val="28"/>
        </w:rPr>
        <w:t>“Therefore, do not throw away your confidence, which has a great reward.  For you have need of endurance, so that when you have done the will of God you may receive what is promised.”</w:t>
      </w:r>
      <w:r>
        <w:rPr>
          <w:sz w:val="28"/>
          <w:szCs w:val="28"/>
        </w:rPr>
        <w:t xml:space="preserve">  [Hebrews 10:35-36]</w:t>
      </w:r>
    </w:p>
    <w:p w14:paraId="3171D5B1" w14:textId="77777777" w:rsidR="00C94E0F" w:rsidRDefault="00C94E0F" w:rsidP="00C94E0F">
      <w:pPr>
        <w:pStyle w:val="ListParagraph"/>
        <w:rPr>
          <w:sz w:val="28"/>
          <w:szCs w:val="28"/>
        </w:rPr>
      </w:pPr>
    </w:p>
    <w:p w14:paraId="3D8FBA27" w14:textId="4B505C4C" w:rsidR="00FF3210" w:rsidRDefault="00FF3210" w:rsidP="008A3665">
      <w:pPr>
        <w:pStyle w:val="ListParagraph"/>
        <w:numPr>
          <w:ilvl w:val="0"/>
          <w:numId w:val="13"/>
        </w:numPr>
        <w:rPr>
          <w:sz w:val="28"/>
          <w:szCs w:val="28"/>
        </w:rPr>
      </w:pPr>
      <w:r>
        <w:rPr>
          <w:sz w:val="28"/>
          <w:szCs w:val="28"/>
        </w:rPr>
        <w:t xml:space="preserve">You see, we would be wise to hear the promises but place our trust in the Promise Maker.  The timing of the complete fulfillment of his care may be now </w:t>
      </w:r>
      <w:r w:rsidR="00C94E0F">
        <w:rPr>
          <w:sz w:val="28"/>
          <w:szCs w:val="28"/>
        </w:rPr>
        <w:t>- or it may be ultimately – but it will come to pass.</w:t>
      </w:r>
    </w:p>
    <w:p w14:paraId="13D24C7C" w14:textId="6F74A790" w:rsidR="00355033" w:rsidRPr="00C94E0F" w:rsidRDefault="00355033" w:rsidP="00C94E0F">
      <w:pPr>
        <w:pStyle w:val="ListParagraph"/>
        <w:rPr>
          <w:sz w:val="28"/>
          <w:szCs w:val="28"/>
        </w:rPr>
      </w:pPr>
    </w:p>
    <w:p w14:paraId="195D91C0" w14:textId="6B5F83A1" w:rsidR="00491F74" w:rsidRDefault="005F554B" w:rsidP="00D05CFF">
      <w:pPr>
        <w:pStyle w:val="ListParagraph"/>
        <w:numPr>
          <w:ilvl w:val="0"/>
          <w:numId w:val="13"/>
        </w:numPr>
        <w:rPr>
          <w:sz w:val="28"/>
          <w:szCs w:val="28"/>
        </w:rPr>
      </w:pPr>
      <w:r>
        <w:rPr>
          <w:sz w:val="28"/>
          <w:szCs w:val="28"/>
        </w:rPr>
        <w:t>My prayer for this mornin</w:t>
      </w:r>
      <w:r w:rsidR="00C94E0F">
        <w:rPr>
          <w:sz w:val="28"/>
          <w:szCs w:val="28"/>
        </w:rPr>
        <w:t xml:space="preserve">g is that </w:t>
      </w:r>
      <w:r w:rsidR="008A3665">
        <w:rPr>
          <w:sz w:val="28"/>
          <w:szCs w:val="28"/>
        </w:rPr>
        <w:t xml:space="preserve">when </w:t>
      </w:r>
      <w:r w:rsidR="00C94E0F">
        <w:rPr>
          <w:sz w:val="28"/>
          <w:szCs w:val="28"/>
        </w:rPr>
        <w:t>we hear of God’s c</w:t>
      </w:r>
      <w:r w:rsidR="008A3665">
        <w:rPr>
          <w:sz w:val="28"/>
          <w:szCs w:val="28"/>
        </w:rPr>
        <w:t>haracter that we are</w:t>
      </w:r>
      <w:r w:rsidR="00C94E0F">
        <w:rPr>
          <w:sz w:val="28"/>
          <w:szCs w:val="28"/>
        </w:rPr>
        <w:t xml:space="preserve"> </w:t>
      </w:r>
      <w:r w:rsidR="008A3665">
        <w:rPr>
          <w:sz w:val="28"/>
          <w:szCs w:val="28"/>
        </w:rPr>
        <w:t>assured</w:t>
      </w:r>
      <w:r w:rsidR="00C94E0F">
        <w:rPr>
          <w:sz w:val="28"/>
          <w:szCs w:val="28"/>
        </w:rPr>
        <w:t>.</w:t>
      </w:r>
    </w:p>
    <w:p w14:paraId="528416B7" w14:textId="70E6373E" w:rsidR="00FD649C" w:rsidRDefault="00FD649C" w:rsidP="00B31688">
      <w:pPr>
        <w:pStyle w:val="ListParagraph"/>
        <w:ind w:left="360"/>
        <w:rPr>
          <w:sz w:val="28"/>
          <w:szCs w:val="28"/>
        </w:rPr>
      </w:pPr>
    </w:p>
    <w:p w14:paraId="4446E60F" w14:textId="190D6AB0" w:rsidR="00FD649C" w:rsidRDefault="00FD649C" w:rsidP="00FD649C">
      <w:pPr>
        <w:rPr>
          <w:sz w:val="28"/>
          <w:szCs w:val="28"/>
        </w:rPr>
      </w:pPr>
    </w:p>
    <w:p w14:paraId="32C296EA" w14:textId="77777777" w:rsidR="008A3665" w:rsidRPr="00FD649C" w:rsidRDefault="008A3665" w:rsidP="00FD649C">
      <w:pPr>
        <w:rPr>
          <w:sz w:val="28"/>
          <w:szCs w:val="28"/>
        </w:rPr>
      </w:pPr>
    </w:p>
    <w:p w14:paraId="13B280B3" w14:textId="4E922388" w:rsidR="00C811FA" w:rsidRPr="00BF162F" w:rsidRDefault="00AE237F" w:rsidP="00C811FA">
      <w:pPr>
        <w:rPr>
          <w:b/>
          <w:bCs/>
          <w:sz w:val="28"/>
          <w:szCs w:val="28"/>
          <w:u w:val="single"/>
        </w:rPr>
      </w:pPr>
      <w:r w:rsidRPr="00BF162F">
        <w:rPr>
          <w:b/>
          <w:bCs/>
          <w:sz w:val="28"/>
          <w:szCs w:val="28"/>
          <w:u w:val="single"/>
        </w:rPr>
        <w:lastRenderedPageBreak/>
        <w:t>MAIN BODY –</w:t>
      </w:r>
      <w:r w:rsidR="00D64DA1" w:rsidRPr="00BF162F">
        <w:rPr>
          <w:b/>
          <w:bCs/>
          <w:sz w:val="28"/>
          <w:szCs w:val="28"/>
          <w:u w:val="single"/>
        </w:rPr>
        <w:t xml:space="preserve"> Enco</w:t>
      </w:r>
      <w:r w:rsidR="009C6D9D" w:rsidRPr="00BF162F">
        <w:rPr>
          <w:b/>
          <w:bCs/>
          <w:sz w:val="28"/>
          <w:szCs w:val="28"/>
          <w:u w:val="single"/>
        </w:rPr>
        <w:t xml:space="preserve">uragement </w:t>
      </w:r>
      <w:r w:rsidR="000F6E7F" w:rsidRPr="00BF162F">
        <w:rPr>
          <w:b/>
          <w:bCs/>
          <w:sz w:val="28"/>
          <w:szCs w:val="28"/>
          <w:u w:val="single"/>
        </w:rPr>
        <w:t>#3:   T</w:t>
      </w:r>
      <w:r w:rsidR="005B7FB5">
        <w:rPr>
          <w:b/>
          <w:bCs/>
          <w:sz w:val="28"/>
          <w:szCs w:val="28"/>
          <w:u w:val="single"/>
        </w:rPr>
        <w:t xml:space="preserve">rust the Good Shepherd to </w:t>
      </w:r>
      <w:r w:rsidR="005B7FB5" w:rsidRPr="005B7FB5">
        <w:rPr>
          <w:b/>
          <w:bCs/>
          <w:i/>
          <w:sz w:val="28"/>
          <w:szCs w:val="28"/>
          <w:u w:val="single"/>
        </w:rPr>
        <w:t>keep</w:t>
      </w:r>
      <w:r w:rsidR="005B7FB5">
        <w:rPr>
          <w:b/>
          <w:bCs/>
          <w:sz w:val="28"/>
          <w:szCs w:val="28"/>
          <w:u w:val="single"/>
        </w:rPr>
        <w:t xml:space="preserve"> you</w:t>
      </w:r>
      <w:r w:rsidR="00A5664A">
        <w:rPr>
          <w:b/>
          <w:bCs/>
          <w:sz w:val="28"/>
          <w:szCs w:val="28"/>
          <w:u w:val="single"/>
        </w:rPr>
        <w:t xml:space="preserve"> (11</w:t>
      </w:r>
      <w:r w:rsidR="000F6E7F" w:rsidRPr="00BF162F">
        <w:rPr>
          <w:b/>
          <w:bCs/>
          <w:sz w:val="28"/>
          <w:szCs w:val="28"/>
          <w:u w:val="single"/>
        </w:rPr>
        <w:t>m</w:t>
      </w:r>
      <w:r w:rsidRPr="00BF162F">
        <w:rPr>
          <w:b/>
          <w:bCs/>
          <w:sz w:val="28"/>
          <w:szCs w:val="28"/>
          <w:u w:val="single"/>
        </w:rPr>
        <w:t>):</w:t>
      </w:r>
    </w:p>
    <w:p w14:paraId="58433EF1" w14:textId="500A0D16" w:rsidR="007470B8" w:rsidRPr="00BF162F" w:rsidRDefault="007470B8" w:rsidP="007470B8">
      <w:pPr>
        <w:rPr>
          <w:rFonts w:eastAsiaTheme="minorEastAsia"/>
          <w:sz w:val="28"/>
          <w:szCs w:val="28"/>
        </w:rPr>
      </w:pPr>
    </w:p>
    <w:p w14:paraId="2156B593" w14:textId="7B22A80C" w:rsidR="00355033" w:rsidRDefault="009F46B6" w:rsidP="005E0A7D">
      <w:pPr>
        <w:pStyle w:val="ListParagraph"/>
        <w:numPr>
          <w:ilvl w:val="0"/>
          <w:numId w:val="34"/>
        </w:numPr>
        <w:rPr>
          <w:sz w:val="28"/>
          <w:szCs w:val="28"/>
        </w:rPr>
      </w:pPr>
      <w:r>
        <w:rPr>
          <w:sz w:val="28"/>
          <w:szCs w:val="28"/>
        </w:rPr>
        <w:t>And, that brings me to my third and final encouragement this morning.</w:t>
      </w:r>
    </w:p>
    <w:p w14:paraId="44AEDB88" w14:textId="77777777" w:rsidR="00634CD4" w:rsidRDefault="00634CD4" w:rsidP="00634CD4">
      <w:pPr>
        <w:pStyle w:val="ListParagraph"/>
        <w:ind w:left="360"/>
        <w:rPr>
          <w:sz w:val="28"/>
          <w:szCs w:val="28"/>
        </w:rPr>
      </w:pPr>
    </w:p>
    <w:p w14:paraId="6986EBA9" w14:textId="64CA6C6F" w:rsidR="009707FF" w:rsidRPr="009707FF" w:rsidRDefault="009F46B6" w:rsidP="009707FF">
      <w:pPr>
        <w:pStyle w:val="ListParagraph"/>
        <w:numPr>
          <w:ilvl w:val="0"/>
          <w:numId w:val="34"/>
        </w:numPr>
        <w:rPr>
          <w:sz w:val="28"/>
          <w:szCs w:val="28"/>
        </w:rPr>
      </w:pPr>
      <w:r>
        <w:rPr>
          <w:sz w:val="28"/>
          <w:szCs w:val="28"/>
        </w:rPr>
        <w:t xml:space="preserve">To experience the Ultimate Safe-Keeping of the Promise Maker, you must </w:t>
      </w:r>
      <w:r w:rsidRPr="009F46B6">
        <w:rPr>
          <w:b/>
          <w:sz w:val="28"/>
          <w:szCs w:val="28"/>
        </w:rPr>
        <w:t>“Trust the Good Shepherd to keep you</w:t>
      </w:r>
      <w:r>
        <w:rPr>
          <w:sz w:val="28"/>
          <w:szCs w:val="28"/>
        </w:rPr>
        <w:t xml:space="preserve">”.  </w:t>
      </w:r>
    </w:p>
    <w:p w14:paraId="1BFE9E9F" w14:textId="77777777" w:rsidR="00634CD4" w:rsidRDefault="00634CD4" w:rsidP="00634CD4">
      <w:pPr>
        <w:pStyle w:val="ListParagraph"/>
        <w:ind w:left="360"/>
        <w:rPr>
          <w:sz w:val="28"/>
          <w:szCs w:val="28"/>
        </w:rPr>
      </w:pPr>
    </w:p>
    <w:p w14:paraId="05780ADF" w14:textId="53E53A69" w:rsidR="009707FF" w:rsidRDefault="009707FF" w:rsidP="005E0A7D">
      <w:pPr>
        <w:pStyle w:val="ListParagraph"/>
        <w:numPr>
          <w:ilvl w:val="0"/>
          <w:numId w:val="34"/>
        </w:numPr>
        <w:rPr>
          <w:sz w:val="28"/>
          <w:szCs w:val="28"/>
        </w:rPr>
      </w:pPr>
      <w:r>
        <w:rPr>
          <w:sz w:val="28"/>
          <w:szCs w:val="28"/>
        </w:rPr>
        <w:t xml:space="preserve">Throughout the Old Testament, ancient Israel understood that God, their Guardian, was like a shepherd looking after them, His flock.  </w:t>
      </w:r>
    </w:p>
    <w:p w14:paraId="6C25C082" w14:textId="77777777" w:rsidR="009707FF" w:rsidRDefault="009707FF" w:rsidP="009707FF">
      <w:pPr>
        <w:pStyle w:val="ListParagraph"/>
        <w:ind w:left="360"/>
        <w:rPr>
          <w:sz w:val="28"/>
          <w:szCs w:val="28"/>
        </w:rPr>
      </w:pPr>
    </w:p>
    <w:p w14:paraId="708D9B56" w14:textId="1442D2C0" w:rsidR="009707FF" w:rsidRPr="009707FF" w:rsidRDefault="009707FF" w:rsidP="009707FF">
      <w:pPr>
        <w:pStyle w:val="ListParagraph"/>
        <w:numPr>
          <w:ilvl w:val="0"/>
          <w:numId w:val="34"/>
        </w:numPr>
        <w:rPr>
          <w:sz w:val="28"/>
          <w:szCs w:val="28"/>
        </w:rPr>
      </w:pPr>
      <w:r>
        <w:rPr>
          <w:sz w:val="28"/>
          <w:szCs w:val="28"/>
        </w:rPr>
        <w:t>Then, in the New Testament, Jesus makes a startling claim in John’s Gospel, Chapter 10:</w:t>
      </w:r>
    </w:p>
    <w:p w14:paraId="4B5D53AC" w14:textId="77777777" w:rsidR="00634CD4" w:rsidRPr="00634CD4" w:rsidRDefault="00634CD4" w:rsidP="00634CD4">
      <w:pPr>
        <w:pStyle w:val="ListParagraph"/>
        <w:rPr>
          <w:sz w:val="28"/>
          <w:szCs w:val="28"/>
        </w:rPr>
      </w:pPr>
    </w:p>
    <w:p w14:paraId="556E72CA" w14:textId="6340E350" w:rsidR="00634CD4" w:rsidRPr="00634CD4" w:rsidRDefault="009707FF" w:rsidP="009707FF">
      <w:pPr>
        <w:pStyle w:val="ListParagraph"/>
        <w:numPr>
          <w:ilvl w:val="1"/>
          <w:numId w:val="34"/>
        </w:numPr>
        <w:rPr>
          <w:sz w:val="28"/>
          <w:szCs w:val="28"/>
        </w:rPr>
      </w:pPr>
      <w:r w:rsidRPr="009707FF">
        <w:rPr>
          <w:b/>
          <w:bCs/>
          <w:i/>
          <w:color w:val="000000"/>
          <w:sz w:val="28"/>
          <w:szCs w:val="28"/>
          <w:vertAlign w:val="superscript"/>
        </w:rPr>
        <w:t>7 </w:t>
      </w:r>
      <w:r w:rsidRPr="009707FF">
        <w:rPr>
          <w:i/>
          <w:color w:val="000000"/>
          <w:sz w:val="28"/>
          <w:szCs w:val="28"/>
        </w:rPr>
        <w:t>So Jesus again said to them, “Truly, truly, I say to you, I am the door of the sheep. </w:t>
      </w:r>
      <w:r w:rsidRPr="009707FF">
        <w:rPr>
          <w:b/>
          <w:bCs/>
          <w:i/>
          <w:color w:val="000000"/>
          <w:sz w:val="28"/>
          <w:szCs w:val="28"/>
          <w:vertAlign w:val="superscript"/>
        </w:rPr>
        <w:t>8 </w:t>
      </w:r>
      <w:r w:rsidRPr="009707FF">
        <w:rPr>
          <w:i/>
          <w:color w:val="000000"/>
          <w:sz w:val="28"/>
          <w:szCs w:val="28"/>
        </w:rPr>
        <w:t>All who came before me are thieves and robbers, but the sheep did not listen to them. </w:t>
      </w:r>
      <w:r w:rsidRPr="009707FF">
        <w:rPr>
          <w:b/>
          <w:bCs/>
          <w:i/>
          <w:color w:val="000000"/>
          <w:sz w:val="28"/>
          <w:szCs w:val="28"/>
          <w:vertAlign w:val="superscript"/>
        </w:rPr>
        <w:t>9 </w:t>
      </w:r>
      <w:r w:rsidRPr="009707FF">
        <w:rPr>
          <w:i/>
          <w:color w:val="000000"/>
          <w:sz w:val="28"/>
          <w:szCs w:val="28"/>
        </w:rPr>
        <w:t>I am the door. If anyone enters by me, he will be saved and will go in and out and find pasture. </w:t>
      </w:r>
      <w:r w:rsidRPr="009707FF">
        <w:rPr>
          <w:b/>
          <w:bCs/>
          <w:i/>
          <w:color w:val="000000"/>
          <w:sz w:val="28"/>
          <w:szCs w:val="28"/>
          <w:vertAlign w:val="superscript"/>
        </w:rPr>
        <w:t>10 </w:t>
      </w:r>
      <w:r w:rsidRPr="009707FF">
        <w:rPr>
          <w:i/>
          <w:color w:val="000000"/>
          <w:sz w:val="28"/>
          <w:szCs w:val="28"/>
        </w:rPr>
        <w:t>The thief comes only to steal and kill and destroy. I came that they may have life and have it abundantly. </w:t>
      </w:r>
    </w:p>
    <w:p w14:paraId="43115A37" w14:textId="77777777" w:rsidR="00634CD4" w:rsidRPr="00634CD4" w:rsidRDefault="00634CD4" w:rsidP="00634CD4">
      <w:pPr>
        <w:pStyle w:val="ListParagraph"/>
        <w:rPr>
          <w:sz w:val="28"/>
          <w:szCs w:val="28"/>
        </w:rPr>
      </w:pPr>
    </w:p>
    <w:p w14:paraId="2BFEA700" w14:textId="61277DC8" w:rsidR="00634CD4" w:rsidRPr="00634CD4" w:rsidRDefault="009707FF" w:rsidP="009707FF">
      <w:pPr>
        <w:pStyle w:val="ListParagraph"/>
        <w:numPr>
          <w:ilvl w:val="1"/>
          <w:numId w:val="34"/>
        </w:numPr>
        <w:rPr>
          <w:sz w:val="28"/>
          <w:szCs w:val="28"/>
        </w:rPr>
      </w:pPr>
      <w:r w:rsidRPr="009707FF">
        <w:rPr>
          <w:b/>
          <w:bCs/>
          <w:i/>
          <w:color w:val="000000"/>
          <w:sz w:val="28"/>
          <w:szCs w:val="28"/>
          <w:vertAlign w:val="superscript"/>
        </w:rPr>
        <w:t>11 </w:t>
      </w:r>
      <w:r w:rsidRPr="009707FF">
        <w:rPr>
          <w:i/>
          <w:color w:val="000000"/>
          <w:sz w:val="28"/>
          <w:szCs w:val="28"/>
        </w:rPr>
        <w:t>I am the good shepherd. The good shepherd lays down his life for the sheep. </w:t>
      </w:r>
      <w:r w:rsidRPr="009707FF">
        <w:rPr>
          <w:b/>
          <w:bCs/>
          <w:i/>
          <w:color w:val="000000"/>
          <w:sz w:val="28"/>
          <w:szCs w:val="28"/>
          <w:vertAlign w:val="superscript"/>
        </w:rPr>
        <w:t>12 </w:t>
      </w:r>
      <w:r w:rsidRPr="009707FF">
        <w:rPr>
          <w:i/>
          <w:color w:val="000000"/>
          <w:sz w:val="28"/>
          <w:szCs w:val="28"/>
        </w:rPr>
        <w:t>He who is a hired hand and not a shepherd, who does not own the sheep, sees the wolf coming and leaves the sheep and flees, and the wolf snatches them and scatters them.</w:t>
      </w:r>
      <w:r w:rsidRPr="009707FF">
        <w:rPr>
          <w:b/>
          <w:bCs/>
          <w:i/>
          <w:color w:val="000000"/>
          <w:sz w:val="28"/>
          <w:szCs w:val="28"/>
          <w:vertAlign w:val="superscript"/>
        </w:rPr>
        <w:t>13 </w:t>
      </w:r>
      <w:r w:rsidRPr="009707FF">
        <w:rPr>
          <w:i/>
          <w:color w:val="000000"/>
          <w:sz w:val="28"/>
          <w:szCs w:val="28"/>
        </w:rPr>
        <w:t>He flees because he is a hired hand and cares nothing for the sheep.</w:t>
      </w:r>
    </w:p>
    <w:p w14:paraId="3F15207C" w14:textId="77777777" w:rsidR="00634CD4" w:rsidRPr="00634CD4" w:rsidRDefault="00634CD4" w:rsidP="00634CD4">
      <w:pPr>
        <w:pStyle w:val="ListParagraph"/>
        <w:rPr>
          <w:sz w:val="28"/>
          <w:szCs w:val="28"/>
        </w:rPr>
      </w:pPr>
    </w:p>
    <w:p w14:paraId="42881628" w14:textId="4EE194C5" w:rsidR="009707FF" w:rsidRPr="00355033" w:rsidRDefault="009707FF" w:rsidP="009707FF">
      <w:pPr>
        <w:pStyle w:val="ListParagraph"/>
        <w:numPr>
          <w:ilvl w:val="1"/>
          <w:numId w:val="34"/>
        </w:numPr>
        <w:rPr>
          <w:sz w:val="28"/>
          <w:szCs w:val="28"/>
        </w:rPr>
      </w:pPr>
      <w:r w:rsidRPr="009707FF">
        <w:rPr>
          <w:b/>
          <w:bCs/>
          <w:i/>
          <w:color w:val="000000"/>
          <w:sz w:val="28"/>
          <w:szCs w:val="28"/>
          <w:vertAlign w:val="superscript"/>
        </w:rPr>
        <w:t>14 </w:t>
      </w:r>
      <w:r w:rsidRPr="009707FF">
        <w:rPr>
          <w:i/>
          <w:color w:val="000000"/>
          <w:sz w:val="28"/>
          <w:szCs w:val="28"/>
        </w:rPr>
        <w:t>I am the good shepherd. I know my own and my own know me, </w:t>
      </w:r>
      <w:r w:rsidRPr="009707FF">
        <w:rPr>
          <w:b/>
          <w:bCs/>
          <w:i/>
          <w:color w:val="000000"/>
          <w:sz w:val="28"/>
          <w:szCs w:val="28"/>
          <w:vertAlign w:val="superscript"/>
        </w:rPr>
        <w:t>15 </w:t>
      </w:r>
      <w:r w:rsidRPr="009707FF">
        <w:rPr>
          <w:i/>
          <w:color w:val="000000"/>
          <w:sz w:val="28"/>
          <w:szCs w:val="28"/>
        </w:rPr>
        <w:t>just as the Father knows me and I know the Father; and I lay down my life for the sheep.”</w:t>
      </w:r>
      <w:r>
        <w:rPr>
          <w:color w:val="000000"/>
          <w:sz w:val="28"/>
          <w:szCs w:val="28"/>
        </w:rPr>
        <w:t xml:space="preserve"> [John 10:7-15]</w:t>
      </w:r>
    </w:p>
    <w:p w14:paraId="088881DD" w14:textId="77777777" w:rsidR="009707FF" w:rsidRDefault="009707FF" w:rsidP="009707FF">
      <w:pPr>
        <w:pStyle w:val="ListParagraph"/>
        <w:ind w:left="360"/>
        <w:rPr>
          <w:sz w:val="28"/>
          <w:szCs w:val="28"/>
        </w:rPr>
      </w:pPr>
    </w:p>
    <w:p w14:paraId="71E71BBA" w14:textId="77777777" w:rsidR="009707FF" w:rsidRDefault="009707FF" w:rsidP="009707FF">
      <w:pPr>
        <w:pStyle w:val="ListParagraph"/>
        <w:numPr>
          <w:ilvl w:val="0"/>
          <w:numId w:val="34"/>
        </w:numPr>
        <w:rPr>
          <w:sz w:val="28"/>
          <w:szCs w:val="28"/>
        </w:rPr>
      </w:pPr>
      <w:r>
        <w:rPr>
          <w:sz w:val="28"/>
          <w:szCs w:val="28"/>
        </w:rPr>
        <w:t>In first century Palestine, a</w:t>
      </w:r>
      <w:r w:rsidRPr="009707FF">
        <w:rPr>
          <w:sz w:val="28"/>
          <w:szCs w:val="28"/>
        </w:rPr>
        <w:t xml:space="preserve"> typical shepherd would have his hands full looking after 20-80 sheep.</w:t>
      </w:r>
    </w:p>
    <w:p w14:paraId="441A50F9" w14:textId="77777777" w:rsidR="00634CD4" w:rsidRDefault="00634CD4" w:rsidP="00634CD4">
      <w:pPr>
        <w:pStyle w:val="ListParagraph"/>
        <w:ind w:left="360"/>
        <w:rPr>
          <w:sz w:val="28"/>
          <w:szCs w:val="28"/>
        </w:rPr>
      </w:pPr>
    </w:p>
    <w:p w14:paraId="03744003" w14:textId="62431F72" w:rsidR="009F46B6" w:rsidRPr="009707FF" w:rsidRDefault="009707FF" w:rsidP="009707FF">
      <w:pPr>
        <w:pStyle w:val="ListParagraph"/>
        <w:numPr>
          <w:ilvl w:val="0"/>
          <w:numId w:val="34"/>
        </w:numPr>
        <w:rPr>
          <w:sz w:val="28"/>
          <w:szCs w:val="28"/>
        </w:rPr>
      </w:pPr>
      <w:r w:rsidRPr="009707FF">
        <w:rPr>
          <w:sz w:val="28"/>
          <w:szCs w:val="28"/>
        </w:rPr>
        <w:t>His day was consumed with caring for them – leading them</w:t>
      </w:r>
      <w:r>
        <w:rPr>
          <w:sz w:val="28"/>
          <w:szCs w:val="28"/>
        </w:rPr>
        <w:t xml:space="preserve"> from pasture to pasture; </w:t>
      </w:r>
      <w:r w:rsidRPr="009707FF">
        <w:rPr>
          <w:sz w:val="28"/>
          <w:szCs w:val="28"/>
        </w:rPr>
        <w:t>watering them</w:t>
      </w:r>
      <w:r>
        <w:rPr>
          <w:sz w:val="28"/>
          <w:szCs w:val="28"/>
        </w:rPr>
        <w:t xml:space="preserve"> at springs and watering holes; feeding them so they were healthy and nourished</w:t>
      </w:r>
      <w:r w:rsidRPr="009707FF">
        <w:rPr>
          <w:sz w:val="28"/>
          <w:szCs w:val="28"/>
        </w:rPr>
        <w:t>.</w:t>
      </w:r>
      <w:r w:rsidR="001C20DD">
        <w:rPr>
          <w:sz w:val="28"/>
          <w:szCs w:val="28"/>
        </w:rPr>
        <w:t xml:space="preserve">  He was their Guardian, their Keeper.</w:t>
      </w:r>
    </w:p>
    <w:p w14:paraId="7D88A400" w14:textId="77777777" w:rsidR="00634CD4" w:rsidRDefault="00634CD4" w:rsidP="00634CD4">
      <w:pPr>
        <w:pStyle w:val="ListParagraph"/>
        <w:ind w:left="360"/>
        <w:rPr>
          <w:sz w:val="28"/>
          <w:szCs w:val="28"/>
        </w:rPr>
      </w:pPr>
    </w:p>
    <w:p w14:paraId="21E0AE48" w14:textId="0466F9C5" w:rsidR="00634CD4" w:rsidRDefault="001C20DD" w:rsidP="005E0A7D">
      <w:pPr>
        <w:pStyle w:val="ListParagraph"/>
        <w:numPr>
          <w:ilvl w:val="0"/>
          <w:numId w:val="34"/>
        </w:numPr>
        <w:rPr>
          <w:sz w:val="28"/>
          <w:szCs w:val="28"/>
        </w:rPr>
      </w:pPr>
      <w:r>
        <w:rPr>
          <w:sz w:val="28"/>
          <w:szCs w:val="28"/>
        </w:rPr>
        <w:t xml:space="preserve">Nighttime was unsafe </w:t>
      </w:r>
      <w:bookmarkStart w:id="3" w:name="_GoBack"/>
      <w:bookmarkEnd w:id="3"/>
      <w:r>
        <w:rPr>
          <w:sz w:val="28"/>
          <w:szCs w:val="28"/>
        </w:rPr>
        <w:t>out on the hillside.  So, h</w:t>
      </w:r>
      <w:r w:rsidR="009707FF">
        <w:rPr>
          <w:sz w:val="28"/>
          <w:szCs w:val="28"/>
        </w:rPr>
        <w:t>e found them shelter so they could rest in safety.</w:t>
      </w:r>
      <w:r>
        <w:rPr>
          <w:sz w:val="28"/>
          <w:szCs w:val="28"/>
        </w:rPr>
        <w:t xml:space="preserve">  Sometimes, the shepherd would be able to take his flock back into the village where they would be placed in a sheep pen and the gate would be closed or locked.  Many times, however, a small cave out in the fields would have to suffice.  </w:t>
      </w:r>
    </w:p>
    <w:p w14:paraId="6D3E608A" w14:textId="77777777" w:rsidR="00634CD4" w:rsidRDefault="00634CD4" w:rsidP="00634CD4">
      <w:pPr>
        <w:pStyle w:val="ListParagraph"/>
        <w:ind w:left="360"/>
        <w:rPr>
          <w:sz w:val="28"/>
          <w:szCs w:val="28"/>
        </w:rPr>
      </w:pPr>
    </w:p>
    <w:p w14:paraId="2E9CBCF8" w14:textId="4432D5BC" w:rsidR="009707FF" w:rsidRDefault="001C20DD" w:rsidP="005E0A7D">
      <w:pPr>
        <w:pStyle w:val="ListParagraph"/>
        <w:numPr>
          <w:ilvl w:val="0"/>
          <w:numId w:val="34"/>
        </w:numPr>
        <w:rPr>
          <w:sz w:val="28"/>
          <w:szCs w:val="28"/>
        </w:rPr>
      </w:pPr>
      <w:r>
        <w:rPr>
          <w:sz w:val="28"/>
          <w:szCs w:val="28"/>
        </w:rPr>
        <w:t>In that case, the shepherd would herd his sheep into the cave through its opening.  And then… he would lay himself across that cave opening so that no sheep could wander out and any lurking predator – a wild animal or a violent man - would have to go through him.</w:t>
      </w:r>
    </w:p>
    <w:p w14:paraId="43CC8270" w14:textId="77777777" w:rsidR="00E07747" w:rsidRDefault="00E07747" w:rsidP="00E07747">
      <w:pPr>
        <w:pStyle w:val="ListParagraph"/>
        <w:ind w:left="360"/>
        <w:rPr>
          <w:sz w:val="28"/>
          <w:szCs w:val="28"/>
        </w:rPr>
      </w:pPr>
    </w:p>
    <w:p w14:paraId="4DBC183E" w14:textId="5792D25D" w:rsidR="00E07747" w:rsidRDefault="00E07747" w:rsidP="005E0A7D">
      <w:pPr>
        <w:pStyle w:val="ListParagraph"/>
        <w:numPr>
          <w:ilvl w:val="0"/>
          <w:numId w:val="34"/>
        </w:numPr>
        <w:rPr>
          <w:sz w:val="28"/>
          <w:szCs w:val="28"/>
        </w:rPr>
      </w:pPr>
      <w:r>
        <w:rPr>
          <w:sz w:val="28"/>
          <w:szCs w:val="28"/>
        </w:rPr>
        <w:lastRenderedPageBreak/>
        <w:t>Jesus said that He was the Good Shepherd.</w:t>
      </w:r>
    </w:p>
    <w:p w14:paraId="2AC4149F" w14:textId="77777777" w:rsidR="00E07747" w:rsidRPr="00E07747" w:rsidRDefault="00E07747" w:rsidP="00E07747">
      <w:pPr>
        <w:pStyle w:val="ListParagraph"/>
        <w:rPr>
          <w:sz w:val="28"/>
          <w:szCs w:val="28"/>
        </w:rPr>
      </w:pPr>
    </w:p>
    <w:p w14:paraId="369D1007" w14:textId="6750E9F9" w:rsidR="00E07747" w:rsidRDefault="00E07747" w:rsidP="005E0A7D">
      <w:pPr>
        <w:pStyle w:val="ListParagraph"/>
        <w:numPr>
          <w:ilvl w:val="0"/>
          <w:numId w:val="34"/>
        </w:numPr>
        <w:rPr>
          <w:sz w:val="28"/>
          <w:szCs w:val="28"/>
        </w:rPr>
      </w:pPr>
      <w:r>
        <w:rPr>
          <w:sz w:val="28"/>
          <w:szCs w:val="28"/>
        </w:rPr>
        <w:t>He knows His sheep.  They can know His voice.  He lays down His life for them.</w:t>
      </w:r>
    </w:p>
    <w:p w14:paraId="4152D34F" w14:textId="77777777" w:rsidR="00E07747" w:rsidRPr="00E07747" w:rsidRDefault="00E07747" w:rsidP="00E07747">
      <w:pPr>
        <w:pStyle w:val="ListParagraph"/>
        <w:rPr>
          <w:sz w:val="28"/>
          <w:szCs w:val="28"/>
        </w:rPr>
      </w:pPr>
    </w:p>
    <w:p w14:paraId="262CEC4C" w14:textId="501F55D9" w:rsidR="00E07747" w:rsidRDefault="00E07747" w:rsidP="005E0A7D">
      <w:pPr>
        <w:pStyle w:val="ListParagraph"/>
        <w:numPr>
          <w:ilvl w:val="0"/>
          <w:numId w:val="34"/>
        </w:numPr>
        <w:rPr>
          <w:sz w:val="28"/>
          <w:szCs w:val="28"/>
        </w:rPr>
      </w:pPr>
      <w:r>
        <w:rPr>
          <w:sz w:val="28"/>
          <w:szCs w:val="28"/>
        </w:rPr>
        <w:t xml:space="preserve">But… </w:t>
      </w:r>
    </w:p>
    <w:p w14:paraId="2044B132" w14:textId="77777777" w:rsidR="00E07747" w:rsidRPr="00E07747" w:rsidRDefault="00E07747" w:rsidP="00634CD4">
      <w:pPr>
        <w:pStyle w:val="ListParagraph"/>
        <w:contextualSpacing/>
        <w:rPr>
          <w:sz w:val="28"/>
          <w:szCs w:val="28"/>
        </w:rPr>
      </w:pPr>
    </w:p>
    <w:p w14:paraId="5D2D461D" w14:textId="24926689" w:rsidR="00E07747" w:rsidRDefault="00E07747" w:rsidP="00634CD4">
      <w:pPr>
        <w:pStyle w:val="ListParagraph"/>
        <w:numPr>
          <w:ilvl w:val="0"/>
          <w:numId w:val="34"/>
        </w:numPr>
        <w:contextualSpacing/>
        <w:rPr>
          <w:sz w:val="28"/>
          <w:szCs w:val="28"/>
        </w:rPr>
      </w:pPr>
      <w:r>
        <w:rPr>
          <w:sz w:val="28"/>
          <w:szCs w:val="28"/>
        </w:rPr>
        <w:t>To experience His protection, what must the sheep do?</w:t>
      </w:r>
    </w:p>
    <w:p w14:paraId="229B5BA0" w14:textId="77777777" w:rsidR="00E07747" w:rsidRPr="00E07747" w:rsidRDefault="00E07747" w:rsidP="00634CD4">
      <w:pPr>
        <w:pStyle w:val="ListParagraph"/>
        <w:contextualSpacing/>
        <w:rPr>
          <w:sz w:val="28"/>
          <w:szCs w:val="28"/>
        </w:rPr>
      </w:pPr>
    </w:p>
    <w:p w14:paraId="1F746772" w14:textId="27ED81B0" w:rsidR="00E07747" w:rsidRDefault="00E07747" w:rsidP="00634CD4">
      <w:pPr>
        <w:pStyle w:val="ListParagraph"/>
        <w:numPr>
          <w:ilvl w:val="1"/>
          <w:numId w:val="34"/>
        </w:numPr>
        <w:contextualSpacing/>
        <w:rPr>
          <w:sz w:val="28"/>
          <w:szCs w:val="28"/>
        </w:rPr>
      </w:pPr>
      <w:r>
        <w:rPr>
          <w:sz w:val="28"/>
          <w:szCs w:val="28"/>
        </w:rPr>
        <w:t>Go through Him, the Gate, to have the “safe-keeping” of the pen or cave, right?</w:t>
      </w:r>
    </w:p>
    <w:p w14:paraId="13186D99" w14:textId="77777777" w:rsidR="00634CD4" w:rsidRDefault="00634CD4" w:rsidP="00634CD4">
      <w:pPr>
        <w:pStyle w:val="ListParagraph"/>
        <w:contextualSpacing/>
        <w:rPr>
          <w:color w:val="5C5B5B"/>
          <w:sz w:val="28"/>
          <w:szCs w:val="28"/>
        </w:rPr>
      </w:pPr>
    </w:p>
    <w:p w14:paraId="477F207B" w14:textId="729D2EC7" w:rsidR="00E07747" w:rsidRDefault="009F46B6" w:rsidP="00634CD4">
      <w:pPr>
        <w:pStyle w:val="ListParagraph"/>
        <w:numPr>
          <w:ilvl w:val="1"/>
          <w:numId w:val="34"/>
        </w:numPr>
        <w:contextualSpacing/>
        <w:rPr>
          <w:color w:val="5C5B5B"/>
          <w:sz w:val="28"/>
          <w:szCs w:val="28"/>
        </w:rPr>
      </w:pPr>
      <w:r w:rsidRPr="00E07747">
        <w:rPr>
          <w:color w:val="5C5B5B"/>
          <w:sz w:val="28"/>
          <w:szCs w:val="28"/>
        </w:rPr>
        <w:t xml:space="preserve">Whoever enters through the gate, Jesus says in John 10:9, will be saved. </w:t>
      </w:r>
    </w:p>
    <w:p w14:paraId="77F0B096" w14:textId="77777777" w:rsidR="00634CD4" w:rsidRDefault="00634CD4" w:rsidP="00634CD4">
      <w:pPr>
        <w:pStyle w:val="ListParagraph"/>
        <w:contextualSpacing/>
        <w:rPr>
          <w:color w:val="5C5B5B"/>
          <w:sz w:val="28"/>
          <w:szCs w:val="28"/>
        </w:rPr>
      </w:pPr>
    </w:p>
    <w:p w14:paraId="000C24FD" w14:textId="28FC73BC" w:rsidR="009F46B6" w:rsidRPr="00E07747" w:rsidRDefault="009F46B6" w:rsidP="00634CD4">
      <w:pPr>
        <w:pStyle w:val="ListParagraph"/>
        <w:numPr>
          <w:ilvl w:val="1"/>
          <w:numId w:val="34"/>
        </w:numPr>
        <w:contextualSpacing/>
        <w:rPr>
          <w:color w:val="5C5B5B"/>
          <w:sz w:val="28"/>
          <w:szCs w:val="28"/>
        </w:rPr>
      </w:pPr>
      <w:r w:rsidRPr="00E07747">
        <w:rPr>
          <w:color w:val="5C5B5B"/>
          <w:sz w:val="28"/>
          <w:szCs w:val="28"/>
        </w:rPr>
        <w:t>So, coming in through th</w:t>
      </w:r>
      <w:r w:rsidR="00592BA7">
        <w:rPr>
          <w:color w:val="5C5B5B"/>
          <w:sz w:val="28"/>
          <w:szCs w:val="28"/>
        </w:rPr>
        <w:t xml:space="preserve">e gate is a picture of salvation - </w:t>
      </w:r>
      <w:r w:rsidRPr="00E07747">
        <w:rPr>
          <w:color w:val="5C5B5B"/>
          <w:sz w:val="28"/>
          <w:szCs w:val="28"/>
        </w:rPr>
        <w:t>a place of safety, going in and out of the sheepfold, and having an abundant life. This is what John 10:10 means when it says, “I have come that they may have life, and that they may have it more abundantly.”</w:t>
      </w:r>
    </w:p>
    <w:p w14:paraId="3AA2CDE8" w14:textId="77777777" w:rsidR="00E07747" w:rsidRDefault="00E07747" w:rsidP="00634CD4">
      <w:pPr>
        <w:pStyle w:val="ListParagraph"/>
        <w:spacing w:before="100" w:beforeAutospacing="1" w:after="100" w:afterAutospacing="1"/>
        <w:contextualSpacing/>
        <w:textAlignment w:val="baseline"/>
        <w:rPr>
          <w:color w:val="5C5B5B"/>
          <w:sz w:val="28"/>
          <w:szCs w:val="28"/>
        </w:rPr>
      </w:pPr>
    </w:p>
    <w:p w14:paraId="053466C7" w14:textId="5CC1A358" w:rsidR="00634CD4" w:rsidRDefault="009F46B6" w:rsidP="00634CD4">
      <w:pPr>
        <w:pStyle w:val="ListParagraph"/>
        <w:numPr>
          <w:ilvl w:val="1"/>
          <w:numId w:val="34"/>
        </w:numPr>
        <w:spacing w:before="100" w:beforeAutospacing="1" w:after="100" w:afterAutospacing="1"/>
        <w:contextualSpacing/>
        <w:textAlignment w:val="baseline"/>
        <w:rPr>
          <w:color w:val="5C5B5B"/>
          <w:sz w:val="28"/>
          <w:szCs w:val="28"/>
        </w:rPr>
      </w:pPr>
      <w:r w:rsidRPr="00E07747">
        <w:rPr>
          <w:color w:val="5C5B5B"/>
          <w:sz w:val="28"/>
          <w:szCs w:val="28"/>
        </w:rPr>
        <w:t xml:space="preserve">A full life or an abundant life is one of fellowship with God. It is a life that is so full that it cannot be destroyed by death. It is a life of abundant grace in the Lord Jesus Christ. </w:t>
      </w:r>
    </w:p>
    <w:p w14:paraId="0BA45677" w14:textId="77777777" w:rsidR="00634CD4" w:rsidRPr="00634CD4" w:rsidRDefault="00634CD4" w:rsidP="00634CD4">
      <w:pPr>
        <w:pStyle w:val="ListParagraph"/>
        <w:spacing w:before="100" w:beforeAutospacing="1" w:after="100" w:afterAutospacing="1"/>
        <w:contextualSpacing/>
        <w:textAlignment w:val="baseline"/>
        <w:rPr>
          <w:color w:val="5C5B5B"/>
          <w:sz w:val="28"/>
          <w:szCs w:val="28"/>
        </w:rPr>
      </w:pPr>
    </w:p>
    <w:p w14:paraId="02AD057F" w14:textId="57ABA5AE" w:rsidR="0082410C" w:rsidRPr="00634CD4" w:rsidRDefault="00592BA7" w:rsidP="00634CD4">
      <w:pPr>
        <w:pStyle w:val="ListParagraph"/>
        <w:numPr>
          <w:ilvl w:val="1"/>
          <w:numId w:val="34"/>
        </w:numPr>
        <w:spacing w:before="100" w:beforeAutospacing="1" w:after="100" w:afterAutospacing="1"/>
        <w:contextualSpacing/>
        <w:textAlignment w:val="baseline"/>
        <w:rPr>
          <w:color w:val="5C5B5B"/>
          <w:sz w:val="28"/>
          <w:szCs w:val="28"/>
        </w:rPr>
      </w:pPr>
      <w:r>
        <w:rPr>
          <w:color w:val="5C5B5B"/>
          <w:sz w:val="28"/>
          <w:szCs w:val="28"/>
        </w:rPr>
        <w:t>My prayer this morning is that each person within the sound of my voice is living the kind o</w:t>
      </w:r>
      <w:r w:rsidR="00634CD4">
        <w:rPr>
          <w:color w:val="5C5B5B"/>
          <w:sz w:val="28"/>
          <w:szCs w:val="28"/>
        </w:rPr>
        <w:t>f life that is full of the grace</w:t>
      </w:r>
      <w:r>
        <w:rPr>
          <w:color w:val="5C5B5B"/>
          <w:sz w:val="28"/>
          <w:szCs w:val="28"/>
        </w:rPr>
        <w:t xml:space="preserve"> of God found through Jesus, the Good Shepherd.</w:t>
      </w:r>
      <w:r w:rsidR="00634CD4">
        <w:rPr>
          <w:color w:val="5C5B5B"/>
          <w:sz w:val="28"/>
          <w:szCs w:val="28"/>
        </w:rPr>
        <w:t xml:space="preserve">  </w:t>
      </w:r>
    </w:p>
    <w:p w14:paraId="1611B37B" w14:textId="5C0AE24E" w:rsidR="005E0A7D" w:rsidRDefault="005E0A7D" w:rsidP="00634CD4">
      <w:pPr>
        <w:contextualSpacing/>
        <w:rPr>
          <w:sz w:val="28"/>
          <w:szCs w:val="28"/>
        </w:rPr>
      </w:pPr>
    </w:p>
    <w:p w14:paraId="2898B3D6" w14:textId="1BDB2AD6" w:rsidR="005E0A7D" w:rsidRDefault="005E0A7D" w:rsidP="005E0A7D">
      <w:pPr>
        <w:rPr>
          <w:sz w:val="28"/>
          <w:szCs w:val="28"/>
        </w:rPr>
      </w:pPr>
    </w:p>
    <w:p w14:paraId="42071C33" w14:textId="0B7C5FF8" w:rsidR="00634CD4" w:rsidRDefault="00634CD4" w:rsidP="005E0A7D">
      <w:pPr>
        <w:rPr>
          <w:sz w:val="28"/>
          <w:szCs w:val="28"/>
        </w:rPr>
      </w:pPr>
    </w:p>
    <w:p w14:paraId="3D7A76C0" w14:textId="6553418D" w:rsidR="00634CD4" w:rsidRDefault="00634CD4" w:rsidP="005E0A7D">
      <w:pPr>
        <w:rPr>
          <w:sz w:val="28"/>
          <w:szCs w:val="28"/>
        </w:rPr>
      </w:pPr>
    </w:p>
    <w:p w14:paraId="4606997C" w14:textId="0B8F614C" w:rsidR="00634CD4" w:rsidRDefault="00634CD4" w:rsidP="005E0A7D">
      <w:pPr>
        <w:rPr>
          <w:sz w:val="28"/>
          <w:szCs w:val="28"/>
        </w:rPr>
      </w:pPr>
    </w:p>
    <w:p w14:paraId="1694458D" w14:textId="11E3419A" w:rsidR="00634CD4" w:rsidRDefault="00634CD4" w:rsidP="005E0A7D">
      <w:pPr>
        <w:rPr>
          <w:sz w:val="28"/>
          <w:szCs w:val="28"/>
        </w:rPr>
      </w:pPr>
    </w:p>
    <w:p w14:paraId="5658604D" w14:textId="7378B028" w:rsidR="00634CD4" w:rsidRDefault="00634CD4" w:rsidP="005E0A7D">
      <w:pPr>
        <w:rPr>
          <w:sz w:val="28"/>
          <w:szCs w:val="28"/>
        </w:rPr>
      </w:pPr>
    </w:p>
    <w:p w14:paraId="780AF64C" w14:textId="1A3F7E8C" w:rsidR="00634CD4" w:rsidRDefault="00634CD4" w:rsidP="005E0A7D">
      <w:pPr>
        <w:rPr>
          <w:sz w:val="28"/>
          <w:szCs w:val="28"/>
        </w:rPr>
      </w:pPr>
    </w:p>
    <w:p w14:paraId="10E6935C" w14:textId="2C3F6DEE" w:rsidR="00634CD4" w:rsidRDefault="00634CD4" w:rsidP="005E0A7D">
      <w:pPr>
        <w:rPr>
          <w:sz w:val="28"/>
          <w:szCs w:val="28"/>
        </w:rPr>
      </w:pPr>
    </w:p>
    <w:p w14:paraId="18691489" w14:textId="5B12B9C4" w:rsidR="00634CD4" w:rsidRDefault="00634CD4" w:rsidP="005E0A7D">
      <w:pPr>
        <w:rPr>
          <w:sz w:val="28"/>
          <w:szCs w:val="28"/>
        </w:rPr>
      </w:pPr>
    </w:p>
    <w:p w14:paraId="786D741C" w14:textId="2F1413C2" w:rsidR="00634CD4" w:rsidRDefault="00634CD4" w:rsidP="005E0A7D">
      <w:pPr>
        <w:rPr>
          <w:sz w:val="28"/>
          <w:szCs w:val="28"/>
        </w:rPr>
      </w:pPr>
    </w:p>
    <w:p w14:paraId="3046C395" w14:textId="604830A4" w:rsidR="00634CD4" w:rsidRDefault="00634CD4" w:rsidP="005E0A7D">
      <w:pPr>
        <w:rPr>
          <w:sz w:val="28"/>
          <w:szCs w:val="28"/>
        </w:rPr>
      </w:pPr>
    </w:p>
    <w:p w14:paraId="4C7EDAB8" w14:textId="65AE8EA8" w:rsidR="00634CD4" w:rsidRDefault="00634CD4" w:rsidP="005E0A7D">
      <w:pPr>
        <w:rPr>
          <w:sz w:val="28"/>
          <w:szCs w:val="28"/>
        </w:rPr>
      </w:pPr>
    </w:p>
    <w:p w14:paraId="74A3BA9D" w14:textId="14F243A0" w:rsidR="00634CD4" w:rsidRDefault="00634CD4" w:rsidP="005E0A7D">
      <w:pPr>
        <w:rPr>
          <w:sz w:val="28"/>
          <w:szCs w:val="28"/>
        </w:rPr>
      </w:pPr>
    </w:p>
    <w:p w14:paraId="2D18FB3C" w14:textId="5EE288A2" w:rsidR="00634CD4" w:rsidRDefault="00634CD4" w:rsidP="005E0A7D">
      <w:pPr>
        <w:rPr>
          <w:sz w:val="28"/>
          <w:szCs w:val="28"/>
        </w:rPr>
      </w:pPr>
    </w:p>
    <w:p w14:paraId="33A097AD" w14:textId="3D52AB6B" w:rsidR="00634CD4" w:rsidRDefault="00634CD4" w:rsidP="005E0A7D">
      <w:pPr>
        <w:rPr>
          <w:sz w:val="28"/>
          <w:szCs w:val="28"/>
        </w:rPr>
      </w:pPr>
    </w:p>
    <w:p w14:paraId="2786EB02" w14:textId="72B40674" w:rsidR="00634CD4" w:rsidRDefault="00634CD4" w:rsidP="005E0A7D">
      <w:pPr>
        <w:rPr>
          <w:sz w:val="28"/>
          <w:szCs w:val="28"/>
        </w:rPr>
      </w:pPr>
    </w:p>
    <w:p w14:paraId="7F68760A" w14:textId="438A6B6F" w:rsidR="00634CD4" w:rsidRDefault="00634CD4" w:rsidP="005E0A7D">
      <w:pPr>
        <w:rPr>
          <w:sz w:val="28"/>
          <w:szCs w:val="28"/>
        </w:rPr>
      </w:pPr>
    </w:p>
    <w:p w14:paraId="30484EBA" w14:textId="725DF788" w:rsidR="00634CD4" w:rsidRDefault="00634CD4" w:rsidP="005E0A7D">
      <w:pPr>
        <w:rPr>
          <w:sz w:val="28"/>
          <w:szCs w:val="28"/>
        </w:rPr>
      </w:pPr>
    </w:p>
    <w:p w14:paraId="19EE19D7" w14:textId="2F46B409" w:rsidR="00634CD4" w:rsidRDefault="00634CD4" w:rsidP="005E0A7D">
      <w:pPr>
        <w:rPr>
          <w:sz w:val="28"/>
          <w:szCs w:val="28"/>
        </w:rPr>
      </w:pPr>
    </w:p>
    <w:p w14:paraId="23A39726" w14:textId="2FD07205" w:rsidR="00634CD4" w:rsidRPr="005E0A7D" w:rsidRDefault="00634CD4" w:rsidP="005E0A7D">
      <w:pPr>
        <w:rPr>
          <w:sz w:val="28"/>
          <w:szCs w:val="28"/>
        </w:rPr>
      </w:pPr>
    </w:p>
    <w:p w14:paraId="0FC2BAF9" w14:textId="09B9D176" w:rsidR="00881839" w:rsidRPr="00A0783B" w:rsidRDefault="00881B82" w:rsidP="004B0210">
      <w:pPr>
        <w:rPr>
          <w:b/>
          <w:sz w:val="28"/>
          <w:szCs w:val="28"/>
          <w:u w:val="single"/>
        </w:rPr>
      </w:pPr>
      <w:r w:rsidRPr="00A0783B">
        <w:rPr>
          <w:b/>
          <w:sz w:val="28"/>
          <w:szCs w:val="28"/>
          <w:u w:val="single"/>
        </w:rPr>
        <w:lastRenderedPageBreak/>
        <w:t>CONCLUDING THOUGHTS</w:t>
      </w:r>
      <w:r w:rsidR="000F6E7F" w:rsidRPr="00A0783B">
        <w:rPr>
          <w:b/>
          <w:sz w:val="28"/>
          <w:szCs w:val="28"/>
          <w:u w:val="single"/>
        </w:rPr>
        <w:t xml:space="preserve"> &amp; PRAYER (5</w:t>
      </w:r>
      <w:r w:rsidR="0072541B" w:rsidRPr="00A0783B">
        <w:rPr>
          <w:b/>
          <w:sz w:val="28"/>
          <w:szCs w:val="28"/>
          <w:u w:val="single"/>
        </w:rPr>
        <w:t xml:space="preserve"> m</w:t>
      </w:r>
      <w:r w:rsidR="004A267A" w:rsidRPr="00A0783B">
        <w:rPr>
          <w:b/>
          <w:sz w:val="28"/>
          <w:szCs w:val="28"/>
          <w:u w:val="single"/>
        </w:rPr>
        <w:t>inutes):</w:t>
      </w:r>
    </w:p>
    <w:p w14:paraId="5C0989ED" w14:textId="38F91788" w:rsidR="005F554B" w:rsidRPr="00E96327" w:rsidRDefault="005F554B" w:rsidP="00E96327">
      <w:pPr>
        <w:rPr>
          <w:sz w:val="28"/>
          <w:szCs w:val="28"/>
          <w:u w:val="single"/>
        </w:rPr>
      </w:pPr>
    </w:p>
    <w:p w14:paraId="305E6FBB" w14:textId="22D420A8" w:rsidR="00981576" w:rsidRDefault="00981576" w:rsidP="005F554B">
      <w:pPr>
        <w:pStyle w:val="ListParagraph"/>
        <w:numPr>
          <w:ilvl w:val="0"/>
          <w:numId w:val="2"/>
        </w:numPr>
        <w:rPr>
          <w:sz w:val="28"/>
          <w:szCs w:val="28"/>
        </w:rPr>
      </w:pPr>
      <w:r>
        <w:rPr>
          <w:sz w:val="28"/>
          <w:szCs w:val="28"/>
        </w:rPr>
        <w:t>So… “What would it look like to be fully convinced that God is your Guardian?”</w:t>
      </w:r>
    </w:p>
    <w:p w14:paraId="3EF584A1" w14:textId="65DEDCC0" w:rsidR="00981576" w:rsidRDefault="00981576" w:rsidP="00981576">
      <w:pPr>
        <w:pStyle w:val="ListParagraph"/>
        <w:numPr>
          <w:ilvl w:val="1"/>
          <w:numId w:val="2"/>
        </w:numPr>
        <w:rPr>
          <w:sz w:val="28"/>
          <w:szCs w:val="28"/>
        </w:rPr>
      </w:pPr>
      <w:r>
        <w:rPr>
          <w:sz w:val="28"/>
          <w:szCs w:val="28"/>
        </w:rPr>
        <w:t>Well, I expect that you’d consider your life’s journey and identify your fears.</w:t>
      </w:r>
    </w:p>
    <w:p w14:paraId="51741B19" w14:textId="0E2FD4A3" w:rsidR="00981576" w:rsidRDefault="00981576" w:rsidP="00981576">
      <w:pPr>
        <w:pStyle w:val="ListParagraph"/>
        <w:numPr>
          <w:ilvl w:val="1"/>
          <w:numId w:val="2"/>
        </w:numPr>
        <w:rPr>
          <w:sz w:val="28"/>
          <w:szCs w:val="28"/>
        </w:rPr>
      </w:pPr>
      <w:r>
        <w:rPr>
          <w:sz w:val="28"/>
          <w:szCs w:val="28"/>
        </w:rPr>
        <w:t>Then, I think that you’d want to hear about the character of God – especially His constancy, His watchfulness, and His protection.</w:t>
      </w:r>
    </w:p>
    <w:p w14:paraId="2A016C71" w14:textId="0E67761A" w:rsidR="00E96327" w:rsidRPr="00E96327" w:rsidRDefault="00981576" w:rsidP="00E96327">
      <w:pPr>
        <w:pStyle w:val="ListParagraph"/>
        <w:numPr>
          <w:ilvl w:val="1"/>
          <w:numId w:val="2"/>
        </w:numPr>
        <w:rPr>
          <w:sz w:val="28"/>
          <w:szCs w:val="28"/>
        </w:rPr>
      </w:pPr>
      <w:r>
        <w:rPr>
          <w:sz w:val="28"/>
          <w:szCs w:val="28"/>
        </w:rPr>
        <w:t>And finally, I’d suggest tha</w:t>
      </w:r>
      <w:r w:rsidR="00E96327">
        <w:rPr>
          <w:sz w:val="28"/>
          <w:szCs w:val="28"/>
        </w:rPr>
        <w:t>t you would “Trust Jesus, the Good Shepherd, as your True &amp; Greater Guardian – no matter what.” [Main Point]</w:t>
      </w:r>
    </w:p>
    <w:p w14:paraId="4AAC1B26" w14:textId="74478A4E" w:rsidR="00981576" w:rsidRPr="00E96327" w:rsidRDefault="00981576" w:rsidP="00E96327">
      <w:pPr>
        <w:rPr>
          <w:sz w:val="28"/>
          <w:szCs w:val="28"/>
        </w:rPr>
      </w:pPr>
    </w:p>
    <w:p w14:paraId="1E987D66" w14:textId="38060BC2" w:rsidR="00E96327" w:rsidRDefault="00E96327" w:rsidP="005F554B">
      <w:pPr>
        <w:pStyle w:val="ListParagraph"/>
        <w:numPr>
          <w:ilvl w:val="0"/>
          <w:numId w:val="2"/>
        </w:numPr>
        <w:rPr>
          <w:sz w:val="28"/>
          <w:szCs w:val="28"/>
        </w:rPr>
      </w:pPr>
      <w:r>
        <w:rPr>
          <w:sz w:val="28"/>
          <w:szCs w:val="28"/>
        </w:rPr>
        <w:t>Here’s a simple real-life example:</w:t>
      </w:r>
    </w:p>
    <w:p w14:paraId="5AFDF5F4" w14:textId="64119E1A" w:rsidR="00E96327" w:rsidRDefault="00E96327" w:rsidP="00E96327">
      <w:pPr>
        <w:pStyle w:val="ListParagraph"/>
        <w:numPr>
          <w:ilvl w:val="1"/>
          <w:numId w:val="2"/>
        </w:numPr>
        <w:rPr>
          <w:sz w:val="28"/>
          <w:szCs w:val="28"/>
        </w:rPr>
      </w:pPr>
      <w:r>
        <w:rPr>
          <w:sz w:val="28"/>
          <w:szCs w:val="28"/>
        </w:rPr>
        <w:t>When I first met my wife Teresa she had benefited greatly from the generosity of her mother Evelyn.  This was welcome because Teresa was still learning to steward her money.  And, she had always seen her Mother as her “financial safety net”.</w:t>
      </w:r>
    </w:p>
    <w:p w14:paraId="378C13F6" w14:textId="612817A9" w:rsidR="00E96327" w:rsidRDefault="00E96327" w:rsidP="00E96327">
      <w:pPr>
        <w:pStyle w:val="ListParagraph"/>
        <w:numPr>
          <w:ilvl w:val="1"/>
          <w:numId w:val="2"/>
        </w:numPr>
        <w:rPr>
          <w:sz w:val="28"/>
          <w:szCs w:val="28"/>
        </w:rPr>
      </w:pPr>
      <w:r>
        <w:rPr>
          <w:sz w:val="28"/>
          <w:szCs w:val="28"/>
        </w:rPr>
        <w:t>This continued after we were married and lasted until the day that Evelyn passed away.</w:t>
      </w:r>
    </w:p>
    <w:p w14:paraId="486BDA9A" w14:textId="31E6FCD7" w:rsidR="002663D5" w:rsidRPr="002663D5" w:rsidRDefault="002663D5" w:rsidP="002663D5">
      <w:pPr>
        <w:pStyle w:val="ListParagraph"/>
        <w:numPr>
          <w:ilvl w:val="1"/>
          <w:numId w:val="2"/>
        </w:numPr>
        <w:rPr>
          <w:sz w:val="28"/>
          <w:szCs w:val="28"/>
        </w:rPr>
      </w:pPr>
      <w:r w:rsidRPr="00981576">
        <w:rPr>
          <w:sz w:val="28"/>
          <w:szCs w:val="28"/>
        </w:rPr>
        <w:t xml:space="preserve">What do you do when the brokenness of this world steals the power of something that you thought would “protect” you?  </w:t>
      </w:r>
    </w:p>
    <w:p w14:paraId="5A20A83A" w14:textId="4AED877E" w:rsidR="00E96327" w:rsidRDefault="00E96327" w:rsidP="00E96327">
      <w:pPr>
        <w:pStyle w:val="ListParagraph"/>
        <w:numPr>
          <w:ilvl w:val="1"/>
          <w:numId w:val="2"/>
        </w:numPr>
        <w:rPr>
          <w:sz w:val="28"/>
          <w:szCs w:val="28"/>
        </w:rPr>
      </w:pPr>
      <w:r>
        <w:rPr>
          <w:sz w:val="28"/>
          <w:szCs w:val="28"/>
        </w:rPr>
        <w:t>Teresa confesses that besides grieving the loss of ongoing relationship with her Mother, she also experienced a second emotion – the fear coming from the loss of her safety net.</w:t>
      </w:r>
    </w:p>
    <w:p w14:paraId="43B68EB0" w14:textId="5AA20CFA" w:rsidR="00CC1BB6" w:rsidRDefault="00CC1BB6" w:rsidP="00E96327">
      <w:pPr>
        <w:pStyle w:val="ListParagraph"/>
        <w:numPr>
          <w:ilvl w:val="1"/>
          <w:numId w:val="2"/>
        </w:numPr>
        <w:rPr>
          <w:sz w:val="28"/>
          <w:szCs w:val="28"/>
        </w:rPr>
      </w:pPr>
      <w:r>
        <w:rPr>
          <w:sz w:val="28"/>
          <w:szCs w:val="28"/>
        </w:rPr>
        <w:t>You see, she had placed her confidence in her Mother’s generosity and always “being there”.</w:t>
      </w:r>
    </w:p>
    <w:p w14:paraId="25249CA9" w14:textId="74A4F51C" w:rsidR="005D6123" w:rsidRDefault="00CC1BB6" w:rsidP="002663D5">
      <w:pPr>
        <w:pStyle w:val="ListParagraph"/>
        <w:numPr>
          <w:ilvl w:val="1"/>
          <w:numId w:val="2"/>
        </w:numPr>
        <w:rPr>
          <w:sz w:val="28"/>
          <w:szCs w:val="28"/>
        </w:rPr>
      </w:pPr>
      <w:r>
        <w:rPr>
          <w:sz w:val="28"/>
          <w:szCs w:val="28"/>
        </w:rPr>
        <w:t>Now, as a follower of Jesus, she has placed her confidence in Jesus’ generosity and always “being there” while still recognizing how much her Mother reflected Jesus to her.</w:t>
      </w:r>
    </w:p>
    <w:p w14:paraId="7654A47F" w14:textId="40A575EE" w:rsidR="000F6E7F" w:rsidRDefault="000F6E7F" w:rsidP="000F6E7F">
      <w:pPr>
        <w:rPr>
          <w:sz w:val="28"/>
          <w:szCs w:val="28"/>
        </w:rPr>
      </w:pPr>
    </w:p>
    <w:p w14:paraId="26AA0095" w14:textId="480912F2" w:rsidR="007155DE" w:rsidRDefault="007155DE" w:rsidP="000F6E7F">
      <w:pPr>
        <w:rPr>
          <w:sz w:val="28"/>
          <w:szCs w:val="28"/>
        </w:rPr>
      </w:pPr>
    </w:p>
    <w:p w14:paraId="1F289EC4" w14:textId="15B60BCD" w:rsidR="007155DE" w:rsidRDefault="007155DE" w:rsidP="000F6E7F">
      <w:pPr>
        <w:rPr>
          <w:sz w:val="28"/>
          <w:szCs w:val="28"/>
        </w:rPr>
      </w:pPr>
    </w:p>
    <w:p w14:paraId="03EF77C4" w14:textId="53F45C43" w:rsidR="007155DE" w:rsidRDefault="007155DE" w:rsidP="000F6E7F">
      <w:pPr>
        <w:rPr>
          <w:sz w:val="28"/>
          <w:szCs w:val="28"/>
        </w:rPr>
      </w:pPr>
    </w:p>
    <w:p w14:paraId="60844C22" w14:textId="4A6DDAA4" w:rsidR="007155DE" w:rsidRDefault="007155DE" w:rsidP="000F6E7F">
      <w:pPr>
        <w:rPr>
          <w:sz w:val="28"/>
          <w:szCs w:val="28"/>
        </w:rPr>
      </w:pPr>
    </w:p>
    <w:p w14:paraId="7369B465" w14:textId="0362ED47" w:rsidR="007155DE" w:rsidRDefault="007155DE" w:rsidP="000F6E7F">
      <w:pPr>
        <w:rPr>
          <w:sz w:val="28"/>
          <w:szCs w:val="28"/>
        </w:rPr>
      </w:pPr>
    </w:p>
    <w:p w14:paraId="053563AF" w14:textId="2D58127E" w:rsidR="007155DE" w:rsidRDefault="007155DE" w:rsidP="000F6E7F">
      <w:pPr>
        <w:rPr>
          <w:sz w:val="28"/>
          <w:szCs w:val="28"/>
        </w:rPr>
      </w:pPr>
    </w:p>
    <w:p w14:paraId="26CA453D" w14:textId="75D1CEF0" w:rsidR="007155DE" w:rsidRDefault="007155DE" w:rsidP="000F6E7F">
      <w:pPr>
        <w:rPr>
          <w:sz w:val="28"/>
          <w:szCs w:val="28"/>
        </w:rPr>
      </w:pPr>
    </w:p>
    <w:p w14:paraId="0CFCC23B" w14:textId="71F04843" w:rsidR="007155DE" w:rsidRDefault="007155DE" w:rsidP="000F6E7F">
      <w:pPr>
        <w:rPr>
          <w:sz w:val="28"/>
          <w:szCs w:val="28"/>
        </w:rPr>
      </w:pPr>
    </w:p>
    <w:p w14:paraId="2A111CD1" w14:textId="18A8E058" w:rsidR="007155DE" w:rsidRDefault="007155DE" w:rsidP="000F6E7F">
      <w:pPr>
        <w:rPr>
          <w:sz w:val="28"/>
          <w:szCs w:val="28"/>
        </w:rPr>
      </w:pPr>
    </w:p>
    <w:p w14:paraId="21B33DAD" w14:textId="3892FDE6" w:rsidR="007155DE" w:rsidRDefault="007155DE" w:rsidP="000F6E7F">
      <w:pPr>
        <w:rPr>
          <w:sz w:val="28"/>
          <w:szCs w:val="28"/>
        </w:rPr>
      </w:pPr>
    </w:p>
    <w:p w14:paraId="7A233239" w14:textId="544303E9" w:rsidR="007155DE" w:rsidRDefault="007155DE" w:rsidP="000F6E7F">
      <w:pPr>
        <w:rPr>
          <w:sz w:val="28"/>
          <w:szCs w:val="28"/>
        </w:rPr>
      </w:pPr>
    </w:p>
    <w:p w14:paraId="29F9D2A5" w14:textId="7046C9BB" w:rsidR="007155DE" w:rsidRDefault="007155DE" w:rsidP="000F6E7F">
      <w:pPr>
        <w:rPr>
          <w:sz w:val="28"/>
          <w:szCs w:val="28"/>
        </w:rPr>
      </w:pPr>
    </w:p>
    <w:p w14:paraId="66B5F554" w14:textId="292ABE6A" w:rsidR="007155DE" w:rsidRDefault="007155DE" w:rsidP="000F6E7F">
      <w:pPr>
        <w:rPr>
          <w:sz w:val="28"/>
          <w:szCs w:val="28"/>
        </w:rPr>
      </w:pPr>
    </w:p>
    <w:p w14:paraId="67D7C232" w14:textId="1385B797" w:rsidR="007155DE" w:rsidRDefault="007155DE" w:rsidP="000F6E7F">
      <w:pPr>
        <w:rPr>
          <w:sz w:val="28"/>
          <w:szCs w:val="28"/>
        </w:rPr>
      </w:pPr>
    </w:p>
    <w:p w14:paraId="0BE0D2A2" w14:textId="6717D294" w:rsidR="007155DE" w:rsidRDefault="007155DE" w:rsidP="000F6E7F">
      <w:pPr>
        <w:rPr>
          <w:sz w:val="28"/>
          <w:szCs w:val="28"/>
        </w:rPr>
      </w:pPr>
    </w:p>
    <w:p w14:paraId="17F65E7F" w14:textId="67625505" w:rsidR="007155DE" w:rsidRDefault="007155DE" w:rsidP="000F6E7F">
      <w:pPr>
        <w:rPr>
          <w:sz w:val="28"/>
          <w:szCs w:val="28"/>
        </w:rPr>
      </w:pPr>
    </w:p>
    <w:p w14:paraId="426496E7" w14:textId="433D6A44" w:rsidR="007155DE" w:rsidRDefault="007155DE" w:rsidP="000F6E7F">
      <w:pPr>
        <w:rPr>
          <w:sz w:val="28"/>
          <w:szCs w:val="28"/>
        </w:rPr>
      </w:pPr>
    </w:p>
    <w:p w14:paraId="26227CF5" w14:textId="08F1C927" w:rsidR="007155DE" w:rsidRDefault="007155DE" w:rsidP="000F6E7F">
      <w:pPr>
        <w:rPr>
          <w:sz w:val="28"/>
          <w:szCs w:val="28"/>
        </w:rPr>
      </w:pPr>
    </w:p>
    <w:p w14:paraId="12897AB5" w14:textId="39B4FF44" w:rsidR="007155DE" w:rsidRPr="00BF162F" w:rsidRDefault="007155DE" w:rsidP="000F6E7F">
      <w:pPr>
        <w:rPr>
          <w:sz w:val="28"/>
          <w:szCs w:val="28"/>
        </w:rPr>
      </w:pPr>
    </w:p>
    <w:p w14:paraId="331BEF3E" w14:textId="57D01833" w:rsidR="007155DE" w:rsidRPr="007155DE" w:rsidRDefault="007155DE" w:rsidP="007155DE">
      <w:pPr>
        <w:rPr>
          <w:b/>
          <w:sz w:val="28"/>
          <w:szCs w:val="28"/>
          <w:u w:val="single"/>
        </w:rPr>
      </w:pPr>
      <w:r>
        <w:rPr>
          <w:b/>
          <w:sz w:val="28"/>
          <w:szCs w:val="28"/>
          <w:u w:val="single"/>
        </w:rPr>
        <w:lastRenderedPageBreak/>
        <w:t>TRANSITION – Congregational Reading of Psalm 121 (2 minutes):</w:t>
      </w:r>
    </w:p>
    <w:p w14:paraId="51B5E215" w14:textId="77777777" w:rsidR="007155DE" w:rsidRPr="00981576" w:rsidRDefault="007155DE" w:rsidP="007155DE">
      <w:pPr>
        <w:pStyle w:val="ListParagraph"/>
        <w:numPr>
          <w:ilvl w:val="0"/>
          <w:numId w:val="2"/>
        </w:numPr>
        <w:shd w:val="clear" w:color="auto" w:fill="FFFFFF"/>
        <w:spacing w:beforeAutospacing="1" w:afterAutospacing="1"/>
        <w:textAlignment w:val="baseline"/>
        <w:rPr>
          <w:color w:val="171717"/>
          <w:sz w:val="28"/>
          <w:szCs w:val="28"/>
        </w:rPr>
      </w:pPr>
      <w:r w:rsidRPr="00981576">
        <w:rPr>
          <w:color w:val="171717"/>
          <w:sz w:val="28"/>
          <w:szCs w:val="28"/>
        </w:rPr>
        <w:t>[SLIDE</w:t>
      </w:r>
      <w:r>
        <w:rPr>
          <w:color w:val="171717"/>
          <w:sz w:val="28"/>
          <w:szCs w:val="28"/>
        </w:rPr>
        <w:t xml:space="preserve"> – Temple Steps] – At the</w:t>
      </w:r>
      <w:r w:rsidRPr="00981576">
        <w:rPr>
          <w:color w:val="171717"/>
          <w:sz w:val="28"/>
          <w:szCs w:val="28"/>
        </w:rPr>
        <w:t xml:space="preserve"> Temple</w:t>
      </w:r>
      <w:r>
        <w:rPr>
          <w:color w:val="171717"/>
          <w:sz w:val="28"/>
          <w:szCs w:val="28"/>
        </w:rPr>
        <w:t xml:space="preserve"> in Jerusalem</w:t>
      </w:r>
      <w:r w:rsidRPr="00981576">
        <w:rPr>
          <w:color w:val="171717"/>
          <w:sz w:val="28"/>
          <w:szCs w:val="28"/>
        </w:rPr>
        <w:t>, there were 15 steps that led from the outside into the different Temple areas.   And so, all Jews (men, women, or priests) would come up these 15 steps as they entered into the Temple.</w:t>
      </w:r>
    </w:p>
    <w:p w14:paraId="49AF212F" w14:textId="77777777" w:rsidR="007155DE" w:rsidRPr="0077623B" w:rsidRDefault="007155DE" w:rsidP="007155DE">
      <w:pPr>
        <w:pStyle w:val="ListParagraph"/>
        <w:numPr>
          <w:ilvl w:val="0"/>
          <w:numId w:val="2"/>
        </w:numPr>
        <w:rPr>
          <w:sz w:val="28"/>
          <w:szCs w:val="28"/>
        </w:rPr>
      </w:pPr>
      <w:r w:rsidRPr="00981576">
        <w:rPr>
          <w:sz w:val="28"/>
          <w:szCs w:val="28"/>
        </w:rPr>
        <w:t xml:space="preserve">One tradition says that when pilgrim travelers reached the Temple that sing one of the 15 </w:t>
      </w:r>
      <w:r w:rsidRPr="00981576">
        <w:rPr>
          <w:color w:val="171717"/>
          <w:sz w:val="28"/>
          <w:szCs w:val="28"/>
        </w:rPr>
        <w:t>“Songs of Ascent” as they stepped on each of the 15 steps leading into the Temple.  On the first step, they would stop and sing Psalm 120 – The Pilgrim’s Start; then on the next step, they would stop and sing our Psalm 121 – Capturing the Journey; then on the next step, they would stop and sing Psalm 122 – The Joy of Arrival.  And, so on… until all 15 steps had been climbed.  By the</w:t>
      </w:r>
      <w:r>
        <w:rPr>
          <w:color w:val="171717"/>
          <w:sz w:val="28"/>
          <w:szCs w:val="28"/>
        </w:rPr>
        <w:t xml:space="preserve"> time they had sung the 15 Psalms, known as the Songs of Ascent,</w:t>
      </w:r>
      <w:r w:rsidRPr="006D4360">
        <w:rPr>
          <w:color w:val="171717"/>
          <w:sz w:val="28"/>
          <w:szCs w:val="28"/>
        </w:rPr>
        <w:t xml:space="preserve"> and climbed up these steps, they were ready to worship!</w:t>
      </w:r>
    </w:p>
    <w:p w14:paraId="5E98F4F2" w14:textId="698A37D2" w:rsidR="007155DE" w:rsidRDefault="007155DE" w:rsidP="007155DE">
      <w:pPr>
        <w:pStyle w:val="ListParagraph"/>
        <w:numPr>
          <w:ilvl w:val="0"/>
          <w:numId w:val="2"/>
        </w:numPr>
        <w:rPr>
          <w:sz w:val="28"/>
          <w:szCs w:val="28"/>
        </w:rPr>
      </w:pPr>
      <w:r>
        <w:rPr>
          <w:sz w:val="28"/>
          <w:szCs w:val="28"/>
        </w:rPr>
        <w:t>In the same way, let’s imagine that together we are either traveling up winding mountainous paths to Jerusalem OR we’ve arrived and are now standing as a group on the 2</w:t>
      </w:r>
      <w:r w:rsidRPr="0077623B">
        <w:rPr>
          <w:sz w:val="28"/>
          <w:szCs w:val="28"/>
          <w:vertAlign w:val="superscript"/>
        </w:rPr>
        <w:t>nd</w:t>
      </w:r>
      <w:r>
        <w:rPr>
          <w:sz w:val="28"/>
          <w:szCs w:val="28"/>
        </w:rPr>
        <w:t xml:space="preserve"> Step of the Temple getting ready to worship YHWH – just as the Scriptures had directed us.</w:t>
      </w:r>
    </w:p>
    <w:p w14:paraId="768C5897" w14:textId="7FF62104" w:rsidR="007155DE" w:rsidRDefault="007155DE" w:rsidP="007155DE">
      <w:pPr>
        <w:pStyle w:val="ListParagraph"/>
        <w:numPr>
          <w:ilvl w:val="0"/>
          <w:numId w:val="2"/>
        </w:numPr>
        <w:rPr>
          <w:sz w:val="28"/>
          <w:szCs w:val="28"/>
        </w:rPr>
      </w:pPr>
      <w:r>
        <w:rPr>
          <w:sz w:val="28"/>
          <w:szCs w:val="28"/>
        </w:rPr>
        <w:t>And, by faith, let’s encourage each by the reading of this Psalm together.</w:t>
      </w:r>
    </w:p>
    <w:p w14:paraId="7ADB9E90" w14:textId="05F8AB47" w:rsidR="007155DE" w:rsidRDefault="007155DE" w:rsidP="007155DE">
      <w:pPr>
        <w:pStyle w:val="ListParagraph"/>
        <w:numPr>
          <w:ilvl w:val="0"/>
          <w:numId w:val="2"/>
        </w:numPr>
        <w:rPr>
          <w:sz w:val="28"/>
          <w:szCs w:val="28"/>
        </w:rPr>
      </w:pPr>
      <w:r>
        <w:rPr>
          <w:sz w:val="28"/>
          <w:szCs w:val="28"/>
        </w:rPr>
        <w:t>Please stand with me as we read together.</w:t>
      </w:r>
    </w:p>
    <w:p w14:paraId="24072612" w14:textId="48DA74F2" w:rsidR="007155DE" w:rsidRPr="007155DE" w:rsidRDefault="007155DE" w:rsidP="007155DE">
      <w:pPr>
        <w:rPr>
          <w:sz w:val="28"/>
          <w:szCs w:val="28"/>
          <w:u w:val="single"/>
        </w:rPr>
      </w:pPr>
      <w:r>
        <w:rPr>
          <w:sz w:val="28"/>
          <w:szCs w:val="28"/>
          <w:u w:val="single"/>
        </w:rPr>
        <w:t>Scripture – Psalm 121:1-8</w:t>
      </w:r>
      <w:r w:rsidRPr="00BF162F">
        <w:rPr>
          <w:sz w:val="28"/>
          <w:szCs w:val="28"/>
          <w:u w:val="single"/>
        </w:rPr>
        <w:t>:</w:t>
      </w:r>
    </w:p>
    <w:p w14:paraId="235A704A" w14:textId="191FAE34" w:rsidR="007155DE" w:rsidRPr="007155DE" w:rsidRDefault="007155DE" w:rsidP="007155DE">
      <w:pPr>
        <w:pStyle w:val="line"/>
        <w:shd w:val="clear" w:color="auto" w:fill="FFFFFF"/>
        <w:spacing w:before="0" w:after="0"/>
        <w:ind w:left="360"/>
        <w:contextualSpacing/>
        <w:rPr>
          <w:i/>
          <w:color w:val="000000"/>
        </w:rPr>
      </w:pPr>
      <w:r>
        <w:rPr>
          <w:rStyle w:val="text"/>
          <w:b/>
          <w:bCs/>
          <w:i/>
          <w:color w:val="000000"/>
          <w:vertAlign w:val="superscript"/>
        </w:rPr>
        <w:t xml:space="preserve">1 </w:t>
      </w:r>
      <w:r w:rsidRPr="007866E2">
        <w:rPr>
          <w:rStyle w:val="text"/>
          <w:i/>
          <w:color w:val="000000"/>
        </w:rPr>
        <w:t>I</w:t>
      </w:r>
      <w:r w:rsidRPr="007866E2">
        <w:rPr>
          <w:rStyle w:val="apple-converted-space"/>
          <w:i/>
          <w:color w:val="000000"/>
        </w:rPr>
        <w:t> </w:t>
      </w:r>
      <w:r w:rsidRPr="007866E2">
        <w:rPr>
          <w:rStyle w:val="text"/>
          <w:i/>
          <w:color w:val="000000"/>
        </w:rPr>
        <w:t>lift up my eyes to</w:t>
      </w:r>
      <w:r w:rsidRPr="007866E2">
        <w:rPr>
          <w:rStyle w:val="apple-converted-space"/>
          <w:i/>
          <w:color w:val="000000"/>
        </w:rPr>
        <w:t> </w:t>
      </w:r>
      <w:r w:rsidRPr="007866E2">
        <w:rPr>
          <w:rStyle w:val="text"/>
          <w:i/>
          <w:color w:val="000000"/>
        </w:rPr>
        <w:t>the hills.</w:t>
      </w:r>
      <w:r>
        <w:rPr>
          <w:rStyle w:val="indent-1-breaks"/>
          <w:i/>
          <w:color w:val="000000"/>
        </w:rPr>
        <w:t xml:space="preserve">  </w:t>
      </w:r>
      <w:r w:rsidRPr="007866E2">
        <w:rPr>
          <w:rStyle w:val="text"/>
          <w:i/>
          <w:color w:val="000000"/>
        </w:rPr>
        <w:t>From where does my help come?</w:t>
      </w:r>
      <w:r w:rsidRPr="007866E2">
        <w:rPr>
          <w:i/>
          <w:color w:val="000000"/>
        </w:rPr>
        <w:br/>
      </w:r>
      <w:r w:rsidRPr="007866E2">
        <w:rPr>
          <w:rStyle w:val="text"/>
          <w:b/>
          <w:bCs/>
          <w:i/>
          <w:color w:val="000000"/>
          <w:vertAlign w:val="superscript"/>
        </w:rPr>
        <w:t>2 </w:t>
      </w:r>
      <w:r w:rsidRPr="007866E2">
        <w:rPr>
          <w:rStyle w:val="text"/>
          <w:i/>
          <w:color w:val="000000"/>
        </w:rPr>
        <w:t>My help comes from the</w:t>
      </w:r>
      <w:r w:rsidRPr="007866E2">
        <w:rPr>
          <w:rStyle w:val="apple-converted-space"/>
          <w:i/>
          <w:color w:val="000000"/>
        </w:rPr>
        <w:t> </w:t>
      </w:r>
      <w:r w:rsidRPr="007866E2">
        <w:rPr>
          <w:rStyle w:val="small-caps"/>
          <w:i/>
          <w:smallCaps/>
          <w:color w:val="000000"/>
        </w:rPr>
        <w:t>Lord</w:t>
      </w:r>
      <w:r w:rsidRPr="007866E2">
        <w:rPr>
          <w:rStyle w:val="text"/>
          <w:i/>
          <w:color w:val="000000"/>
        </w:rPr>
        <w:t>,</w:t>
      </w:r>
      <w:r>
        <w:rPr>
          <w:i/>
          <w:color w:val="000000"/>
        </w:rPr>
        <w:t xml:space="preserve"> </w:t>
      </w:r>
      <w:r w:rsidRPr="007866E2">
        <w:rPr>
          <w:rStyle w:val="text"/>
          <w:i/>
          <w:color w:val="000000"/>
        </w:rPr>
        <w:t>who</w:t>
      </w:r>
      <w:r w:rsidRPr="007866E2">
        <w:rPr>
          <w:rStyle w:val="apple-converted-space"/>
          <w:i/>
          <w:color w:val="000000"/>
        </w:rPr>
        <w:t> </w:t>
      </w:r>
      <w:r w:rsidRPr="007866E2">
        <w:rPr>
          <w:rStyle w:val="text"/>
          <w:i/>
          <w:color w:val="000000"/>
        </w:rPr>
        <w:t>made heaven and earth.</w:t>
      </w:r>
    </w:p>
    <w:p w14:paraId="5F929EFF" w14:textId="77777777" w:rsidR="007155DE" w:rsidRPr="007866E2" w:rsidRDefault="007155DE" w:rsidP="007155DE">
      <w:pPr>
        <w:pStyle w:val="line"/>
        <w:shd w:val="clear" w:color="auto" w:fill="FFFFFF"/>
        <w:spacing w:before="0" w:after="0"/>
        <w:ind w:left="360"/>
        <w:contextualSpacing/>
        <w:rPr>
          <w:i/>
          <w:color w:val="000000"/>
        </w:rPr>
      </w:pPr>
      <w:r w:rsidRPr="007866E2">
        <w:rPr>
          <w:rStyle w:val="text"/>
          <w:b/>
          <w:bCs/>
          <w:i/>
          <w:color w:val="000000"/>
          <w:vertAlign w:val="superscript"/>
        </w:rPr>
        <w:t>3 </w:t>
      </w:r>
      <w:r w:rsidRPr="007866E2">
        <w:rPr>
          <w:rStyle w:val="text"/>
          <w:i/>
          <w:color w:val="000000"/>
        </w:rPr>
        <w:t>He will not</w:t>
      </w:r>
      <w:r w:rsidRPr="007866E2">
        <w:rPr>
          <w:rStyle w:val="apple-converted-space"/>
          <w:i/>
          <w:color w:val="000000"/>
        </w:rPr>
        <w:t> </w:t>
      </w:r>
      <w:r w:rsidRPr="007866E2">
        <w:rPr>
          <w:rStyle w:val="text"/>
          <w:i/>
          <w:color w:val="000000"/>
        </w:rPr>
        <w:t>let your foot be moved;</w:t>
      </w:r>
      <w:r>
        <w:rPr>
          <w:rStyle w:val="text"/>
          <w:i/>
          <w:color w:val="000000"/>
        </w:rPr>
        <w:t xml:space="preserve"> </w:t>
      </w:r>
      <w:r w:rsidRPr="007866E2">
        <w:rPr>
          <w:rStyle w:val="text"/>
          <w:i/>
          <w:color w:val="000000"/>
        </w:rPr>
        <w:t>he who</w:t>
      </w:r>
      <w:r w:rsidRPr="007866E2">
        <w:rPr>
          <w:rStyle w:val="apple-converted-space"/>
          <w:i/>
          <w:color w:val="000000"/>
        </w:rPr>
        <w:t> </w:t>
      </w:r>
      <w:r w:rsidRPr="007866E2">
        <w:rPr>
          <w:rStyle w:val="text"/>
          <w:i/>
          <w:color w:val="000000"/>
        </w:rPr>
        <w:t>keeps you will not slumber.</w:t>
      </w:r>
      <w:r w:rsidRPr="007866E2">
        <w:rPr>
          <w:i/>
          <w:color w:val="000000"/>
        </w:rPr>
        <w:br/>
      </w:r>
      <w:r w:rsidRPr="007866E2">
        <w:rPr>
          <w:rStyle w:val="text"/>
          <w:b/>
          <w:bCs/>
          <w:i/>
          <w:color w:val="000000"/>
          <w:vertAlign w:val="superscript"/>
        </w:rPr>
        <w:t>4 </w:t>
      </w:r>
      <w:r w:rsidRPr="007866E2">
        <w:rPr>
          <w:rStyle w:val="text"/>
          <w:i/>
          <w:color w:val="000000"/>
        </w:rPr>
        <w:t>Behold, he who keep</w:t>
      </w:r>
      <w:r>
        <w:rPr>
          <w:rStyle w:val="text"/>
          <w:i/>
          <w:color w:val="000000"/>
        </w:rPr>
        <w:t xml:space="preserve">s Israel, </w:t>
      </w:r>
      <w:r w:rsidRPr="007866E2">
        <w:rPr>
          <w:rStyle w:val="text"/>
          <w:i/>
          <w:color w:val="000000"/>
        </w:rPr>
        <w:t>will neither slumber nor sleep.</w:t>
      </w:r>
    </w:p>
    <w:p w14:paraId="16EA8DDB" w14:textId="77777777" w:rsidR="007155DE" w:rsidRDefault="007155DE" w:rsidP="007155DE">
      <w:pPr>
        <w:pStyle w:val="line"/>
        <w:shd w:val="clear" w:color="auto" w:fill="FFFFFF"/>
        <w:spacing w:before="0" w:after="0"/>
        <w:ind w:left="360"/>
        <w:contextualSpacing/>
        <w:rPr>
          <w:rStyle w:val="text"/>
          <w:i/>
          <w:color w:val="000000"/>
        </w:rPr>
      </w:pPr>
      <w:r w:rsidRPr="007866E2">
        <w:rPr>
          <w:rStyle w:val="text"/>
          <w:b/>
          <w:bCs/>
          <w:i/>
          <w:color w:val="000000"/>
          <w:vertAlign w:val="superscript"/>
        </w:rPr>
        <w:t>5 </w:t>
      </w:r>
      <w:r w:rsidRPr="007866E2">
        <w:rPr>
          <w:rStyle w:val="text"/>
          <w:i/>
          <w:color w:val="000000"/>
        </w:rPr>
        <w:t>The</w:t>
      </w:r>
      <w:r w:rsidRPr="007866E2">
        <w:rPr>
          <w:rStyle w:val="apple-converted-space"/>
          <w:i/>
          <w:color w:val="000000"/>
        </w:rPr>
        <w:t> </w:t>
      </w:r>
      <w:r w:rsidRPr="007866E2">
        <w:rPr>
          <w:rStyle w:val="small-caps"/>
          <w:i/>
          <w:smallCaps/>
          <w:color w:val="000000"/>
        </w:rPr>
        <w:t>Lord</w:t>
      </w:r>
      <w:r w:rsidRPr="007866E2">
        <w:rPr>
          <w:rStyle w:val="apple-converted-space"/>
          <w:i/>
          <w:color w:val="000000"/>
        </w:rPr>
        <w:t> </w:t>
      </w:r>
      <w:r w:rsidRPr="007866E2">
        <w:rPr>
          <w:rStyle w:val="text"/>
          <w:i/>
          <w:color w:val="000000"/>
        </w:rPr>
        <w:t>is your keeper;the</w:t>
      </w:r>
      <w:r w:rsidRPr="007866E2">
        <w:rPr>
          <w:rStyle w:val="apple-converted-space"/>
          <w:i/>
          <w:color w:val="000000"/>
        </w:rPr>
        <w:t> </w:t>
      </w:r>
      <w:r w:rsidRPr="007866E2">
        <w:rPr>
          <w:rStyle w:val="small-caps"/>
          <w:i/>
          <w:smallCaps/>
          <w:color w:val="000000"/>
        </w:rPr>
        <w:t>Lord</w:t>
      </w:r>
      <w:r w:rsidRPr="007866E2">
        <w:rPr>
          <w:rStyle w:val="apple-converted-space"/>
          <w:i/>
          <w:color w:val="000000"/>
        </w:rPr>
        <w:t> </w:t>
      </w:r>
      <w:r w:rsidRPr="007866E2">
        <w:rPr>
          <w:rStyle w:val="text"/>
          <w:i/>
          <w:color w:val="000000"/>
        </w:rPr>
        <w:t>is your</w:t>
      </w:r>
      <w:r w:rsidRPr="007866E2">
        <w:rPr>
          <w:rStyle w:val="apple-converted-space"/>
          <w:i/>
          <w:color w:val="000000"/>
        </w:rPr>
        <w:t> </w:t>
      </w:r>
      <w:r w:rsidRPr="007866E2">
        <w:rPr>
          <w:rStyle w:val="text"/>
          <w:i/>
          <w:color w:val="000000"/>
        </w:rPr>
        <w:t>shade on your</w:t>
      </w:r>
      <w:r w:rsidRPr="007866E2">
        <w:rPr>
          <w:rStyle w:val="apple-converted-space"/>
          <w:i/>
          <w:color w:val="000000"/>
        </w:rPr>
        <w:t> </w:t>
      </w:r>
      <w:r w:rsidRPr="007866E2">
        <w:rPr>
          <w:rStyle w:val="text"/>
          <w:i/>
          <w:color w:val="000000"/>
        </w:rPr>
        <w:t>right hand.</w:t>
      </w:r>
      <w:r w:rsidRPr="007866E2">
        <w:rPr>
          <w:i/>
          <w:color w:val="000000"/>
        </w:rPr>
        <w:br/>
      </w:r>
      <w:r w:rsidRPr="007866E2">
        <w:rPr>
          <w:rStyle w:val="text"/>
          <w:b/>
          <w:bCs/>
          <w:i/>
          <w:color w:val="000000"/>
          <w:vertAlign w:val="superscript"/>
        </w:rPr>
        <w:t>6 </w:t>
      </w:r>
      <w:r w:rsidRPr="007866E2">
        <w:rPr>
          <w:rStyle w:val="text"/>
          <w:i/>
          <w:color w:val="000000"/>
        </w:rPr>
        <w:t>The sun shall not</w:t>
      </w:r>
      <w:r w:rsidRPr="007866E2">
        <w:rPr>
          <w:rStyle w:val="apple-converted-space"/>
          <w:i/>
          <w:color w:val="000000"/>
        </w:rPr>
        <w:t> </w:t>
      </w:r>
      <w:r w:rsidRPr="007866E2">
        <w:rPr>
          <w:rStyle w:val="text"/>
          <w:i/>
          <w:color w:val="000000"/>
        </w:rPr>
        <w:t>strike you by day,</w:t>
      </w:r>
      <w:r>
        <w:rPr>
          <w:i/>
          <w:color w:val="000000"/>
        </w:rPr>
        <w:t xml:space="preserve"> </w:t>
      </w:r>
      <w:r>
        <w:rPr>
          <w:rStyle w:val="text"/>
          <w:i/>
          <w:color w:val="000000"/>
        </w:rPr>
        <w:t>nor the moon by night.</w:t>
      </w:r>
    </w:p>
    <w:p w14:paraId="2FCF7299" w14:textId="02880215" w:rsidR="007155DE" w:rsidRPr="007155DE" w:rsidRDefault="007155DE" w:rsidP="007155DE">
      <w:pPr>
        <w:pStyle w:val="line"/>
        <w:shd w:val="clear" w:color="auto" w:fill="FFFFFF"/>
        <w:spacing w:before="0" w:after="0"/>
        <w:ind w:left="360"/>
        <w:contextualSpacing/>
        <w:rPr>
          <w:i/>
          <w:color w:val="000000"/>
        </w:rPr>
      </w:pPr>
      <w:r>
        <w:rPr>
          <w:rStyle w:val="text"/>
          <w:b/>
          <w:bCs/>
          <w:i/>
          <w:color w:val="000000"/>
          <w:vertAlign w:val="superscript"/>
        </w:rPr>
        <w:t>.</w:t>
      </w:r>
      <w:r w:rsidRPr="007866E2">
        <w:rPr>
          <w:rStyle w:val="text"/>
          <w:b/>
          <w:bCs/>
          <w:i/>
          <w:color w:val="000000"/>
          <w:vertAlign w:val="superscript"/>
        </w:rPr>
        <w:t>7 </w:t>
      </w:r>
      <w:r w:rsidRPr="007866E2">
        <w:rPr>
          <w:rStyle w:val="text"/>
          <w:i/>
          <w:color w:val="000000"/>
        </w:rPr>
        <w:t>The</w:t>
      </w:r>
      <w:r w:rsidRPr="007866E2">
        <w:rPr>
          <w:rStyle w:val="apple-converted-space"/>
          <w:i/>
          <w:color w:val="000000"/>
        </w:rPr>
        <w:t> </w:t>
      </w:r>
      <w:r w:rsidRPr="007866E2">
        <w:rPr>
          <w:rStyle w:val="small-caps"/>
          <w:i/>
          <w:smallCaps/>
          <w:color w:val="000000"/>
        </w:rPr>
        <w:t>Lord</w:t>
      </w:r>
      <w:r w:rsidRPr="007866E2">
        <w:rPr>
          <w:rStyle w:val="apple-converted-space"/>
          <w:i/>
          <w:color w:val="000000"/>
        </w:rPr>
        <w:t> </w:t>
      </w:r>
      <w:r w:rsidRPr="007866E2">
        <w:rPr>
          <w:rStyle w:val="text"/>
          <w:i/>
          <w:color w:val="000000"/>
        </w:rPr>
        <w:t>will</w:t>
      </w:r>
      <w:r w:rsidRPr="007866E2">
        <w:rPr>
          <w:rStyle w:val="apple-converted-space"/>
          <w:i/>
          <w:color w:val="000000"/>
        </w:rPr>
        <w:t> </w:t>
      </w:r>
      <w:r w:rsidRPr="007866E2">
        <w:rPr>
          <w:rStyle w:val="text"/>
          <w:i/>
          <w:color w:val="000000"/>
        </w:rPr>
        <w:t>keep you from all evil;</w:t>
      </w:r>
      <w:r>
        <w:rPr>
          <w:rStyle w:val="text"/>
          <w:i/>
          <w:color w:val="000000"/>
        </w:rPr>
        <w:t xml:space="preserve"> </w:t>
      </w:r>
      <w:r w:rsidRPr="007866E2">
        <w:rPr>
          <w:rStyle w:val="text"/>
          <w:i/>
          <w:color w:val="000000"/>
        </w:rPr>
        <w:t>he will</w:t>
      </w:r>
      <w:r w:rsidRPr="007866E2">
        <w:rPr>
          <w:rStyle w:val="apple-converted-space"/>
          <w:i/>
          <w:color w:val="000000"/>
        </w:rPr>
        <w:t> </w:t>
      </w:r>
      <w:r w:rsidRPr="007866E2">
        <w:rPr>
          <w:rStyle w:val="text"/>
          <w:i/>
          <w:color w:val="000000"/>
        </w:rPr>
        <w:t>keep your life.</w:t>
      </w:r>
      <w:r w:rsidRPr="007866E2">
        <w:rPr>
          <w:i/>
          <w:color w:val="000000"/>
        </w:rPr>
        <w:br/>
      </w:r>
      <w:r w:rsidRPr="007866E2">
        <w:rPr>
          <w:rStyle w:val="text"/>
          <w:b/>
          <w:bCs/>
          <w:i/>
          <w:color w:val="000000"/>
          <w:vertAlign w:val="superscript"/>
        </w:rPr>
        <w:t>8 </w:t>
      </w:r>
      <w:r w:rsidRPr="007866E2">
        <w:rPr>
          <w:rStyle w:val="text"/>
          <w:i/>
          <w:color w:val="000000"/>
        </w:rPr>
        <w:t>The</w:t>
      </w:r>
      <w:r w:rsidRPr="007866E2">
        <w:rPr>
          <w:rStyle w:val="apple-converted-space"/>
          <w:i/>
          <w:color w:val="000000"/>
        </w:rPr>
        <w:t> </w:t>
      </w:r>
      <w:r w:rsidRPr="007866E2">
        <w:rPr>
          <w:rStyle w:val="small-caps"/>
          <w:i/>
          <w:smallCaps/>
          <w:color w:val="000000"/>
        </w:rPr>
        <w:t>Lord</w:t>
      </w:r>
      <w:r w:rsidRPr="007866E2">
        <w:rPr>
          <w:rStyle w:val="apple-converted-space"/>
          <w:i/>
          <w:color w:val="000000"/>
        </w:rPr>
        <w:t> </w:t>
      </w:r>
      <w:r w:rsidRPr="007866E2">
        <w:rPr>
          <w:rStyle w:val="text"/>
          <w:i/>
          <w:color w:val="000000"/>
        </w:rPr>
        <w:t>will keep</w:t>
      </w:r>
      <w:r>
        <w:rPr>
          <w:rStyle w:val="text"/>
          <w:i/>
          <w:color w:val="000000"/>
        </w:rPr>
        <w:t xml:space="preserve"> your going out and your coming in from this time forth and forevermore</w:t>
      </w:r>
    </w:p>
    <w:p w14:paraId="2E540CC2" w14:textId="77777777" w:rsidR="007155DE" w:rsidRDefault="007155DE" w:rsidP="007155DE">
      <w:pPr>
        <w:pStyle w:val="ListParagraph"/>
        <w:ind w:left="360"/>
        <w:rPr>
          <w:sz w:val="28"/>
          <w:szCs w:val="28"/>
        </w:rPr>
      </w:pPr>
    </w:p>
    <w:p w14:paraId="4873F26A" w14:textId="20DCA7C3" w:rsidR="007155DE" w:rsidRPr="007155DE" w:rsidRDefault="000F6E7F" w:rsidP="000F6E7F">
      <w:pPr>
        <w:pStyle w:val="ListParagraph"/>
        <w:numPr>
          <w:ilvl w:val="0"/>
          <w:numId w:val="2"/>
        </w:numPr>
        <w:rPr>
          <w:sz w:val="28"/>
          <w:szCs w:val="28"/>
        </w:rPr>
      </w:pPr>
      <w:r w:rsidRPr="007155DE">
        <w:rPr>
          <w:sz w:val="28"/>
          <w:szCs w:val="28"/>
        </w:rPr>
        <w:t>Song of Response “</w:t>
      </w:r>
      <w:r w:rsidR="007155DE">
        <w:rPr>
          <w:i/>
          <w:sz w:val="28"/>
          <w:szCs w:val="28"/>
        </w:rPr>
        <w:t>Good Good Father</w:t>
      </w:r>
      <w:r w:rsidRPr="007155DE">
        <w:rPr>
          <w:sz w:val="28"/>
          <w:szCs w:val="28"/>
        </w:rPr>
        <w:t>”</w:t>
      </w:r>
    </w:p>
    <w:p w14:paraId="7E8F07F4" w14:textId="77777777" w:rsidR="007155DE" w:rsidRPr="00BF162F" w:rsidRDefault="007155DE" w:rsidP="000F6E7F">
      <w:pPr>
        <w:rPr>
          <w:sz w:val="28"/>
          <w:szCs w:val="28"/>
        </w:rPr>
      </w:pPr>
    </w:p>
    <w:p w14:paraId="506C11D8" w14:textId="6C88190E" w:rsidR="000F6E7F" w:rsidRPr="00BF162F" w:rsidRDefault="007959C1" w:rsidP="000F6E7F">
      <w:pPr>
        <w:rPr>
          <w:sz w:val="28"/>
          <w:szCs w:val="28"/>
          <w:u w:val="single"/>
        </w:rPr>
      </w:pPr>
      <w:r>
        <w:rPr>
          <w:sz w:val="28"/>
          <w:szCs w:val="28"/>
          <w:u w:val="single"/>
        </w:rPr>
        <w:t>Encouragements &amp; Benediction (1.15</w:t>
      </w:r>
      <w:r w:rsidR="000F6E7F" w:rsidRPr="00BF162F">
        <w:rPr>
          <w:sz w:val="28"/>
          <w:szCs w:val="28"/>
          <w:u w:val="single"/>
        </w:rPr>
        <w:t xml:space="preserve"> Minutes)</w:t>
      </w:r>
    </w:p>
    <w:p w14:paraId="726EAB0B" w14:textId="3D0CE3EC" w:rsidR="000F6E7F" w:rsidRPr="007959C1" w:rsidRDefault="000F6E7F" w:rsidP="007959C1">
      <w:pPr>
        <w:rPr>
          <w:sz w:val="28"/>
          <w:szCs w:val="28"/>
        </w:rPr>
      </w:pPr>
    </w:p>
    <w:p w14:paraId="6CE1FE67" w14:textId="564A0F05" w:rsidR="007959C1" w:rsidRPr="007959C1" w:rsidRDefault="000F6E7F" w:rsidP="007959C1">
      <w:pPr>
        <w:pStyle w:val="ListParagraph"/>
        <w:numPr>
          <w:ilvl w:val="0"/>
          <w:numId w:val="18"/>
        </w:numPr>
        <w:rPr>
          <w:sz w:val="28"/>
          <w:szCs w:val="28"/>
        </w:rPr>
      </w:pPr>
      <w:r w:rsidRPr="007959C1">
        <w:rPr>
          <w:sz w:val="28"/>
          <w:szCs w:val="28"/>
        </w:rPr>
        <w:t>Encouragement</w:t>
      </w:r>
      <w:r w:rsidR="007959C1">
        <w:rPr>
          <w:sz w:val="28"/>
          <w:szCs w:val="28"/>
        </w:rPr>
        <w:t xml:space="preserve"> #1:  </w:t>
      </w:r>
      <w:r w:rsidR="007959C1" w:rsidRPr="007959C1">
        <w:rPr>
          <w:sz w:val="28"/>
          <w:szCs w:val="28"/>
        </w:rPr>
        <w:t>BBQ at Saltonstall – 8/2 – 6:00p-7:30pm – Food &amp; Volunteers – See Reddy</w:t>
      </w:r>
    </w:p>
    <w:p w14:paraId="4137C7C9" w14:textId="77777777" w:rsidR="007959C1" w:rsidRDefault="007959C1" w:rsidP="007959C1">
      <w:pPr>
        <w:pStyle w:val="ListParagraph"/>
        <w:ind w:left="360"/>
        <w:rPr>
          <w:sz w:val="28"/>
          <w:szCs w:val="28"/>
        </w:rPr>
      </w:pPr>
    </w:p>
    <w:p w14:paraId="34E99D92" w14:textId="402E09B9" w:rsidR="007959C1" w:rsidRPr="007959C1" w:rsidRDefault="007959C1" w:rsidP="007959C1">
      <w:pPr>
        <w:pStyle w:val="ListParagraph"/>
        <w:numPr>
          <w:ilvl w:val="0"/>
          <w:numId w:val="18"/>
        </w:numPr>
        <w:rPr>
          <w:sz w:val="28"/>
          <w:szCs w:val="28"/>
        </w:rPr>
      </w:pPr>
      <w:r>
        <w:rPr>
          <w:sz w:val="28"/>
          <w:szCs w:val="28"/>
        </w:rPr>
        <w:t xml:space="preserve">Encouragement #2:  </w:t>
      </w:r>
      <w:r w:rsidRPr="007959C1">
        <w:rPr>
          <w:sz w:val="28"/>
          <w:szCs w:val="28"/>
        </w:rPr>
        <w:t>Community Fun Day – 8/19 – Volunteers – See Emma in Lobby</w:t>
      </w:r>
    </w:p>
    <w:p w14:paraId="10BB838B" w14:textId="517B02D8" w:rsidR="000F6E7F" w:rsidRPr="007959C1" w:rsidRDefault="000F6E7F" w:rsidP="007959C1">
      <w:pPr>
        <w:pStyle w:val="ListParagraph"/>
        <w:ind w:left="360"/>
        <w:rPr>
          <w:sz w:val="28"/>
          <w:szCs w:val="28"/>
        </w:rPr>
      </w:pPr>
    </w:p>
    <w:p w14:paraId="32D153B3" w14:textId="2509824C" w:rsidR="007959C1" w:rsidRPr="007959C1" w:rsidRDefault="005E0A7D" w:rsidP="007959C1">
      <w:pPr>
        <w:pStyle w:val="ListParagraph"/>
        <w:numPr>
          <w:ilvl w:val="0"/>
          <w:numId w:val="18"/>
        </w:numPr>
        <w:rPr>
          <w:sz w:val="28"/>
          <w:szCs w:val="28"/>
        </w:rPr>
      </w:pPr>
      <w:r>
        <w:rPr>
          <w:sz w:val="28"/>
          <w:szCs w:val="28"/>
        </w:rPr>
        <w:t>Benediction - Scripture</w:t>
      </w:r>
    </w:p>
    <w:p w14:paraId="6A14140A" w14:textId="13910173" w:rsidR="005E0A7D" w:rsidRDefault="007959C1" w:rsidP="005E0A7D">
      <w:pPr>
        <w:pStyle w:val="ListParagraph"/>
        <w:numPr>
          <w:ilvl w:val="1"/>
          <w:numId w:val="18"/>
        </w:numPr>
        <w:rPr>
          <w:sz w:val="28"/>
          <w:szCs w:val="28"/>
        </w:rPr>
      </w:pPr>
      <w:r>
        <w:rPr>
          <w:sz w:val="28"/>
          <w:szCs w:val="28"/>
        </w:rPr>
        <w:t xml:space="preserve">Would you stand, extend your hands, and receive a blessing from Deuteronomy 6 reminding us of God’s Ultimate Guardianship over each of us?  </w:t>
      </w:r>
    </w:p>
    <w:p w14:paraId="485413C6" w14:textId="2C7B55FC" w:rsidR="007959C1" w:rsidRPr="007959C1" w:rsidRDefault="007959C1" w:rsidP="007959C1">
      <w:pPr>
        <w:pStyle w:val="ListParagraph"/>
        <w:numPr>
          <w:ilvl w:val="2"/>
          <w:numId w:val="18"/>
        </w:numPr>
        <w:rPr>
          <w:i/>
          <w:sz w:val="28"/>
          <w:szCs w:val="28"/>
        </w:rPr>
      </w:pPr>
      <w:r w:rsidRPr="007959C1">
        <w:rPr>
          <w:i/>
          <w:sz w:val="28"/>
          <w:szCs w:val="28"/>
        </w:rPr>
        <w:t>[May] the Lord bless you and keep you;</w:t>
      </w:r>
    </w:p>
    <w:p w14:paraId="129E74E0" w14:textId="0661F3A9" w:rsidR="007959C1" w:rsidRPr="007959C1" w:rsidRDefault="007959C1" w:rsidP="007959C1">
      <w:pPr>
        <w:pStyle w:val="ListParagraph"/>
        <w:numPr>
          <w:ilvl w:val="2"/>
          <w:numId w:val="18"/>
        </w:numPr>
        <w:rPr>
          <w:i/>
          <w:sz w:val="28"/>
          <w:szCs w:val="28"/>
        </w:rPr>
      </w:pPr>
      <w:r w:rsidRPr="007959C1">
        <w:rPr>
          <w:i/>
          <w:sz w:val="28"/>
          <w:szCs w:val="28"/>
        </w:rPr>
        <w:t>[May] He make his face to shine upon you and be gracious to you;</w:t>
      </w:r>
    </w:p>
    <w:p w14:paraId="76CD3EA8" w14:textId="016266B4" w:rsidR="007959C1" w:rsidRPr="007959C1" w:rsidRDefault="007959C1" w:rsidP="007959C1">
      <w:pPr>
        <w:pStyle w:val="ListParagraph"/>
        <w:numPr>
          <w:ilvl w:val="2"/>
          <w:numId w:val="18"/>
        </w:numPr>
        <w:rPr>
          <w:i/>
          <w:sz w:val="28"/>
          <w:szCs w:val="28"/>
        </w:rPr>
      </w:pPr>
      <w:r w:rsidRPr="007959C1">
        <w:rPr>
          <w:i/>
          <w:sz w:val="28"/>
          <w:szCs w:val="28"/>
        </w:rPr>
        <w:t>[May] He lift up His countenance upon you and give you peace.</w:t>
      </w:r>
    </w:p>
    <w:p w14:paraId="3D6D75B1" w14:textId="385F0749" w:rsidR="0012024F" w:rsidRPr="007959C1" w:rsidRDefault="007959C1" w:rsidP="00D05CFF">
      <w:pPr>
        <w:pStyle w:val="ListParagraph"/>
        <w:numPr>
          <w:ilvl w:val="1"/>
          <w:numId w:val="18"/>
        </w:numPr>
        <w:rPr>
          <w:i/>
          <w:sz w:val="28"/>
          <w:szCs w:val="28"/>
        </w:rPr>
      </w:pPr>
      <w:r>
        <w:rPr>
          <w:bCs/>
          <w:color w:val="000000"/>
          <w:sz w:val="28"/>
          <w:szCs w:val="28"/>
          <w:shd w:val="clear" w:color="auto" w:fill="FFFFFF"/>
        </w:rPr>
        <w:t>Let us go out today, confident that… Guardian.</w:t>
      </w:r>
    </w:p>
    <w:p w14:paraId="0CA3FF6F" w14:textId="48A9535D" w:rsidR="00FD649C" w:rsidRPr="007155DE" w:rsidRDefault="007959C1" w:rsidP="007155DE">
      <w:pPr>
        <w:pStyle w:val="ListParagraph"/>
        <w:numPr>
          <w:ilvl w:val="1"/>
          <w:numId w:val="18"/>
        </w:numPr>
        <w:rPr>
          <w:bCs/>
          <w:color w:val="000000"/>
          <w:sz w:val="28"/>
          <w:szCs w:val="28"/>
          <w:shd w:val="clear" w:color="auto" w:fill="FFFFFF"/>
        </w:rPr>
      </w:pPr>
      <w:r>
        <w:rPr>
          <w:bCs/>
          <w:color w:val="000000"/>
          <w:sz w:val="28"/>
          <w:szCs w:val="28"/>
          <w:shd w:val="clear" w:color="auto" w:fill="FFFFFF"/>
        </w:rPr>
        <w:t>You are dismissed.</w:t>
      </w:r>
    </w:p>
    <w:p w14:paraId="2071B870" w14:textId="227B365C" w:rsidR="001C4F0C" w:rsidRPr="00BF162F" w:rsidRDefault="001C4F0C" w:rsidP="0065270D">
      <w:pPr>
        <w:rPr>
          <w:sz w:val="28"/>
          <w:szCs w:val="28"/>
        </w:rPr>
      </w:pPr>
    </w:p>
    <w:p w14:paraId="28075D1E" w14:textId="439FBC2A" w:rsidR="002F75FD" w:rsidRPr="00BF162F" w:rsidRDefault="002F75FD" w:rsidP="0065270D">
      <w:pPr>
        <w:rPr>
          <w:b/>
          <w:sz w:val="28"/>
          <w:szCs w:val="28"/>
          <w:u w:val="single"/>
        </w:rPr>
      </w:pPr>
      <w:r w:rsidRPr="00BF162F">
        <w:rPr>
          <w:b/>
          <w:sz w:val="28"/>
          <w:szCs w:val="28"/>
          <w:u w:val="single"/>
        </w:rPr>
        <w:t>IDEAS:  (Value-Added):</w:t>
      </w:r>
    </w:p>
    <w:p w14:paraId="2EBC7843" w14:textId="77777777" w:rsidR="002F75FD" w:rsidRPr="00BF162F" w:rsidRDefault="002F75FD" w:rsidP="002F75FD">
      <w:pPr>
        <w:rPr>
          <w:sz w:val="28"/>
          <w:szCs w:val="28"/>
        </w:rPr>
      </w:pPr>
    </w:p>
    <w:p w14:paraId="0AC8AD77" w14:textId="38D8FADE" w:rsidR="00596F88" w:rsidRPr="005E0A7D" w:rsidRDefault="005E0A7D" w:rsidP="005E0A7D">
      <w:pPr>
        <w:pStyle w:val="ListParagraph"/>
        <w:numPr>
          <w:ilvl w:val="0"/>
          <w:numId w:val="25"/>
        </w:numPr>
        <w:rPr>
          <w:sz w:val="28"/>
          <w:szCs w:val="28"/>
        </w:rPr>
      </w:pPr>
      <w:r>
        <w:rPr>
          <w:sz w:val="28"/>
          <w:szCs w:val="28"/>
        </w:rPr>
        <w:t>C</w:t>
      </w:r>
    </w:p>
    <w:p w14:paraId="39ADD301" w14:textId="2AE92285" w:rsidR="002F75FD" w:rsidRPr="00BF162F" w:rsidRDefault="002F75FD" w:rsidP="00596F88">
      <w:pPr>
        <w:rPr>
          <w:sz w:val="28"/>
          <w:szCs w:val="28"/>
        </w:rPr>
      </w:pPr>
    </w:p>
    <w:p w14:paraId="271A3BA6" w14:textId="7BCBC916" w:rsidR="00DC7AB7" w:rsidRPr="00BF162F" w:rsidRDefault="00DC7AB7" w:rsidP="0065270D">
      <w:pPr>
        <w:rPr>
          <w:b/>
          <w:sz w:val="28"/>
          <w:szCs w:val="28"/>
          <w:u w:val="single"/>
        </w:rPr>
      </w:pPr>
      <w:r w:rsidRPr="00BF162F">
        <w:rPr>
          <w:b/>
          <w:sz w:val="28"/>
          <w:szCs w:val="28"/>
          <w:u w:val="single"/>
        </w:rPr>
        <w:t>NOTES:</w:t>
      </w:r>
    </w:p>
    <w:p w14:paraId="51AE0778" w14:textId="1352F672" w:rsidR="00DC7AB7" w:rsidRPr="009D14F1" w:rsidRDefault="00DC7AB7" w:rsidP="000F6E7F">
      <w:pPr>
        <w:contextualSpacing/>
      </w:pPr>
    </w:p>
    <w:p w14:paraId="521EAF75" w14:textId="327DA0FE" w:rsidR="0077376D" w:rsidRPr="009D14F1" w:rsidRDefault="002F75FD" w:rsidP="00D05CFF">
      <w:pPr>
        <w:pStyle w:val="ListParagraph"/>
        <w:numPr>
          <w:ilvl w:val="0"/>
          <w:numId w:val="24"/>
        </w:numPr>
        <w:contextualSpacing/>
      </w:pPr>
      <w:r w:rsidRPr="009D14F1">
        <w:t>Illustrations:</w:t>
      </w:r>
    </w:p>
    <w:p w14:paraId="3C11EB77" w14:textId="3254D094" w:rsidR="00DB4143" w:rsidRPr="009D14F1" w:rsidRDefault="00055243" w:rsidP="005E0A7D">
      <w:pPr>
        <w:pStyle w:val="ListParagraph"/>
        <w:numPr>
          <w:ilvl w:val="1"/>
          <w:numId w:val="24"/>
        </w:numPr>
        <w:rPr>
          <w:rFonts w:eastAsiaTheme="minorEastAsia"/>
        </w:rPr>
      </w:pPr>
      <w:r w:rsidRPr="009D14F1">
        <w:rPr>
          <w:rFonts w:eastAsiaTheme="minorEastAsia"/>
        </w:rPr>
        <w:t>Can I have a video of someone reading Psalm 121?</w:t>
      </w:r>
    </w:p>
    <w:p w14:paraId="7AD29BB9" w14:textId="6A43C3BC" w:rsidR="00055243" w:rsidRPr="009D14F1" w:rsidRDefault="00055243" w:rsidP="005E0A7D">
      <w:pPr>
        <w:pStyle w:val="ListParagraph"/>
        <w:numPr>
          <w:ilvl w:val="1"/>
          <w:numId w:val="24"/>
        </w:numPr>
        <w:rPr>
          <w:rFonts w:eastAsiaTheme="minorEastAsia"/>
        </w:rPr>
      </w:pPr>
      <w:r w:rsidRPr="009D14F1">
        <w:rPr>
          <w:rFonts w:eastAsiaTheme="minorEastAsia"/>
        </w:rPr>
        <w:t xml:space="preserve">Compare God as Guardian to “Guardians of the Galaxy”? – </w:t>
      </w:r>
    </w:p>
    <w:p w14:paraId="5A03112A" w14:textId="77777777" w:rsidR="00055243" w:rsidRPr="009D14F1" w:rsidRDefault="00055243" w:rsidP="00055243">
      <w:pPr>
        <w:pStyle w:val="ListParagraph"/>
        <w:numPr>
          <w:ilvl w:val="1"/>
          <w:numId w:val="24"/>
        </w:numPr>
      </w:pPr>
      <w:r w:rsidRPr="009D14F1">
        <w:t>Can I think of a journey as an illustration?</w:t>
      </w:r>
    </w:p>
    <w:p w14:paraId="42B66115" w14:textId="77777777" w:rsidR="00055243" w:rsidRPr="009D14F1" w:rsidRDefault="00055243" w:rsidP="00055243">
      <w:pPr>
        <w:pStyle w:val="ListParagraph"/>
        <w:numPr>
          <w:ilvl w:val="2"/>
          <w:numId w:val="24"/>
        </w:numPr>
      </w:pPr>
      <w:r w:rsidRPr="009D14F1">
        <w:t xml:space="preserve">Taking a flight?  </w:t>
      </w:r>
    </w:p>
    <w:p w14:paraId="69B740E3" w14:textId="77777777" w:rsidR="00055243" w:rsidRPr="009D14F1" w:rsidRDefault="00055243" w:rsidP="00055243">
      <w:pPr>
        <w:pStyle w:val="ListParagraph"/>
        <w:numPr>
          <w:ilvl w:val="2"/>
          <w:numId w:val="24"/>
        </w:numPr>
      </w:pPr>
      <w:r w:rsidRPr="009D14F1">
        <w:t>The fear at take-off or landing?  What are my “fears”?</w:t>
      </w:r>
    </w:p>
    <w:p w14:paraId="364131A3" w14:textId="77777777" w:rsidR="00055243" w:rsidRPr="009D14F1" w:rsidRDefault="00055243" w:rsidP="00055243">
      <w:pPr>
        <w:pStyle w:val="ListParagraph"/>
        <w:numPr>
          <w:ilvl w:val="2"/>
          <w:numId w:val="24"/>
        </w:numPr>
      </w:pPr>
      <w:r w:rsidRPr="009D14F1">
        <w:t>How about the Apollo astronauts?  Space Shuttle?</w:t>
      </w:r>
    </w:p>
    <w:p w14:paraId="256621AD" w14:textId="77777777" w:rsidR="00055243" w:rsidRPr="009D14F1" w:rsidRDefault="00055243" w:rsidP="005E0A7D">
      <w:pPr>
        <w:pStyle w:val="ListParagraph"/>
        <w:numPr>
          <w:ilvl w:val="1"/>
          <w:numId w:val="24"/>
        </w:numPr>
        <w:rPr>
          <w:rFonts w:eastAsiaTheme="minorEastAsia"/>
        </w:rPr>
      </w:pPr>
    </w:p>
    <w:p w14:paraId="4BF3D40D" w14:textId="77777777" w:rsidR="005E0A7D" w:rsidRPr="009D14F1" w:rsidRDefault="005E0A7D" w:rsidP="005E0A7D">
      <w:pPr>
        <w:pStyle w:val="ListParagraph"/>
        <w:rPr>
          <w:rFonts w:eastAsiaTheme="minorEastAsia"/>
        </w:rPr>
      </w:pPr>
    </w:p>
    <w:p w14:paraId="7234EC8C" w14:textId="35A3BE78" w:rsidR="00EF0117" w:rsidRPr="009D14F1" w:rsidRDefault="00DB4143" w:rsidP="00055243">
      <w:pPr>
        <w:pStyle w:val="ListParagraph"/>
        <w:numPr>
          <w:ilvl w:val="0"/>
          <w:numId w:val="24"/>
        </w:numPr>
        <w:contextualSpacing/>
      </w:pPr>
      <w:r w:rsidRPr="009D14F1">
        <w:t>B</w:t>
      </w:r>
      <w:r w:rsidR="005E0A7D" w:rsidRPr="009D14F1">
        <w:t xml:space="preserve">rainstorm:  </w:t>
      </w:r>
    </w:p>
    <w:p w14:paraId="6D98E23E" w14:textId="5120CBBD" w:rsidR="00B73E9A" w:rsidRPr="009D14F1" w:rsidRDefault="00B73E9A" w:rsidP="00B73E9A">
      <w:pPr>
        <w:pStyle w:val="ListParagraph"/>
        <w:numPr>
          <w:ilvl w:val="1"/>
          <w:numId w:val="24"/>
        </w:numPr>
        <w:contextualSpacing/>
      </w:pPr>
      <w:r w:rsidRPr="009D14F1">
        <w:rPr>
          <w:rFonts w:eastAsiaTheme="minorEastAsia"/>
        </w:rPr>
        <w:t>1 Peter 3:15?  “Give the complete story?”… considered when I heard the first Commencement speaker with Alex… the heart of evangelism… eternal security?</w:t>
      </w:r>
    </w:p>
    <w:p w14:paraId="7649924D" w14:textId="77777777" w:rsidR="00055243" w:rsidRPr="009D14F1" w:rsidRDefault="00055243" w:rsidP="00055243">
      <w:pPr>
        <w:pStyle w:val="ListParagraph"/>
        <w:ind w:left="360"/>
      </w:pPr>
    </w:p>
    <w:p w14:paraId="4DE64335" w14:textId="13EFEC51" w:rsidR="00055243" w:rsidRPr="009D14F1" w:rsidRDefault="00055243" w:rsidP="00055243">
      <w:pPr>
        <w:pStyle w:val="ListParagraph"/>
        <w:numPr>
          <w:ilvl w:val="0"/>
          <w:numId w:val="24"/>
        </w:numPr>
      </w:pPr>
      <w:bookmarkStart w:id="4" w:name="_Hlk489096011"/>
      <w:r w:rsidRPr="009D14F1">
        <w:t>Questions of Suffering:</w:t>
      </w:r>
    </w:p>
    <w:p w14:paraId="74C56F38" w14:textId="2EBE1988" w:rsidR="00B73E9A" w:rsidRPr="009D14F1" w:rsidRDefault="00B73E9A" w:rsidP="00055243">
      <w:pPr>
        <w:pStyle w:val="ListParagraph"/>
        <w:numPr>
          <w:ilvl w:val="1"/>
          <w:numId w:val="24"/>
        </w:numPr>
      </w:pPr>
      <w:r w:rsidRPr="009D14F1">
        <w:t>As a Christian, this Psalm provides 2 (or 3) questions… IE, “As a Christian, am I exempt from suffering?”</w:t>
      </w:r>
    </w:p>
    <w:p w14:paraId="5548A869" w14:textId="77777777" w:rsidR="00B73E9A" w:rsidRPr="009D14F1" w:rsidRDefault="00B73E9A" w:rsidP="00055243">
      <w:pPr>
        <w:pStyle w:val="ListParagraph"/>
        <w:numPr>
          <w:ilvl w:val="1"/>
          <w:numId w:val="24"/>
        </w:numPr>
      </w:pPr>
      <w:r w:rsidRPr="009D14F1">
        <w:t xml:space="preserve">Not every promise is experienced N-O-W! </w:t>
      </w:r>
    </w:p>
    <w:p w14:paraId="5F71AD44" w14:textId="77777777" w:rsidR="00B73E9A" w:rsidRPr="009D14F1" w:rsidRDefault="00B73E9A" w:rsidP="00055243">
      <w:pPr>
        <w:pStyle w:val="ListParagraph"/>
        <w:numPr>
          <w:ilvl w:val="1"/>
          <w:numId w:val="24"/>
        </w:numPr>
      </w:pPr>
      <w:r w:rsidRPr="009D14F1">
        <w:t>Consider Betty Fayerweather or Donna Wadden</w:t>
      </w:r>
    </w:p>
    <w:p w14:paraId="1E561AE4" w14:textId="5E04CB54" w:rsidR="00B73E9A" w:rsidRPr="009D14F1" w:rsidRDefault="00B73E9A" w:rsidP="00055243">
      <w:pPr>
        <w:pStyle w:val="ListParagraph"/>
        <w:numPr>
          <w:ilvl w:val="1"/>
          <w:numId w:val="24"/>
        </w:numPr>
      </w:pPr>
      <w:r w:rsidRPr="009D14F1">
        <w:t>The danger of claiming promises rather than trusting the PromiseMaker… His character is faithful; the timing of the fulfillment may be now or ultimately….</w:t>
      </w:r>
    </w:p>
    <w:p w14:paraId="5AD575FA" w14:textId="7AA1DB40" w:rsidR="00B73E9A" w:rsidRPr="009D14F1" w:rsidRDefault="00B73E9A" w:rsidP="00055243">
      <w:pPr>
        <w:pStyle w:val="ListParagraph"/>
        <w:numPr>
          <w:ilvl w:val="1"/>
          <w:numId w:val="24"/>
        </w:numPr>
      </w:pPr>
      <w:r w:rsidRPr="009D14F1">
        <w:t>Can I list Scripture that affirms God’s protection?</w:t>
      </w:r>
    </w:p>
    <w:bookmarkEnd w:id="4"/>
    <w:p w14:paraId="6E13BFC7" w14:textId="77777777" w:rsidR="00055243" w:rsidRPr="009D14F1" w:rsidRDefault="00055243" w:rsidP="00B73E9A">
      <w:pPr>
        <w:pStyle w:val="ListParagraph"/>
        <w:numPr>
          <w:ilvl w:val="0"/>
          <w:numId w:val="24"/>
        </w:numPr>
      </w:pPr>
    </w:p>
    <w:p w14:paraId="22395E0C" w14:textId="7CAFF03F" w:rsidR="00055243" w:rsidRPr="009D14F1" w:rsidRDefault="00055243" w:rsidP="00B73E9A">
      <w:pPr>
        <w:pStyle w:val="ListParagraph"/>
        <w:numPr>
          <w:ilvl w:val="0"/>
          <w:numId w:val="24"/>
        </w:numPr>
      </w:pPr>
      <w:bookmarkStart w:id="5" w:name="_Hlk489077186"/>
      <w:r w:rsidRPr="009D14F1">
        <w:t>Confidence or Confident:</w:t>
      </w:r>
    </w:p>
    <w:p w14:paraId="2E653224" w14:textId="250093F8" w:rsidR="00B73E9A" w:rsidRPr="009D14F1" w:rsidRDefault="00B73E9A" w:rsidP="00055243">
      <w:pPr>
        <w:pStyle w:val="ListParagraph"/>
        <w:numPr>
          <w:ilvl w:val="1"/>
          <w:numId w:val="24"/>
        </w:numPr>
      </w:pPr>
      <w:r w:rsidRPr="009D14F1">
        <w:t>Question:  What are you confident in?  When there is stress or strain, where do you look for help?  (Should I post this question to Facebook?)  Research?  Do a Poll?</w:t>
      </w:r>
    </w:p>
    <w:p w14:paraId="46656DFD" w14:textId="2C4344DD" w:rsidR="00B73E9A" w:rsidRPr="009D14F1" w:rsidRDefault="00B73E9A" w:rsidP="00055243">
      <w:pPr>
        <w:pStyle w:val="ListParagraph"/>
        <w:numPr>
          <w:ilvl w:val="1"/>
          <w:numId w:val="24"/>
        </w:numPr>
      </w:pPr>
      <w:r w:rsidRPr="009D14F1">
        <w:t>Echo/Remember – Jonah 2 Sermon “I called out to the Lord, out of my distress, and He answered me.”</w:t>
      </w:r>
    </w:p>
    <w:p w14:paraId="2BB5AD2D" w14:textId="3859D442" w:rsidR="00B73E9A" w:rsidRPr="009D14F1" w:rsidRDefault="00B73E9A" w:rsidP="00055243">
      <w:pPr>
        <w:pStyle w:val="ListParagraph"/>
        <w:numPr>
          <w:ilvl w:val="1"/>
          <w:numId w:val="24"/>
        </w:numPr>
      </w:pPr>
      <w:r w:rsidRPr="009D14F1">
        <w:t>Staff Brainstorm:  List – “What are the top 10 things that people today, place their confidence in…”</w:t>
      </w:r>
    </w:p>
    <w:p w14:paraId="67E666B8" w14:textId="77777777" w:rsidR="00055243" w:rsidRPr="009D14F1" w:rsidRDefault="00055243" w:rsidP="00055243">
      <w:pPr>
        <w:pStyle w:val="ListParagraph"/>
        <w:numPr>
          <w:ilvl w:val="1"/>
          <w:numId w:val="24"/>
        </w:numPr>
      </w:pPr>
      <w:r w:rsidRPr="009D14F1">
        <w:t>Look Up – “Place confidence in”… Gallup Polls?</w:t>
      </w:r>
    </w:p>
    <w:p w14:paraId="0CFF8D7E" w14:textId="77777777" w:rsidR="00055243" w:rsidRPr="009D14F1" w:rsidRDefault="00055243" w:rsidP="00055243">
      <w:pPr>
        <w:pStyle w:val="ListParagraph"/>
        <w:numPr>
          <w:ilvl w:val="1"/>
          <w:numId w:val="24"/>
        </w:numPr>
      </w:pPr>
      <w:r w:rsidRPr="009D14F1">
        <w:t>List synonyms for “confidence”</w:t>
      </w:r>
    </w:p>
    <w:p w14:paraId="42E3DCC9" w14:textId="6F4D3156" w:rsidR="00055243" w:rsidRPr="009D14F1" w:rsidRDefault="00055243" w:rsidP="00055243">
      <w:pPr>
        <w:pStyle w:val="ListParagraph"/>
        <w:numPr>
          <w:ilvl w:val="1"/>
          <w:numId w:val="24"/>
        </w:numPr>
      </w:pPr>
      <w:r w:rsidRPr="009D14F1">
        <w:t>See Jonah</w:t>
      </w:r>
      <w:r w:rsidR="0076338C">
        <w:t xml:space="preserve"> 2</w:t>
      </w:r>
    </w:p>
    <w:p w14:paraId="3A99E5D5" w14:textId="46F04CD8" w:rsidR="00055243" w:rsidRPr="009D14F1" w:rsidRDefault="0076338C" w:rsidP="00055243">
      <w:pPr>
        <w:pStyle w:val="ListParagraph"/>
        <w:numPr>
          <w:ilvl w:val="1"/>
          <w:numId w:val="24"/>
        </w:numPr>
      </w:pPr>
      <w:r>
        <w:t>See Jeremiah 17</w:t>
      </w:r>
      <w:r w:rsidR="00055243" w:rsidRPr="009D14F1">
        <w:t>:11-18</w:t>
      </w:r>
    </w:p>
    <w:p w14:paraId="7669D519" w14:textId="77777777" w:rsidR="00055243" w:rsidRPr="009D14F1" w:rsidRDefault="00055243" w:rsidP="00055243">
      <w:pPr>
        <w:pStyle w:val="ListParagraph"/>
        <w:numPr>
          <w:ilvl w:val="1"/>
          <w:numId w:val="24"/>
        </w:numPr>
      </w:pPr>
      <w:r w:rsidRPr="009D14F1">
        <w:t>Depend</w:t>
      </w:r>
    </w:p>
    <w:p w14:paraId="552128D3" w14:textId="77777777" w:rsidR="00055243" w:rsidRPr="009D14F1" w:rsidRDefault="00055243" w:rsidP="00055243">
      <w:pPr>
        <w:pStyle w:val="ListParagraph"/>
        <w:numPr>
          <w:ilvl w:val="2"/>
          <w:numId w:val="24"/>
        </w:numPr>
      </w:pPr>
      <w:r w:rsidRPr="009D14F1">
        <w:t xml:space="preserve">My spouse/daughter etc… </w:t>
      </w:r>
    </w:p>
    <w:p w14:paraId="74281385" w14:textId="77777777" w:rsidR="00055243" w:rsidRPr="009D14F1" w:rsidRDefault="00055243" w:rsidP="00055243">
      <w:pPr>
        <w:pStyle w:val="ListParagraph"/>
        <w:numPr>
          <w:ilvl w:val="2"/>
          <w:numId w:val="24"/>
        </w:numPr>
      </w:pPr>
      <w:r w:rsidRPr="009D14F1">
        <w:t>The group</w:t>
      </w:r>
    </w:p>
    <w:p w14:paraId="61273513" w14:textId="420548D3" w:rsidR="00B73E9A" w:rsidRPr="009D14F1" w:rsidRDefault="00B73E9A" w:rsidP="00055243">
      <w:pPr>
        <w:pStyle w:val="ListParagraph"/>
        <w:numPr>
          <w:ilvl w:val="3"/>
          <w:numId w:val="24"/>
        </w:numPr>
      </w:pPr>
    </w:p>
    <w:p w14:paraId="7DA1543B" w14:textId="77777777" w:rsidR="00FA75EE" w:rsidRPr="009D14F1" w:rsidRDefault="00FA75EE" w:rsidP="00FA75EE">
      <w:pPr>
        <w:pStyle w:val="ListParagraph"/>
        <w:numPr>
          <w:ilvl w:val="0"/>
          <w:numId w:val="24"/>
        </w:numPr>
      </w:pPr>
      <w:r w:rsidRPr="009D14F1">
        <w:t>Confidence:</w:t>
      </w:r>
    </w:p>
    <w:p w14:paraId="312959C4" w14:textId="77777777" w:rsidR="00FA75EE" w:rsidRPr="009D14F1" w:rsidRDefault="00FA75EE" w:rsidP="00FA75EE">
      <w:pPr>
        <w:pStyle w:val="ListParagraph"/>
        <w:numPr>
          <w:ilvl w:val="1"/>
          <w:numId w:val="24"/>
        </w:numPr>
      </w:pPr>
      <w:r w:rsidRPr="009D14F1">
        <w:t>Career/Job</w:t>
      </w:r>
    </w:p>
    <w:p w14:paraId="1A657146" w14:textId="77777777" w:rsidR="00FA75EE" w:rsidRPr="009D14F1" w:rsidRDefault="00FA75EE" w:rsidP="00FA75EE">
      <w:pPr>
        <w:pStyle w:val="ListParagraph"/>
        <w:numPr>
          <w:ilvl w:val="1"/>
          <w:numId w:val="24"/>
        </w:numPr>
      </w:pPr>
      <w:r w:rsidRPr="009D14F1">
        <w:t>Gov’t</w:t>
      </w:r>
    </w:p>
    <w:p w14:paraId="40B73F54" w14:textId="77777777" w:rsidR="00FA75EE" w:rsidRPr="009D14F1" w:rsidRDefault="00FA75EE" w:rsidP="00FA75EE">
      <w:pPr>
        <w:pStyle w:val="ListParagraph"/>
        <w:numPr>
          <w:ilvl w:val="1"/>
          <w:numId w:val="24"/>
        </w:numPr>
      </w:pPr>
      <w:r w:rsidRPr="009D14F1">
        <w:t>Investments</w:t>
      </w:r>
    </w:p>
    <w:p w14:paraId="51055C7F" w14:textId="77777777" w:rsidR="00FA75EE" w:rsidRPr="009D14F1" w:rsidRDefault="00FA75EE" w:rsidP="00FA75EE">
      <w:pPr>
        <w:pStyle w:val="ListParagraph"/>
        <w:numPr>
          <w:ilvl w:val="1"/>
          <w:numId w:val="24"/>
        </w:numPr>
      </w:pPr>
      <w:r w:rsidRPr="009D14F1">
        <w:t>Family (mostly)</w:t>
      </w:r>
    </w:p>
    <w:p w14:paraId="55BA4BF4" w14:textId="77777777" w:rsidR="00FA75EE" w:rsidRPr="009D14F1" w:rsidRDefault="00FA75EE" w:rsidP="00FA75EE">
      <w:pPr>
        <w:pStyle w:val="ListParagraph"/>
        <w:numPr>
          <w:ilvl w:val="1"/>
          <w:numId w:val="24"/>
        </w:numPr>
      </w:pPr>
      <w:r w:rsidRPr="009D14F1">
        <w:t>Scaffolding – that we setup</w:t>
      </w:r>
    </w:p>
    <w:p w14:paraId="6700A4FB" w14:textId="77777777" w:rsidR="00FA75EE" w:rsidRPr="009D14F1" w:rsidRDefault="00FA75EE" w:rsidP="00FA75EE">
      <w:pPr>
        <w:pStyle w:val="ListParagraph"/>
        <w:numPr>
          <w:ilvl w:val="1"/>
          <w:numId w:val="24"/>
        </w:numPr>
      </w:pPr>
      <w:r w:rsidRPr="009D14F1">
        <w:t>Themselves</w:t>
      </w:r>
    </w:p>
    <w:p w14:paraId="1EC62D1E" w14:textId="77777777" w:rsidR="00FA75EE" w:rsidRPr="009D14F1" w:rsidRDefault="00FA75EE" w:rsidP="00FA75EE">
      <w:pPr>
        <w:pStyle w:val="ListParagraph"/>
        <w:numPr>
          <w:ilvl w:val="1"/>
          <w:numId w:val="24"/>
        </w:numPr>
      </w:pPr>
      <w:r w:rsidRPr="009D14F1">
        <w:lastRenderedPageBreak/>
        <w:t>Law &amp; Order/The System</w:t>
      </w:r>
    </w:p>
    <w:p w14:paraId="33BD9C02" w14:textId="77777777" w:rsidR="00FA75EE" w:rsidRPr="009D14F1" w:rsidRDefault="00FA75EE" w:rsidP="00FA75EE">
      <w:pPr>
        <w:pStyle w:val="ListParagraph"/>
        <w:numPr>
          <w:ilvl w:val="1"/>
          <w:numId w:val="24"/>
        </w:numPr>
      </w:pPr>
      <w:r w:rsidRPr="009D14F1">
        <w:t>Stopping at a Red Light</w:t>
      </w:r>
    </w:p>
    <w:p w14:paraId="0C16D6D7" w14:textId="77777777" w:rsidR="00FA75EE" w:rsidRPr="009D14F1" w:rsidRDefault="00FA75EE" w:rsidP="00FA75EE">
      <w:pPr>
        <w:pStyle w:val="ListParagraph"/>
        <w:numPr>
          <w:ilvl w:val="1"/>
          <w:numId w:val="24"/>
        </w:numPr>
      </w:pPr>
      <w:r w:rsidRPr="009D14F1">
        <w:t>Medical Community</w:t>
      </w:r>
    </w:p>
    <w:bookmarkEnd w:id="5"/>
    <w:p w14:paraId="4168BFE4" w14:textId="77777777" w:rsidR="00055243" w:rsidRPr="009D14F1" w:rsidRDefault="00055243" w:rsidP="00055243">
      <w:pPr>
        <w:pStyle w:val="ListParagraph"/>
        <w:ind w:left="360"/>
      </w:pPr>
    </w:p>
    <w:p w14:paraId="75557357" w14:textId="0328704C" w:rsidR="00055243" w:rsidRPr="009D14F1" w:rsidRDefault="00055243" w:rsidP="00055243">
      <w:pPr>
        <w:pStyle w:val="ListParagraph"/>
        <w:numPr>
          <w:ilvl w:val="0"/>
          <w:numId w:val="24"/>
        </w:numPr>
      </w:pPr>
      <w:r w:rsidRPr="009D14F1">
        <w:t>Engaging the Hearer:</w:t>
      </w:r>
    </w:p>
    <w:p w14:paraId="4C8063BB" w14:textId="3ADE1842" w:rsidR="00B73E9A" w:rsidRPr="009D14F1" w:rsidRDefault="00B73E9A" w:rsidP="00055243">
      <w:pPr>
        <w:pStyle w:val="ListParagraph"/>
        <w:numPr>
          <w:ilvl w:val="1"/>
          <w:numId w:val="24"/>
        </w:numPr>
      </w:pPr>
      <w:r w:rsidRPr="009D14F1">
        <w:t>“So let me ask you this…” is a great way to ask a question of the congregation.  Makes them think.</w:t>
      </w:r>
    </w:p>
    <w:p w14:paraId="2F67E071" w14:textId="77777777" w:rsidR="00055243" w:rsidRPr="009D14F1" w:rsidRDefault="00055243" w:rsidP="00055243">
      <w:pPr>
        <w:pStyle w:val="ListParagraph"/>
        <w:numPr>
          <w:ilvl w:val="1"/>
          <w:numId w:val="24"/>
        </w:numPr>
      </w:pPr>
      <w:r w:rsidRPr="009D14F1">
        <w:t>This Psalm needs to be turned toward each individual.  There needs to be a response.</w:t>
      </w:r>
    </w:p>
    <w:p w14:paraId="7DA54AF8" w14:textId="77777777" w:rsidR="00055243" w:rsidRPr="009D14F1" w:rsidRDefault="00055243" w:rsidP="00055243">
      <w:pPr>
        <w:pStyle w:val="ListParagraph"/>
        <w:ind w:left="360"/>
      </w:pPr>
    </w:p>
    <w:p w14:paraId="2FD202AF" w14:textId="695BB114" w:rsidR="00B73E9A" w:rsidRPr="009D14F1" w:rsidRDefault="00B73E9A" w:rsidP="00055243">
      <w:pPr>
        <w:pStyle w:val="ListParagraph"/>
        <w:numPr>
          <w:ilvl w:val="0"/>
          <w:numId w:val="24"/>
        </w:numPr>
      </w:pPr>
      <w:r w:rsidRPr="009D14F1">
        <w:t>Can the Scripture be read as a monologue that reflects an external questing and an internal dialogue?</w:t>
      </w:r>
    </w:p>
    <w:p w14:paraId="42CAC51B" w14:textId="77777777" w:rsidR="00055243" w:rsidRPr="009D14F1" w:rsidRDefault="00055243" w:rsidP="00055243">
      <w:pPr>
        <w:pStyle w:val="ListParagraph"/>
        <w:ind w:left="360"/>
      </w:pPr>
    </w:p>
    <w:p w14:paraId="12D6D362" w14:textId="7A5BD259" w:rsidR="00055243" w:rsidRPr="009D14F1" w:rsidRDefault="00055243" w:rsidP="00B73E9A">
      <w:pPr>
        <w:pStyle w:val="ListParagraph"/>
        <w:numPr>
          <w:ilvl w:val="0"/>
          <w:numId w:val="24"/>
        </w:numPr>
      </w:pPr>
      <w:r w:rsidRPr="009D14F1">
        <w:t>Fear or Anxiety:</w:t>
      </w:r>
    </w:p>
    <w:p w14:paraId="3FD57616" w14:textId="773DA459" w:rsidR="00863E1E" w:rsidRPr="009D14F1" w:rsidRDefault="00863E1E" w:rsidP="00055243">
      <w:pPr>
        <w:pStyle w:val="ListParagraph"/>
        <w:numPr>
          <w:ilvl w:val="1"/>
          <w:numId w:val="24"/>
        </w:numPr>
      </w:pPr>
      <w:r w:rsidRPr="009D14F1">
        <w:t>Crucial – What’s your worst fear?  What keeps you up at night?  And… what “solutions” have you tried or considered?</w:t>
      </w:r>
    </w:p>
    <w:p w14:paraId="7D5D4DBC" w14:textId="566640FF" w:rsidR="00863E1E" w:rsidRPr="009D14F1" w:rsidRDefault="00863E1E" w:rsidP="00055243">
      <w:pPr>
        <w:pStyle w:val="ListParagraph"/>
        <w:ind w:left="360"/>
      </w:pPr>
    </w:p>
    <w:p w14:paraId="135458FC" w14:textId="34C7D9FF" w:rsidR="00B73E9A" w:rsidRPr="009D14F1" w:rsidRDefault="00863E1E" w:rsidP="00B73E9A">
      <w:pPr>
        <w:pStyle w:val="ListParagraph"/>
        <w:numPr>
          <w:ilvl w:val="0"/>
          <w:numId w:val="24"/>
        </w:numPr>
      </w:pPr>
      <w:r w:rsidRPr="009D14F1">
        <w:t>The Error of Name It; Claim It…</w:t>
      </w:r>
    </w:p>
    <w:p w14:paraId="7202E9D2" w14:textId="7434A2ED" w:rsidR="00863E1E" w:rsidRPr="009D14F1" w:rsidRDefault="00863E1E" w:rsidP="00863E1E">
      <w:pPr>
        <w:pStyle w:val="ListParagraph"/>
        <w:numPr>
          <w:ilvl w:val="1"/>
          <w:numId w:val="24"/>
        </w:numPr>
      </w:pPr>
      <w:r w:rsidRPr="009D14F1">
        <w:t>The difference between trusting the promise versus trusting the PromiseMaker</w:t>
      </w:r>
    </w:p>
    <w:p w14:paraId="00F0D5D6" w14:textId="6747BA11" w:rsidR="00055243" w:rsidRPr="009D14F1" w:rsidRDefault="00055243" w:rsidP="00055243">
      <w:pPr>
        <w:pStyle w:val="ListParagraph"/>
        <w:ind w:left="360"/>
      </w:pPr>
    </w:p>
    <w:p w14:paraId="20C0E489" w14:textId="0A6933B1" w:rsidR="00863E1E" w:rsidRPr="009D14F1" w:rsidRDefault="00863E1E" w:rsidP="00B73E9A">
      <w:pPr>
        <w:pStyle w:val="ListParagraph"/>
        <w:numPr>
          <w:ilvl w:val="0"/>
          <w:numId w:val="24"/>
        </w:numPr>
      </w:pPr>
      <w:r w:rsidRPr="009D14F1">
        <w:t>Possible Intro:</w:t>
      </w:r>
    </w:p>
    <w:p w14:paraId="4C84A907" w14:textId="1498D4FC" w:rsidR="00863E1E" w:rsidRPr="009D14F1" w:rsidRDefault="00863E1E" w:rsidP="00863E1E">
      <w:pPr>
        <w:pStyle w:val="ListParagraph"/>
        <w:numPr>
          <w:ilvl w:val="1"/>
          <w:numId w:val="24"/>
        </w:numPr>
      </w:pPr>
      <w:r w:rsidRPr="009D14F1">
        <w:t>“I’ve fallen and I can’t get up”</w:t>
      </w:r>
    </w:p>
    <w:p w14:paraId="462F8763" w14:textId="76CE6D74" w:rsidR="00863E1E" w:rsidRPr="009D14F1" w:rsidRDefault="00863E1E" w:rsidP="00863E1E">
      <w:pPr>
        <w:pStyle w:val="ListParagraph"/>
        <w:numPr>
          <w:ilvl w:val="1"/>
          <w:numId w:val="24"/>
        </w:numPr>
      </w:pPr>
      <w:r w:rsidRPr="009D14F1">
        <w:t>“Help!”</w:t>
      </w:r>
    </w:p>
    <w:p w14:paraId="684A04A2" w14:textId="65E67E0C" w:rsidR="00863E1E" w:rsidRPr="009D14F1" w:rsidRDefault="00863E1E" w:rsidP="00863E1E">
      <w:pPr>
        <w:pStyle w:val="ListParagraph"/>
        <w:numPr>
          <w:ilvl w:val="1"/>
          <w:numId w:val="24"/>
        </w:numPr>
      </w:pPr>
      <w:r w:rsidRPr="009D14F1">
        <w:t>9-1-1</w:t>
      </w:r>
    </w:p>
    <w:p w14:paraId="567E8E5D" w14:textId="719A5816" w:rsidR="00863E1E" w:rsidRPr="009D14F1" w:rsidRDefault="00863E1E" w:rsidP="00863E1E">
      <w:pPr>
        <w:pStyle w:val="ListParagraph"/>
        <w:numPr>
          <w:ilvl w:val="1"/>
          <w:numId w:val="24"/>
        </w:numPr>
      </w:pPr>
      <w:r w:rsidRPr="009D14F1">
        <w:t>When you are in trouble, who do you call?</w:t>
      </w:r>
    </w:p>
    <w:p w14:paraId="79A4BC03" w14:textId="02CA27B8" w:rsidR="00863E1E" w:rsidRPr="009D14F1" w:rsidRDefault="00863E1E" w:rsidP="00863E1E">
      <w:pPr>
        <w:pStyle w:val="ListParagraph"/>
        <w:numPr>
          <w:ilvl w:val="1"/>
          <w:numId w:val="24"/>
        </w:numPr>
      </w:pPr>
      <w:r w:rsidRPr="009D14F1">
        <w:t>G-H-O-S-T-B-U-S-T-E-R-S!</w:t>
      </w:r>
    </w:p>
    <w:p w14:paraId="20626C74" w14:textId="1DBF5064" w:rsidR="00863E1E" w:rsidRPr="009D14F1" w:rsidRDefault="00863E1E" w:rsidP="00863E1E">
      <w:pPr>
        <w:pStyle w:val="ListParagraph"/>
        <w:numPr>
          <w:ilvl w:val="1"/>
          <w:numId w:val="24"/>
        </w:numPr>
      </w:pPr>
      <w:r w:rsidRPr="009D14F1">
        <w:t>A Baby – “Momma… Dadda!”</w:t>
      </w:r>
    </w:p>
    <w:p w14:paraId="4F7BD1C9" w14:textId="367DF94F" w:rsidR="00863E1E" w:rsidRPr="009D14F1" w:rsidRDefault="00863E1E" w:rsidP="00863E1E">
      <w:pPr>
        <w:pStyle w:val="ListParagraph"/>
        <w:numPr>
          <w:ilvl w:val="1"/>
          <w:numId w:val="24"/>
        </w:numPr>
      </w:pPr>
      <w:r w:rsidRPr="009D14F1">
        <w:t>Lynn – under the grill of the truck – Jesus!  Snow falling</w:t>
      </w:r>
    </w:p>
    <w:p w14:paraId="7783C9A2" w14:textId="199DF534" w:rsidR="00863E1E" w:rsidRPr="009D14F1" w:rsidRDefault="00863E1E" w:rsidP="00B73E9A">
      <w:pPr>
        <w:pStyle w:val="ListParagraph"/>
        <w:numPr>
          <w:ilvl w:val="0"/>
          <w:numId w:val="24"/>
        </w:numPr>
      </w:pPr>
      <w:r w:rsidRPr="009D14F1">
        <w:t>ADT Security – gives us peace when we sleep</w:t>
      </w:r>
    </w:p>
    <w:p w14:paraId="5BD47972" w14:textId="43C8F968" w:rsidR="00863E1E" w:rsidRPr="009D14F1" w:rsidRDefault="00863E1E" w:rsidP="00B73E9A">
      <w:pPr>
        <w:pStyle w:val="ListParagraph"/>
        <w:numPr>
          <w:ilvl w:val="0"/>
          <w:numId w:val="24"/>
        </w:numPr>
      </w:pPr>
      <w:r w:rsidRPr="009D14F1">
        <w:t xml:space="preserve">Who are the Guardians of Medford MA?  USA?  The World?  </w:t>
      </w:r>
    </w:p>
    <w:p w14:paraId="1014E825" w14:textId="41B2BD56" w:rsidR="00863E1E" w:rsidRPr="009D14F1" w:rsidRDefault="00863E1E" w:rsidP="00B73E9A">
      <w:pPr>
        <w:pStyle w:val="ListParagraph"/>
        <w:numPr>
          <w:ilvl w:val="0"/>
          <w:numId w:val="24"/>
        </w:numPr>
      </w:pPr>
      <w:r w:rsidRPr="009D14F1">
        <w:t>See Hebrews 10:32-39</w:t>
      </w:r>
    </w:p>
    <w:p w14:paraId="5B3C9FFD" w14:textId="73209B0D" w:rsidR="00863E1E" w:rsidRPr="009D14F1" w:rsidRDefault="00030A09" w:rsidP="00B73E9A">
      <w:pPr>
        <w:pStyle w:val="ListParagraph"/>
        <w:numPr>
          <w:ilvl w:val="0"/>
          <w:numId w:val="24"/>
        </w:numPr>
      </w:pPr>
      <w:bookmarkStart w:id="6" w:name="_Hlk489096144"/>
      <w:r w:rsidRPr="009D14F1">
        <w:t>Great Question to Ask:  “What would it look like to be fully convinced that God is our Guardian?</w:t>
      </w:r>
    </w:p>
    <w:bookmarkEnd w:id="6"/>
    <w:p w14:paraId="130E43E4" w14:textId="77777777" w:rsidR="00030A09" w:rsidRPr="009D14F1" w:rsidRDefault="00030A09" w:rsidP="00030A09">
      <w:pPr>
        <w:pStyle w:val="ListParagraph"/>
        <w:numPr>
          <w:ilvl w:val="1"/>
          <w:numId w:val="24"/>
        </w:numPr>
      </w:pPr>
    </w:p>
    <w:p w14:paraId="373306D8" w14:textId="7E2D21E1" w:rsidR="00030A09" w:rsidRPr="009D14F1" w:rsidRDefault="00030A09" w:rsidP="00B73E9A">
      <w:pPr>
        <w:pStyle w:val="ListParagraph"/>
        <w:numPr>
          <w:ilvl w:val="0"/>
          <w:numId w:val="24"/>
        </w:numPr>
      </w:pPr>
      <w:r w:rsidRPr="009D14F1">
        <w:t>Imagery – shepherd laying across the opening to the Sheep Pen – wolves must go through him to get to the sheep…</w:t>
      </w:r>
    </w:p>
    <w:p w14:paraId="2479B10C" w14:textId="41874AF0" w:rsidR="00030A09" w:rsidRPr="009D14F1" w:rsidRDefault="00030A09" w:rsidP="00B73E9A">
      <w:pPr>
        <w:pStyle w:val="ListParagraph"/>
        <w:numPr>
          <w:ilvl w:val="0"/>
          <w:numId w:val="24"/>
        </w:numPr>
      </w:pPr>
      <w:r w:rsidRPr="009D14F1">
        <w:t>Guardian in the NT?</w:t>
      </w:r>
    </w:p>
    <w:p w14:paraId="7E52C049" w14:textId="3A01389F" w:rsidR="00030A09" w:rsidRPr="009D14F1" w:rsidRDefault="00030A09" w:rsidP="00B73E9A">
      <w:pPr>
        <w:pStyle w:val="ListParagraph"/>
        <w:numPr>
          <w:ilvl w:val="0"/>
          <w:numId w:val="24"/>
        </w:numPr>
      </w:pPr>
    </w:p>
    <w:p w14:paraId="2FE17D8A" w14:textId="72F3085E" w:rsidR="00030A09" w:rsidRPr="009D14F1" w:rsidRDefault="00030A09" w:rsidP="00B73E9A">
      <w:pPr>
        <w:pStyle w:val="ListParagraph"/>
        <w:numPr>
          <w:ilvl w:val="0"/>
          <w:numId w:val="24"/>
        </w:numPr>
      </w:pPr>
      <w:r w:rsidRPr="009D14F1">
        <w:t>Press:  Who/what do you trust as “Guardian”?</w:t>
      </w:r>
    </w:p>
    <w:p w14:paraId="7094ED7D" w14:textId="00C2C544" w:rsidR="00030A09" w:rsidRPr="009D14F1" w:rsidRDefault="00030A09" w:rsidP="00030A09">
      <w:pPr>
        <w:pStyle w:val="ListParagraph"/>
        <w:numPr>
          <w:ilvl w:val="1"/>
          <w:numId w:val="24"/>
        </w:numPr>
      </w:pPr>
      <w:r w:rsidRPr="009D14F1">
        <w:t>Evelyn Dies – Teresa feared loss of her safety net</w:t>
      </w:r>
    </w:p>
    <w:p w14:paraId="4B1664D8" w14:textId="4BE2F2D9" w:rsidR="00030A09" w:rsidRPr="009D14F1" w:rsidRDefault="00030A09" w:rsidP="00030A09">
      <w:pPr>
        <w:pStyle w:val="ListParagraph"/>
        <w:numPr>
          <w:ilvl w:val="1"/>
          <w:numId w:val="24"/>
        </w:numPr>
      </w:pPr>
      <w:r w:rsidRPr="009D14F1">
        <w:t xml:space="preserve">What do you do when the brokenness of this world steals the power of something that you thought would “protect” you?  </w:t>
      </w:r>
    </w:p>
    <w:p w14:paraId="48EA2829" w14:textId="00384D8C" w:rsidR="00030A09" w:rsidRPr="009D14F1" w:rsidRDefault="00030A09" w:rsidP="00030A09">
      <w:pPr>
        <w:pStyle w:val="ListParagraph"/>
        <w:numPr>
          <w:ilvl w:val="1"/>
          <w:numId w:val="24"/>
        </w:numPr>
      </w:pPr>
      <w:r w:rsidRPr="009D14F1">
        <w:t>Is there a symbol that I can leverage?</w:t>
      </w:r>
    </w:p>
    <w:p w14:paraId="3BEC04AE" w14:textId="1F8F9CC8" w:rsidR="00030A09" w:rsidRPr="009D14F1" w:rsidRDefault="00030A09" w:rsidP="00B73E9A">
      <w:pPr>
        <w:pStyle w:val="ListParagraph"/>
        <w:numPr>
          <w:ilvl w:val="0"/>
          <w:numId w:val="24"/>
        </w:numPr>
      </w:pPr>
      <w:r w:rsidRPr="009D14F1">
        <w:t>Describe a Song of Ascent – Get picture of heading to Zion</w:t>
      </w:r>
    </w:p>
    <w:p w14:paraId="637E5715" w14:textId="2C58B986" w:rsidR="00030A09" w:rsidRPr="009D14F1" w:rsidRDefault="00030A09" w:rsidP="00B73E9A">
      <w:pPr>
        <w:pStyle w:val="ListParagraph"/>
        <w:numPr>
          <w:ilvl w:val="0"/>
          <w:numId w:val="24"/>
        </w:numPr>
      </w:pPr>
      <w:r w:rsidRPr="009D14F1">
        <w:t>Can I tie my Sermon to the two prior sermons?  Commitment and Passion?</w:t>
      </w:r>
    </w:p>
    <w:p w14:paraId="2DB4F869" w14:textId="48E34A74" w:rsidR="00030A09" w:rsidRPr="009D14F1" w:rsidRDefault="00030A09" w:rsidP="00B73E9A">
      <w:pPr>
        <w:pStyle w:val="ListParagraph"/>
        <w:numPr>
          <w:ilvl w:val="0"/>
          <w:numId w:val="24"/>
        </w:numPr>
      </w:pPr>
      <w:r w:rsidRPr="009D14F1">
        <w:t>Picture – young boy wrapped in a thousand layers of winter clothes to be protected from the cold… (A Christmas Story)</w:t>
      </w:r>
    </w:p>
    <w:p w14:paraId="55909EB1" w14:textId="06456F15" w:rsidR="00030A09" w:rsidRPr="009D14F1" w:rsidRDefault="00030A09" w:rsidP="00B73E9A">
      <w:pPr>
        <w:pStyle w:val="ListParagraph"/>
        <w:numPr>
          <w:ilvl w:val="0"/>
          <w:numId w:val="24"/>
        </w:numPr>
      </w:pPr>
      <w:r w:rsidRPr="009D14F1">
        <w:t>Consider Spiritual Warfare</w:t>
      </w:r>
    </w:p>
    <w:p w14:paraId="30C33B3E" w14:textId="3AEADFE7" w:rsidR="00030A09" w:rsidRPr="009D14F1" w:rsidRDefault="00030A09" w:rsidP="00B73E9A">
      <w:pPr>
        <w:pStyle w:val="ListParagraph"/>
        <w:numPr>
          <w:ilvl w:val="0"/>
          <w:numId w:val="24"/>
        </w:numPr>
      </w:pPr>
      <w:r w:rsidRPr="009D14F1">
        <w:t>Vs 1 – Look at “Help” – the original Hebrew</w:t>
      </w:r>
    </w:p>
    <w:p w14:paraId="5F9C7F2D" w14:textId="4CBCCE5B" w:rsidR="00030A09" w:rsidRPr="009D14F1" w:rsidRDefault="00030A09" w:rsidP="00B73E9A">
      <w:pPr>
        <w:pStyle w:val="ListParagraph"/>
        <w:numPr>
          <w:ilvl w:val="0"/>
          <w:numId w:val="24"/>
        </w:numPr>
      </w:pPr>
      <w:r w:rsidRPr="009D14F1">
        <w:t>See Jeremiah 17:7 – illustration of the tree… compare to my life</w:t>
      </w:r>
    </w:p>
    <w:p w14:paraId="06A942D7" w14:textId="77777777" w:rsidR="00030A09" w:rsidRPr="009D14F1" w:rsidRDefault="00030A09" w:rsidP="00B73E9A">
      <w:pPr>
        <w:pStyle w:val="ListParagraph"/>
        <w:numPr>
          <w:ilvl w:val="0"/>
          <w:numId w:val="24"/>
        </w:numPr>
      </w:pPr>
    </w:p>
    <w:p w14:paraId="2EEDA5FF" w14:textId="77777777" w:rsidR="00030A09" w:rsidRPr="009D14F1" w:rsidRDefault="00030A09" w:rsidP="00B73E9A">
      <w:pPr>
        <w:pStyle w:val="ListParagraph"/>
        <w:numPr>
          <w:ilvl w:val="0"/>
          <w:numId w:val="24"/>
        </w:numPr>
      </w:pPr>
    </w:p>
    <w:p w14:paraId="7F500671" w14:textId="7D89EA47" w:rsidR="00B73E9A" w:rsidRPr="009D14F1" w:rsidRDefault="00863E1E" w:rsidP="00B73E9A">
      <w:pPr>
        <w:pStyle w:val="ListParagraph"/>
        <w:numPr>
          <w:ilvl w:val="0"/>
          <w:numId w:val="24"/>
        </w:numPr>
      </w:pPr>
      <w:r w:rsidRPr="009D14F1">
        <w:t>d</w:t>
      </w:r>
    </w:p>
    <w:p w14:paraId="6BDFC121" w14:textId="7EFD09C4" w:rsidR="005E0A7D" w:rsidRPr="009D14F1" w:rsidRDefault="005E0A7D" w:rsidP="005E0A7D">
      <w:pPr>
        <w:contextualSpacing/>
      </w:pPr>
    </w:p>
    <w:p w14:paraId="79C62ED7" w14:textId="1322A9A9" w:rsidR="00055243" w:rsidRPr="009D14F1" w:rsidRDefault="00055243" w:rsidP="00055243">
      <w:pPr>
        <w:pStyle w:val="ListParagraph"/>
        <w:numPr>
          <w:ilvl w:val="0"/>
          <w:numId w:val="24"/>
        </w:numPr>
        <w:contextualSpacing/>
      </w:pPr>
      <w:r w:rsidRPr="009D14F1">
        <w:lastRenderedPageBreak/>
        <w:t>Media:</w:t>
      </w:r>
    </w:p>
    <w:p w14:paraId="7F88A42C" w14:textId="5DB83021" w:rsidR="00055243" w:rsidRPr="009D14F1" w:rsidRDefault="00055243" w:rsidP="00055243">
      <w:pPr>
        <w:pStyle w:val="ListParagraph"/>
        <w:numPr>
          <w:ilvl w:val="1"/>
          <w:numId w:val="24"/>
        </w:numPr>
      </w:pPr>
      <w:r w:rsidRPr="009D14F1">
        <w:t>Sermon Video Clip – maybe from the site of “My Story?”</w:t>
      </w:r>
    </w:p>
    <w:p w14:paraId="0E38B33C" w14:textId="31A0C3EA" w:rsidR="00055243" w:rsidRPr="009D14F1" w:rsidRDefault="00055243" w:rsidP="00055243">
      <w:pPr>
        <w:pStyle w:val="ListParagraph"/>
        <w:numPr>
          <w:ilvl w:val="1"/>
          <w:numId w:val="24"/>
        </w:numPr>
      </w:pPr>
      <w:r w:rsidRPr="009D14F1">
        <w:t>Video to Create?  Video Scripture Reading</w:t>
      </w:r>
    </w:p>
    <w:p w14:paraId="3040CF47" w14:textId="77777777" w:rsidR="00055243" w:rsidRPr="009D14F1" w:rsidRDefault="00055243" w:rsidP="00055243">
      <w:pPr>
        <w:pStyle w:val="ListParagraph"/>
        <w:numPr>
          <w:ilvl w:val="2"/>
          <w:numId w:val="24"/>
        </w:numPr>
      </w:pPr>
      <w:r w:rsidRPr="009D14F1">
        <w:t>Scene 1:  Getting ready to go</w:t>
      </w:r>
    </w:p>
    <w:p w14:paraId="415C9F66" w14:textId="77777777" w:rsidR="00055243" w:rsidRPr="009D14F1" w:rsidRDefault="00055243" w:rsidP="00055243">
      <w:pPr>
        <w:pStyle w:val="ListParagraph"/>
        <w:numPr>
          <w:ilvl w:val="2"/>
          <w:numId w:val="24"/>
        </w:numPr>
      </w:pPr>
      <w:r w:rsidRPr="009D14F1">
        <w:t>Scene 2:  Getting out of the car (John/Teresa – Jeep)</w:t>
      </w:r>
    </w:p>
    <w:p w14:paraId="195BE645" w14:textId="77777777" w:rsidR="00055243" w:rsidRPr="009D14F1" w:rsidRDefault="00055243" w:rsidP="00055243">
      <w:pPr>
        <w:pStyle w:val="ListParagraph"/>
        <w:numPr>
          <w:ilvl w:val="2"/>
          <w:numId w:val="24"/>
        </w:numPr>
      </w:pPr>
      <w:r w:rsidRPr="009D14F1">
        <w:t>Scene 3:  Look up for the climb</w:t>
      </w:r>
    </w:p>
    <w:p w14:paraId="759DB337" w14:textId="77777777" w:rsidR="00055243" w:rsidRPr="009D14F1" w:rsidRDefault="00055243" w:rsidP="00055243">
      <w:pPr>
        <w:pStyle w:val="ListParagraph"/>
        <w:numPr>
          <w:ilvl w:val="2"/>
          <w:numId w:val="24"/>
        </w:numPr>
      </w:pPr>
      <w:r w:rsidRPr="009D14F1">
        <w:t>Where?  Wright’s Mountain, climbing</w:t>
      </w:r>
    </w:p>
    <w:p w14:paraId="3DF13021" w14:textId="77777777" w:rsidR="00055243" w:rsidRPr="009D14F1" w:rsidRDefault="00055243" w:rsidP="00055243">
      <w:pPr>
        <w:pStyle w:val="ListParagraph"/>
        <w:numPr>
          <w:ilvl w:val="2"/>
          <w:numId w:val="24"/>
        </w:numPr>
      </w:pPr>
      <w:r w:rsidRPr="009D14F1">
        <w:t>Script</w:t>
      </w:r>
    </w:p>
    <w:p w14:paraId="68D0323C" w14:textId="77777777" w:rsidR="00055243" w:rsidRPr="009D14F1" w:rsidRDefault="00055243" w:rsidP="00055243">
      <w:pPr>
        <w:pStyle w:val="ListParagraph"/>
        <w:numPr>
          <w:ilvl w:val="3"/>
          <w:numId w:val="24"/>
        </w:numPr>
      </w:pPr>
      <w:r w:rsidRPr="009D14F1">
        <w:t>1:  Person 1</w:t>
      </w:r>
    </w:p>
    <w:p w14:paraId="1624163E" w14:textId="77777777" w:rsidR="00055243" w:rsidRPr="009D14F1" w:rsidRDefault="00055243" w:rsidP="00055243">
      <w:pPr>
        <w:pStyle w:val="ListParagraph"/>
        <w:numPr>
          <w:ilvl w:val="3"/>
          <w:numId w:val="24"/>
        </w:numPr>
      </w:pPr>
      <w:r w:rsidRPr="009D14F1">
        <w:t>2:  Person 2</w:t>
      </w:r>
    </w:p>
    <w:p w14:paraId="01761854" w14:textId="77777777" w:rsidR="00055243" w:rsidRPr="009D14F1" w:rsidRDefault="00055243" w:rsidP="00055243">
      <w:pPr>
        <w:pStyle w:val="ListParagraph"/>
        <w:numPr>
          <w:ilvl w:val="3"/>
          <w:numId w:val="24"/>
        </w:numPr>
      </w:pPr>
      <w:r w:rsidRPr="009D14F1">
        <w:t>3:  Person 1</w:t>
      </w:r>
    </w:p>
    <w:p w14:paraId="2A8FECCA" w14:textId="77777777" w:rsidR="00055243" w:rsidRPr="009D14F1" w:rsidRDefault="00055243" w:rsidP="00055243">
      <w:pPr>
        <w:pStyle w:val="ListParagraph"/>
        <w:numPr>
          <w:ilvl w:val="3"/>
          <w:numId w:val="24"/>
        </w:numPr>
      </w:pPr>
      <w:r w:rsidRPr="009D14F1">
        <w:t>4:  Person 2</w:t>
      </w:r>
    </w:p>
    <w:p w14:paraId="6E7BC38B" w14:textId="77777777" w:rsidR="00055243" w:rsidRPr="009D14F1" w:rsidRDefault="00055243" w:rsidP="00055243">
      <w:pPr>
        <w:pStyle w:val="ListParagraph"/>
        <w:numPr>
          <w:ilvl w:val="3"/>
          <w:numId w:val="24"/>
        </w:numPr>
      </w:pPr>
      <w:r w:rsidRPr="009D14F1">
        <w:t>5-6: To each other</w:t>
      </w:r>
    </w:p>
    <w:p w14:paraId="1D099FC0" w14:textId="77777777" w:rsidR="00055243" w:rsidRPr="009D14F1" w:rsidRDefault="00055243" w:rsidP="00055243">
      <w:pPr>
        <w:pStyle w:val="ListParagraph"/>
        <w:numPr>
          <w:ilvl w:val="3"/>
          <w:numId w:val="24"/>
        </w:numPr>
      </w:pPr>
      <w:r w:rsidRPr="009D14F1">
        <w:t>7-8: To us (turn towards the camera)</w:t>
      </w:r>
    </w:p>
    <w:p w14:paraId="36AAD61C" w14:textId="520C7B57" w:rsidR="00055243" w:rsidRPr="009D14F1" w:rsidRDefault="00055243" w:rsidP="00055243">
      <w:pPr>
        <w:pStyle w:val="ListParagraph"/>
        <w:numPr>
          <w:ilvl w:val="0"/>
          <w:numId w:val="24"/>
        </w:numPr>
        <w:contextualSpacing/>
      </w:pPr>
      <w:r w:rsidRPr="009D14F1">
        <w:t>Music:</w:t>
      </w:r>
    </w:p>
    <w:p w14:paraId="67795FE5" w14:textId="77777777" w:rsidR="00055243" w:rsidRPr="009D14F1" w:rsidRDefault="00055243" w:rsidP="00055243">
      <w:pPr>
        <w:pStyle w:val="ListParagraph"/>
        <w:numPr>
          <w:ilvl w:val="1"/>
          <w:numId w:val="24"/>
        </w:numPr>
      </w:pPr>
      <w:r w:rsidRPr="009D14F1">
        <w:t>Song of Respones?  Strongly consider “Because He Lives”  done 6/25 by Dan – check lyrics</w:t>
      </w:r>
    </w:p>
    <w:p w14:paraId="43E48808" w14:textId="77777777" w:rsidR="00055243" w:rsidRPr="009D14F1" w:rsidRDefault="00055243" w:rsidP="00055243">
      <w:pPr>
        <w:pStyle w:val="ListParagraph"/>
        <w:numPr>
          <w:ilvl w:val="1"/>
          <w:numId w:val="24"/>
        </w:numPr>
        <w:contextualSpacing/>
      </w:pPr>
    </w:p>
    <w:p w14:paraId="1476C3B6" w14:textId="77777777" w:rsidR="00055243" w:rsidRPr="009D14F1" w:rsidRDefault="00055243" w:rsidP="00055243">
      <w:pPr>
        <w:pStyle w:val="ListParagraph"/>
      </w:pPr>
    </w:p>
    <w:p w14:paraId="41BD8811" w14:textId="77777777" w:rsidR="00055243" w:rsidRPr="009D14F1" w:rsidRDefault="00055243" w:rsidP="00055243">
      <w:pPr>
        <w:pStyle w:val="ListParagraph"/>
        <w:numPr>
          <w:ilvl w:val="0"/>
          <w:numId w:val="24"/>
        </w:numPr>
      </w:pPr>
      <w:r w:rsidRPr="009D14F1">
        <w:t>Can we have Intercessory Prayer after the sermon?  (Assemble a Team)</w:t>
      </w:r>
    </w:p>
    <w:p w14:paraId="1F19DDAD" w14:textId="77777777" w:rsidR="00055243" w:rsidRPr="009D14F1" w:rsidRDefault="00055243" w:rsidP="00055243">
      <w:pPr>
        <w:pStyle w:val="ListParagraph"/>
        <w:numPr>
          <w:ilvl w:val="1"/>
          <w:numId w:val="24"/>
        </w:numPr>
      </w:pPr>
      <w:r w:rsidRPr="009D14F1">
        <w:t>State:  This is my fear or challenge… then the team intercedes</w:t>
      </w:r>
    </w:p>
    <w:p w14:paraId="3E5A0619" w14:textId="77777777" w:rsidR="00055243" w:rsidRPr="009D14F1" w:rsidRDefault="00055243" w:rsidP="00055243">
      <w:pPr>
        <w:pStyle w:val="ListParagraph"/>
        <w:numPr>
          <w:ilvl w:val="1"/>
          <w:numId w:val="24"/>
        </w:numPr>
      </w:pPr>
      <w:r w:rsidRPr="009D14F1">
        <w:t>Can I provide a core Scripture or Encouragement?</w:t>
      </w:r>
    </w:p>
    <w:p w14:paraId="09690BDC" w14:textId="77777777" w:rsidR="00055243" w:rsidRPr="009D14F1" w:rsidRDefault="00055243" w:rsidP="00055243">
      <w:pPr>
        <w:pStyle w:val="ListParagraph"/>
        <w:numPr>
          <w:ilvl w:val="0"/>
          <w:numId w:val="24"/>
        </w:numPr>
        <w:contextualSpacing/>
      </w:pPr>
    </w:p>
    <w:p w14:paraId="4AE98F1A" w14:textId="15917CAF" w:rsidR="00055243" w:rsidRPr="009D14F1" w:rsidRDefault="00055243" w:rsidP="00055243">
      <w:pPr>
        <w:pStyle w:val="ListParagraph"/>
        <w:numPr>
          <w:ilvl w:val="0"/>
          <w:numId w:val="24"/>
        </w:numPr>
        <w:contextualSpacing/>
      </w:pPr>
      <w:r w:rsidRPr="009D14F1">
        <w:t xml:space="preserve">General Notes about Approach:  </w:t>
      </w:r>
    </w:p>
    <w:p w14:paraId="7D23A432" w14:textId="77777777" w:rsidR="00055243" w:rsidRPr="009D14F1" w:rsidRDefault="00055243" w:rsidP="00055243">
      <w:pPr>
        <w:pStyle w:val="ListParagraph"/>
        <w:numPr>
          <w:ilvl w:val="1"/>
          <w:numId w:val="24"/>
        </w:numPr>
      </w:pPr>
      <w:r w:rsidRPr="009D14F1">
        <w:t>When preaching Christ from the OT, I'm a big fan of the "redemptive-historical" approach: a) preach the passage in light of its original context, b) then move to its "textual fulfillment" or "applicational solution" in Jesus.</w:t>
      </w:r>
    </w:p>
    <w:p w14:paraId="5B5F0481" w14:textId="77777777" w:rsidR="00055243" w:rsidRPr="009D14F1" w:rsidRDefault="00055243" w:rsidP="00055243">
      <w:pPr>
        <w:pStyle w:val="ListParagraph"/>
        <w:numPr>
          <w:ilvl w:val="2"/>
          <w:numId w:val="24"/>
        </w:numPr>
      </w:pPr>
      <w:r w:rsidRPr="009D14F1">
        <w:t>Here's a great article from Sidney Greidanus on Preaching Christ from Ecclesiastes (it applies to the Psalms just as well). Note his "Seven Ways" of preaching Christ from the OT on page 58 (3rd page of article).</w:t>
      </w:r>
    </w:p>
    <w:p w14:paraId="673CA9E5" w14:textId="77777777" w:rsidR="00055243" w:rsidRPr="009D14F1" w:rsidRDefault="00055243" w:rsidP="00055243">
      <w:pPr>
        <w:pStyle w:val="ListParagraph"/>
        <w:numPr>
          <w:ilvl w:val="2"/>
          <w:numId w:val="24"/>
        </w:numPr>
      </w:pPr>
      <w:hyperlink r:id="rId9" w:history="1">
        <w:r w:rsidRPr="009D14F1">
          <w:rPr>
            <w:rStyle w:val="Hyperlink"/>
          </w:rPr>
          <w:t>http://equip.sbts.edu/wp-content/uploads/2013/08/Pages-from-SBJT-V15-N3_Greidanus.pdf</w:t>
        </w:r>
      </w:hyperlink>
      <w:r w:rsidRPr="009D14F1">
        <w:t xml:space="preserve"> </w:t>
      </w:r>
    </w:p>
    <w:p w14:paraId="1D4E98A6" w14:textId="77777777" w:rsidR="00055243" w:rsidRPr="009D14F1" w:rsidRDefault="00055243" w:rsidP="00055243">
      <w:pPr>
        <w:pStyle w:val="ListParagraph"/>
        <w:numPr>
          <w:ilvl w:val="2"/>
          <w:numId w:val="24"/>
        </w:numPr>
      </w:pPr>
      <w:r w:rsidRPr="009D14F1">
        <w:t xml:space="preserve">We have been overdue for another "True &amp; Greater" series. I'm jacked about this!! Here's a link to our old ones for some examples (Pentateuch series) </w:t>
      </w:r>
      <w:hyperlink r:id="rId10" w:history="1">
        <w:r w:rsidRPr="009D14F1">
          <w:rPr>
            <w:rStyle w:val="Hyperlink"/>
          </w:rPr>
          <w:t>http://www.redemptionhillchurch.com/resources/sermons/#series-sort_true-greater-seeing-savoring-jesus-in-the-law</w:t>
        </w:r>
      </w:hyperlink>
      <w:r w:rsidRPr="009D14F1">
        <w:t xml:space="preserve"> </w:t>
      </w:r>
    </w:p>
    <w:p w14:paraId="4C6C9C76" w14:textId="72E86713" w:rsidR="00055243" w:rsidRPr="009D14F1" w:rsidRDefault="00055243" w:rsidP="005E0A7D">
      <w:pPr>
        <w:contextualSpacing/>
      </w:pPr>
    </w:p>
    <w:p w14:paraId="47CD5595" w14:textId="77777777" w:rsidR="00FF3210" w:rsidRPr="00E01A5E" w:rsidRDefault="00FF3210" w:rsidP="00FF3210">
      <w:pPr>
        <w:rPr>
          <w:sz w:val="28"/>
          <w:szCs w:val="28"/>
        </w:rPr>
      </w:pPr>
    </w:p>
    <w:p w14:paraId="2B590CDF" w14:textId="77777777" w:rsidR="00FF3210" w:rsidRPr="009D14F1" w:rsidRDefault="00FF3210" w:rsidP="00FF3210">
      <w:pPr>
        <w:pStyle w:val="ListParagraph"/>
        <w:numPr>
          <w:ilvl w:val="0"/>
          <w:numId w:val="24"/>
        </w:numPr>
      </w:pPr>
      <w:r w:rsidRPr="009D14F1">
        <w:t>See Jeremiah 17:7 – illustration of the tree… compare to my life</w:t>
      </w:r>
    </w:p>
    <w:p w14:paraId="124F9564" w14:textId="77777777" w:rsidR="00FF3210" w:rsidRDefault="00FF3210" w:rsidP="00FF3210">
      <w:pPr>
        <w:pStyle w:val="ListParagraph"/>
        <w:numPr>
          <w:ilvl w:val="0"/>
          <w:numId w:val="24"/>
        </w:numPr>
        <w:rPr>
          <w:sz w:val="28"/>
          <w:szCs w:val="28"/>
        </w:rPr>
      </w:pPr>
    </w:p>
    <w:p w14:paraId="1222D0A8" w14:textId="77777777" w:rsidR="00FF3210" w:rsidRDefault="00FF3210" w:rsidP="00FF3210">
      <w:pPr>
        <w:pStyle w:val="ListParagraph"/>
        <w:numPr>
          <w:ilvl w:val="0"/>
          <w:numId w:val="24"/>
        </w:numPr>
        <w:rPr>
          <w:sz w:val="28"/>
          <w:szCs w:val="28"/>
        </w:rPr>
      </w:pPr>
    </w:p>
    <w:p w14:paraId="5CAB80C4" w14:textId="77777777" w:rsidR="00FF3210" w:rsidRDefault="00FF3210" w:rsidP="00FF3210">
      <w:pPr>
        <w:pStyle w:val="ListParagraph"/>
        <w:numPr>
          <w:ilvl w:val="0"/>
          <w:numId w:val="24"/>
        </w:numPr>
        <w:rPr>
          <w:sz w:val="28"/>
          <w:szCs w:val="28"/>
        </w:rPr>
      </w:pPr>
      <w:r>
        <w:rPr>
          <w:sz w:val="28"/>
          <w:szCs w:val="28"/>
        </w:rPr>
        <w:t>Through the use of some very deliberate choices of word and verse, there can be little doubt.</w:t>
      </w:r>
    </w:p>
    <w:p w14:paraId="58C72C6D" w14:textId="77777777" w:rsidR="00055243" w:rsidRPr="005E0A7D" w:rsidRDefault="00055243" w:rsidP="005E0A7D">
      <w:pPr>
        <w:contextualSpacing/>
        <w:rPr>
          <w:sz w:val="28"/>
          <w:szCs w:val="28"/>
        </w:rPr>
      </w:pPr>
    </w:p>
    <w:p w14:paraId="4DDB7C0C" w14:textId="7CD75E65" w:rsidR="00657BE0" w:rsidRPr="00B2541F" w:rsidRDefault="00B2541F" w:rsidP="000F6E7F">
      <w:pPr>
        <w:contextualSpacing/>
        <w:rPr>
          <w:b/>
          <w:u w:val="single"/>
        </w:rPr>
      </w:pPr>
      <w:r>
        <w:rPr>
          <w:b/>
          <w:u w:val="single"/>
        </w:rPr>
        <w:t>SCRIPTURES:</w:t>
      </w:r>
    </w:p>
    <w:p w14:paraId="716649D6" w14:textId="5E74F3BC" w:rsidR="000F6E7F" w:rsidRDefault="000F6E7F" w:rsidP="000F6E7F">
      <w:pPr>
        <w:contextualSpacing/>
        <w:rPr>
          <w:color w:val="000000"/>
        </w:rPr>
      </w:pPr>
    </w:p>
    <w:p w14:paraId="2A382500" w14:textId="6B0C81A9" w:rsidR="00991DA4" w:rsidRPr="00991DA4" w:rsidRDefault="00991DA4" w:rsidP="00D05CFF">
      <w:pPr>
        <w:pStyle w:val="ListParagraph"/>
        <w:numPr>
          <w:ilvl w:val="0"/>
          <w:numId w:val="16"/>
        </w:numPr>
        <w:contextualSpacing/>
        <w:rPr>
          <w:color w:val="000000"/>
        </w:rPr>
      </w:pPr>
      <w:r>
        <w:rPr>
          <w:rFonts w:eastAsiaTheme="minorEastAsia"/>
          <w:color w:val="111111"/>
          <w:shd w:val="clear" w:color="auto" w:fill="FFFFFF"/>
        </w:rPr>
        <w:t>Psalm 121</w:t>
      </w:r>
    </w:p>
    <w:p w14:paraId="51D0599B" w14:textId="77777777" w:rsidR="00991DA4" w:rsidRDefault="00991DA4" w:rsidP="00991DA4">
      <w:pPr>
        <w:pStyle w:val="line"/>
        <w:numPr>
          <w:ilvl w:val="0"/>
          <w:numId w:val="16"/>
        </w:numPr>
        <w:shd w:val="clear" w:color="auto" w:fill="FFFFFF"/>
        <w:spacing w:before="0" w:after="0" w:line="360" w:lineRule="atLeast"/>
        <w:rPr>
          <w:rFonts w:ascii="Verdana" w:hAnsi="Verdana"/>
          <w:color w:val="000000"/>
        </w:rPr>
      </w:pPr>
      <w:r>
        <w:rPr>
          <w:rStyle w:val="chapternum"/>
          <w:rFonts w:ascii="Arial" w:hAnsi="Arial" w:cs="Arial"/>
          <w:b/>
          <w:bCs/>
          <w:color w:val="000000"/>
          <w:sz w:val="36"/>
          <w:szCs w:val="36"/>
        </w:rPr>
        <w:t>121 </w:t>
      </w:r>
      <w:r>
        <w:rPr>
          <w:rStyle w:val="text"/>
          <w:rFonts w:ascii="Verdana" w:hAnsi="Verdana"/>
          <w:color w:val="000000"/>
        </w:rPr>
        <w:t>I</w:t>
      </w:r>
      <w:r>
        <w:rPr>
          <w:rStyle w:val="apple-converted-space"/>
          <w:rFonts w:ascii="Verdana" w:hAnsi="Verdana"/>
          <w:color w:val="000000"/>
        </w:rPr>
        <w:t> </w:t>
      </w:r>
      <w:r>
        <w:rPr>
          <w:rStyle w:val="text"/>
          <w:rFonts w:ascii="Verdana" w:hAnsi="Verdana"/>
          <w:color w:val="000000"/>
        </w:rPr>
        <w:t>lift up my eyes to</w:t>
      </w:r>
      <w:r>
        <w:rPr>
          <w:rStyle w:val="apple-converted-space"/>
          <w:rFonts w:ascii="Verdana" w:hAnsi="Verdana"/>
          <w:color w:val="000000"/>
        </w:rPr>
        <w:t> </w:t>
      </w:r>
      <w:r>
        <w:rPr>
          <w:rStyle w:val="text"/>
          <w:rFonts w:ascii="Verdana" w:hAnsi="Verdana"/>
          <w:color w:val="000000"/>
        </w:rPr>
        <w:t>the hills.</w:t>
      </w:r>
      <w:r>
        <w:rPr>
          <w:rFonts w:ascii="Verdana" w:hAnsi="Verdana"/>
          <w:color w:val="000000"/>
        </w:rPr>
        <w:br/>
      </w:r>
      <w:r>
        <w:rPr>
          <w:rStyle w:val="indent-1-breaks"/>
          <w:rFonts w:ascii="Courier New" w:hAnsi="Courier New" w:cs="Courier New"/>
          <w:color w:val="000000"/>
          <w:sz w:val="10"/>
          <w:szCs w:val="10"/>
        </w:rPr>
        <w:t>    </w:t>
      </w:r>
      <w:r>
        <w:rPr>
          <w:rStyle w:val="text"/>
          <w:rFonts w:ascii="Verdana" w:hAnsi="Verdana"/>
          <w:color w:val="000000"/>
        </w:rPr>
        <w:t>From where does my help come?</w:t>
      </w:r>
      <w:r>
        <w:rPr>
          <w:rFonts w:ascii="Verdana" w:hAnsi="Verdana"/>
          <w:color w:val="000000"/>
        </w:rPr>
        <w:br/>
      </w:r>
      <w:r>
        <w:rPr>
          <w:rStyle w:val="text"/>
          <w:rFonts w:ascii="Arial" w:hAnsi="Arial" w:cs="Arial"/>
          <w:b/>
          <w:bCs/>
          <w:color w:val="000000"/>
          <w:sz w:val="18"/>
          <w:szCs w:val="18"/>
          <w:vertAlign w:val="superscript"/>
        </w:rPr>
        <w:lastRenderedPageBreak/>
        <w:t>2 </w:t>
      </w:r>
      <w:r>
        <w:rPr>
          <w:rStyle w:val="text"/>
          <w:rFonts w:ascii="Verdana" w:hAnsi="Verdana"/>
          <w:color w:val="000000"/>
        </w:rPr>
        <w:t>My help comes from the</w:t>
      </w:r>
      <w:r>
        <w:rPr>
          <w:rStyle w:val="apple-converted-space"/>
          <w:rFonts w:ascii="Verdana" w:hAnsi="Verdana"/>
          <w:color w:val="000000"/>
        </w:rPr>
        <w:t> </w:t>
      </w:r>
      <w:r>
        <w:rPr>
          <w:rStyle w:val="small-caps"/>
          <w:rFonts w:ascii="Verdana" w:hAnsi="Verdana"/>
          <w:smallCaps/>
          <w:color w:val="000000"/>
        </w:rPr>
        <w:t>Lord</w:t>
      </w:r>
      <w:r>
        <w:rPr>
          <w:rStyle w:val="text"/>
          <w:rFonts w:ascii="Verdana" w:hAnsi="Verdana"/>
          <w:color w:val="000000"/>
        </w:rPr>
        <w:t>,</w:t>
      </w:r>
      <w:r>
        <w:rPr>
          <w:rFonts w:ascii="Verdana" w:hAnsi="Verdana"/>
          <w:color w:val="000000"/>
        </w:rPr>
        <w:br/>
      </w:r>
      <w:r>
        <w:rPr>
          <w:rStyle w:val="indent-1-breaks"/>
          <w:rFonts w:ascii="Courier New" w:hAnsi="Courier New" w:cs="Courier New"/>
          <w:color w:val="000000"/>
          <w:sz w:val="10"/>
          <w:szCs w:val="10"/>
        </w:rPr>
        <w:t>    </w:t>
      </w:r>
      <w:r>
        <w:rPr>
          <w:rStyle w:val="text"/>
          <w:rFonts w:ascii="Verdana" w:hAnsi="Verdana"/>
          <w:color w:val="000000"/>
        </w:rPr>
        <w:t>who</w:t>
      </w:r>
      <w:r>
        <w:rPr>
          <w:rStyle w:val="apple-converted-space"/>
          <w:rFonts w:ascii="Verdana" w:hAnsi="Verdana"/>
          <w:color w:val="000000"/>
        </w:rPr>
        <w:t> </w:t>
      </w:r>
      <w:r>
        <w:rPr>
          <w:rStyle w:val="text"/>
          <w:rFonts w:ascii="Verdana" w:hAnsi="Verdana"/>
          <w:color w:val="000000"/>
        </w:rPr>
        <w:t>made heaven and earth.</w:t>
      </w:r>
    </w:p>
    <w:p w14:paraId="410A8133" w14:textId="77777777" w:rsidR="00991DA4" w:rsidRDefault="00991DA4" w:rsidP="00991DA4">
      <w:pPr>
        <w:pStyle w:val="line"/>
        <w:numPr>
          <w:ilvl w:val="0"/>
          <w:numId w:val="16"/>
        </w:numPr>
        <w:shd w:val="clear" w:color="auto" w:fill="FFFFFF"/>
        <w:spacing w:before="0" w:after="0" w:line="360" w:lineRule="atLeast"/>
        <w:rPr>
          <w:rFonts w:ascii="Verdana" w:hAnsi="Verdana"/>
          <w:color w:val="000000"/>
        </w:rPr>
      </w:pPr>
      <w:r>
        <w:rPr>
          <w:rStyle w:val="text"/>
          <w:rFonts w:ascii="Arial" w:hAnsi="Arial" w:cs="Arial"/>
          <w:b/>
          <w:bCs/>
          <w:color w:val="000000"/>
          <w:sz w:val="18"/>
          <w:szCs w:val="18"/>
          <w:vertAlign w:val="superscript"/>
        </w:rPr>
        <w:t>3 </w:t>
      </w:r>
      <w:r>
        <w:rPr>
          <w:rStyle w:val="text"/>
          <w:rFonts w:ascii="Verdana" w:hAnsi="Verdana"/>
          <w:color w:val="000000"/>
        </w:rPr>
        <w:t>He will not</w:t>
      </w:r>
      <w:r>
        <w:rPr>
          <w:rStyle w:val="apple-converted-space"/>
          <w:rFonts w:ascii="Verdana" w:hAnsi="Verdana"/>
          <w:color w:val="000000"/>
        </w:rPr>
        <w:t> </w:t>
      </w:r>
      <w:r>
        <w:rPr>
          <w:rStyle w:val="text"/>
          <w:rFonts w:ascii="Verdana" w:hAnsi="Verdana"/>
          <w:color w:val="000000"/>
        </w:rPr>
        <w:t>let your foot be moved;</w:t>
      </w:r>
      <w:r>
        <w:rPr>
          <w:rFonts w:ascii="Verdana" w:hAnsi="Verdana"/>
          <w:color w:val="000000"/>
        </w:rPr>
        <w:br/>
      </w:r>
      <w:r>
        <w:rPr>
          <w:rStyle w:val="indent-1-breaks"/>
          <w:rFonts w:ascii="Courier New" w:hAnsi="Courier New" w:cs="Courier New"/>
          <w:color w:val="000000"/>
          <w:sz w:val="10"/>
          <w:szCs w:val="10"/>
        </w:rPr>
        <w:t>    </w:t>
      </w:r>
      <w:r>
        <w:rPr>
          <w:rStyle w:val="text"/>
          <w:rFonts w:ascii="Verdana" w:hAnsi="Verdana"/>
          <w:color w:val="000000"/>
        </w:rPr>
        <w:t>he who</w:t>
      </w:r>
      <w:r>
        <w:rPr>
          <w:rStyle w:val="apple-converted-space"/>
          <w:rFonts w:ascii="Verdana" w:hAnsi="Verdana"/>
          <w:color w:val="000000"/>
        </w:rPr>
        <w:t> </w:t>
      </w:r>
      <w:r>
        <w:rPr>
          <w:rStyle w:val="text"/>
          <w:rFonts w:ascii="Verdana" w:hAnsi="Verdana"/>
          <w:color w:val="000000"/>
        </w:rPr>
        <w:t>keeps you will not slumber.</w:t>
      </w:r>
      <w:r>
        <w:rPr>
          <w:rFonts w:ascii="Verdana" w:hAnsi="Verdana"/>
          <w:color w:val="000000"/>
        </w:rPr>
        <w:br/>
      </w:r>
      <w:r>
        <w:rPr>
          <w:rStyle w:val="text"/>
          <w:rFonts w:ascii="Arial" w:hAnsi="Arial" w:cs="Arial"/>
          <w:b/>
          <w:bCs/>
          <w:color w:val="000000"/>
          <w:sz w:val="18"/>
          <w:szCs w:val="18"/>
          <w:vertAlign w:val="superscript"/>
        </w:rPr>
        <w:t>4 </w:t>
      </w:r>
      <w:r>
        <w:rPr>
          <w:rStyle w:val="text"/>
          <w:rFonts w:ascii="Verdana" w:hAnsi="Verdana"/>
          <w:color w:val="000000"/>
        </w:rPr>
        <w:t>Behold, he who keeps Israel</w:t>
      </w:r>
      <w:r>
        <w:rPr>
          <w:rFonts w:ascii="Verdana" w:hAnsi="Verdana"/>
          <w:color w:val="000000"/>
        </w:rPr>
        <w:br/>
      </w:r>
      <w:r>
        <w:rPr>
          <w:rStyle w:val="indent-1-breaks"/>
          <w:rFonts w:ascii="Courier New" w:hAnsi="Courier New" w:cs="Courier New"/>
          <w:color w:val="000000"/>
          <w:sz w:val="10"/>
          <w:szCs w:val="10"/>
        </w:rPr>
        <w:t>    </w:t>
      </w:r>
      <w:r>
        <w:rPr>
          <w:rStyle w:val="text"/>
          <w:rFonts w:ascii="Verdana" w:hAnsi="Verdana"/>
          <w:color w:val="000000"/>
        </w:rPr>
        <w:t>will neither slumber nor sleep.</w:t>
      </w:r>
    </w:p>
    <w:p w14:paraId="4B0B5EF6" w14:textId="77777777" w:rsidR="00991DA4" w:rsidRDefault="00991DA4" w:rsidP="00991DA4">
      <w:pPr>
        <w:pStyle w:val="line"/>
        <w:numPr>
          <w:ilvl w:val="0"/>
          <w:numId w:val="16"/>
        </w:numPr>
        <w:shd w:val="clear" w:color="auto" w:fill="FFFFFF"/>
        <w:spacing w:before="0" w:after="0" w:line="360" w:lineRule="atLeast"/>
        <w:rPr>
          <w:rFonts w:ascii="Verdana" w:hAnsi="Verdana"/>
          <w:color w:val="000000"/>
        </w:rPr>
      </w:pPr>
      <w:r>
        <w:rPr>
          <w:rStyle w:val="text"/>
          <w:rFonts w:ascii="Arial" w:hAnsi="Arial" w:cs="Arial"/>
          <w:b/>
          <w:bCs/>
          <w:color w:val="000000"/>
          <w:sz w:val="18"/>
          <w:szCs w:val="18"/>
          <w:vertAlign w:val="superscript"/>
        </w:rPr>
        <w:t>5 </w:t>
      </w:r>
      <w:r>
        <w:rPr>
          <w:rStyle w:val="text"/>
          <w:rFonts w:ascii="Verdana" w:hAnsi="Verdana"/>
          <w:color w:val="000000"/>
        </w:rPr>
        <w:t>The</w:t>
      </w:r>
      <w:r>
        <w:rPr>
          <w:rStyle w:val="apple-converted-space"/>
          <w:rFonts w:ascii="Verdana" w:hAnsi="Verdana"/>
          <w:color w:val="000000"/>
        </w:rPr>
        <w:t> </w:t>
      </w:r>
      <w:r>
        <w:rPr>
          <w:rStyle w:val="small-caps"/>
          <w:rFonts w:ascii="Verdana" w:hAnsi="Verdana"/>
          <w:smallCaps/>
          <w:color w:val="000000"/>
        </w:rPr>
        <w:t>Lord</w:t>
      </w:r>
      <w:r>
        <w:rPr>
          <w:rStyle w:val="apple-converted-space"/>
          <w:rFonts w:ascii="Verdana" w:hAnsi="Verdana"/>
          <w:color w:val="000000"/>
        </w:rPr>
        <w:t> </w:t>
      </w:r>
      <w:r>
        <w:rPr>
          <w:rStyle w:val="text"/>
          <w:rFonts w:ascii="Verdana" w:hAnsi="Verdana"/>
          <w:color w:val="000000"/>
        </w:rPr>
        <w:t>is your keeper</w:t>
      </w:r>
      <w:r>
        <w:rPr>
          <w:rStyle w:val="FootnoteReference"/>
          <w:rFonts w:ascii="Verdana" w:hAnsi="Verdana"/>
          <w:color w:val="000000"/>
        </w:rPr>
        <w:footnoteReference w:id="3"/>
      </w:r>
      <w:r>
        <w:rPr>
          <w:rStyle w:val="text"/>
          <w:rFonts w:ascii="Verdana" w:hAnsi="Verdana"/>
          <w:color w:val="000000"/>
        </w:rPr>
        <w:t>;</w:t>
      </w:r>
      <w:r>
        <w:rPr>
          <w:rFonts w:ascii="Verdana" w:hAnsi="Verdana"/>
          <w:color w:val="000000"/>
        </w:rPr>
        <w:br/>
      </w:r>
      <w:r>
        <w:rPr>
          <w:rStyle w:val="indent-1-breaks"/>
          <w:rFonts w:ascii="Courier New" w:hAnsi="Courier New" w:cs="Courier New"/>
          <w:color w:val="000000"/>
          <w:sz w:val="10"/>
          <w:szCs w:val="10"/>
        </w:rPr>
        <w:t>    </w:t>
      </w:r>
      <w:r>
        <w:rPr>
          <w:rStyle w:val="text"/>
          <w:rFonts w:ascii="Verdana" w:hAnsi="Verdana"/>
          <w:color w:val="000000"/>
        </w:rPr>
        <w:t>the</w:t>
      </w:r>
      <w:r>
        <w:rPr>
          <w:rStyle w:val="apple-converted-space"/>
          <w:rFonts w:ascii="Verdana" w:hAnsi="Verdana"/>
          <w:color w:val="000000"/>
        </w:rPr>
        <w:t> </w:t>
      </w:r>
      <w:r>
        <w:rPr>
          <w:rStyle w:val="small-caps"/>
          <w:rFonts w:ascii="Verdana" w:hAnsi="Verdana"/>
          <w:smallCaps/>
          <w:color w:val="000000"/>
        </w:rPr>
        <w:t>Lord</w:t>
      </w:r>
      <w:r>
        <w:rPr>
          <w:rStyle w:val="apple-converted-space"/>
          <w:rFonts w:ascii="Verdana" w:hAnsi="Verdana"/>
          <w:color w:val="000000"/>
        </w:rPr>
        <w:t> </w:t>
      </w:r>
      <w:r>
        <w:rPr>
          <w:rStyle w:val="text"/>
          <w:rFonts w:ascii="Verdana" w:hAnsi="Verdana"/>
          <w:color w:val="000000"/>
        </w:rPr>
        <w:t>is your</w:t>
      </w:r>
      <w:r>
        <w:rPr>
          <w:rStyle w:val="apple-converted-space"/>
          <w:rFonts w:ascii="Verdana" w:hAnsi="Verdana"/>
          <w:color w:val="000000"/>
        </w:rPr>
        <w:t> </w:t>
      </w:r>
      <w:r>
        <w:rPr>
          <w:rStyle w:val="text"/>
          <w:rFonts w:ascii="Verdana" w:hAnsi="Verdana"/>
          <w:color w:val="000000"/>
        </w:rPr>
        <w:t>shade on your</w:t>
      </w:r>
      <w:r>
        <w:rPr>
          <w:rStyle w:val="apple-converted-space"/>
          <w:rFonts w:ascii="Verdana" w:hAnsi="Verdana"/>
          <w:color w:val="000000"/>
        </w:rPr>
        <w:t> </w:t>
      </w:r>
      <w:r>
        <w:rPr>
          <w:rStyle w:val="text"/>
          <w:rFonts w:ascii="Verdana" w:hAnsi="Verdana"/>
          <w:color w:val="000000"/>
        </w:rPr>
        <w:t>right hand.</w:t>
      </w:r>
      <w:r>
        <w:rPr>
          <w:rFonts w:ascii="Verdana" w:hAnsi="Verdana"/>
          <w:color w:val="000000"/>
        </w:rPr>
        <w:br/>
      </w:r>
      <w:r>
        <w:rPr>
          <w:rStyle w:val="text"/>
          <w:rFonts w:ascii="Arial" w:hAnsi="Arial" w:cs="Arial"/>
          <w:b/>
          <w:bCs/>
          <w:color w:val="000000"/>
          <w:sz w:val="18"/>
          <w:szCs w:val="18"/>
          <w:vertAlign w:val="superscript"/>
        </w:rPr>
        <w:t>6 </w:t>
      </w:r>
      <w:r>
        <w:rPr>
          <w:rStyle w:val="text"/>
          <w:rFonts w:ascii="Verdana" w:hAnsi="Verdana"/>
          <w:color w:val="000000"/>
        </w:rPr>
        <w:t>The sun shall not</w:t>
      </w:r>
      <w:r>
        <w:rPr>
          <w:rStyle w:val="apple-converted-space"/>
          <w:rFonts w:ascii="Verdana" w:hAnsi="Verdana"/>
          <w:color w:val="000000"/>
        </w:rPr>
        <w:t> </w:t>
      </w:r>
      <w:r>
        <w:rPr>
          <w:rStyle w:val="text"/>
          <w:rFonts w:ascii="Verdana" w:hAnsi="Verdana"/>
          <w:color w:val="000000"/>
        </w:rPr>
        <w:t>strike you by day,</w:t>
      </w:r>
      <w:r>
        <w:rPr>
          <w:rFonts w:ascii="Verdana" w:hAnsi="Verdana"/>
          <w:color w:val="000000"/>
        </w:rPr>
        <w:br/>
      </w:r>
      <w:r>
        <w:rPr>
          <w:rStyle w:val="indent-1-breaks"/>
          <w:rFonts w:ascii="Courier New" w:hAnsi="Courier New" w:cs="Courier New"/>
          <w:color w:val="000000"/>
          <w:sz w:val="10"/>
          <w:szCs w:val="10"/>
        </w:rPr>
        <w:t>    </w:t>
      </w:r>
      <w:r>
        <w:rPr>
          <w:rStyle w:val="text"/>
          <w:rFonts w:ascii="Verdana" w:hAnsi="Verdana"/>
          <w:color w:val="000000"/>
        </w:rPr>
        <w:t>nor the moon by night.</w:t>
      </w:r>
    </w:p>
    <w:p w14:paraId="0E46F09E" w14:textId="77777777" w:rsidR="00991DA4" w:rsidRPr="00C61DE8" w:rsidRDefault="00991DA4" w:rsidP="00991DA4">
      <w:pPr>
        <w:pStyle w:val="line"/>
        <w:numPr>
          <w:ilvl w:val="0"/>
          <w:numId w:val="16"/>
        </w:numPr>
        <w:shd w:val="clear" w:color="auto" w:fill="FFFFFF"/>
        <w:spacing w:before="0" w:after="0" w:line="360" w:lineRule="atLeast"/>
        <w:rPr>
          <w:rFonts w:ascii="Verdana" w:hAnsi="Verdana"/>
          <w:color w:val="000000"/>
        </w:rPr>
      </w:pPr>
      <w:r>
        <w:rPr>
          <w:rStyle w:val="text"/>
          <w:rFonts w:ascii="Arial" w:hAnsi="Arial" w:cs="Arial"/>
          <w:b/>
          <w:bCs/>
          <w:color w:val="000000"/>
          <w:sz w:val="18"/>
          <w:szCs w:val="18"/>
          <w:vertAlign w:val="superscript"/>
        </w:rPr>
        <w:t>7 </w:t>
      </w:r>
      <w:r>
        <w:rPr>
          <w:rStyle w:val="text"/>
          <w:rFonts w:ascii="Verdana" w:hAnsi="Verdana"/>
          <w:color w:val="000000"/>
        </w:rPr>
        <w:t>The</w:t>
      </w:r>
      <w:r>
        <w:rPr>
          <w:rStyle w:val="apple-converted-space"/>
          <w:rFonts w:ascii="Verdana" w:hAnsi="Verdana"/>
          <w:color w:val="000000"/>
        </w:rPr>
        <w:t> </w:t>
      </w:r>
      <w:r>
        <w:rPr>
          <w:rStyle w:val="small-caps"/>
          <w:rFonts w:ascii="Verdana" w:hAnsi="Verdana"/>
          <w:smallCaps/>
          <w:color w:val="000000"/>
        </w:rPr>
        <w:t>Lord</w:t>
      </w:r>
      <w:r>
        <w:rPr>
          <w:rStyle w:val="apple-converted-space"/>
          <w:rFonts w:ascii="Verdana" w:hAnsi="Verdana"/>
          <w:color w:val="000000"/>
        </w:rPr>
        <w:t> </w:t>
      </w:r>
      <w:r>
        <w:rPr>
          <w:rStyle w:val="text"/>
          <w:rFonts w:ascii="Verdana" w:hAnsi="Verdana"/>
          <w:color w:val="000000"/>
        </w:rPr>
        <w:t>will</w:t>
      </w:r>
      <w:r>
        <w:rPr>
          <w:rStyle w:val="apple-converted-space"/>
          <w:rFonts w:ascii="Verdana" w:hAnsi="Verdana"/>
          <w:color w:val="000000"/>
        </w:rPr>
        <w:t> </w:t>
      </w:r>
      <w:r>
        <w:rPr>
          <w:rStyle w:val="text"/>
          <w:rFonts w:ascii="Verdana" w:hAnsi="Verdana"/>
          <w:color w:val="000000"/>
        </w:rPr>
        <w:t>keep you from all evil;</w:t>
      </w:r>
      <w:r>
        <w:rPr>
          <w:rFonts w:ascii="Verdana" w:hAnsi="Verdana"/>
          <w:color w:val="000000"/>
        </w:rPr>
        <w:br/>
      </w:r>
      <w:r>
        <w:rPr>
          <w:rStyle w:val="indent-1-breaks"/>
          <w:rFonts w:ascii="Courier New" w:hAnsi="Courier New" w:cs="Courier New"/>
          <w:color w:val="000000"/>
          <w:sz w:val="10"/>
          <w:szCs w:val="10"/>
        </w:rPr>
        <w:t>    </w:t>
      </w:r>
      <w:r>
        <w:rPr>
          <w:rStyle w:val="text"/>
          <w:rFonts w:ascii="Verdana" w:hAnsi="Verdana"/>
          <w:color w:val="000000"/>
        </w:rPr>
        <w:t>he will</w:t>
      </w:r>
      <w:r>
        <w:rPr>
          <w:rStyle w:val="apple-converted-space"/>
          <w:rFonts w:ascii="Verdana" w:hAnsi="Verdana"/>
          <w:color w:val="000000"/>
        </w:rPr>
        <w:t> </w:t>
      </w:r>
      <w:r>
        <w:rPr>
          <w:rStyle w:val="text"/>
          <w:rFonts w:ascii="Verdana" w:hAnsi="Verdana"/>
          <w:color w:val="000000"/>
        </w:rPr>
        <w:t>keep your life.</w:t>
      </w:r>
      <w:r>
        <w:rPr>
          <w:rFonts w:ascii="Verdana" w:hAnsi="Verdana"/>
          <w:color w:val="000000"/>
        </w:rPr>
        <w:br/>
      </w:r>
      <w:r>
        <w:rPr>
          <w:rStyle w:val="text"/>
          <w:rFonts w:ascii="Arial" w:hAnsi="Arial" w:cs="Arial"/>
          <w:b/>
          <w:bCs/>
          <w:color w:val="000000"/>
          <w:sz w:val="18"/>
          <w:szCs w:val="18"/>
          <w:vertAlign w:val="superscript"/>
        </w:rPr>
        <w:t>8 </w:t>
      </w:r>
      <w:r>
        <w:rPr>
          <w:rStyle w:val="text"/>
          <w:rFonts w:ascii="Verdana" w:hAnsi="Verdana"/>
          <w:color w:val="000000"/>
        </w:rPr>
        <w:t>The</w:t>
      </w:r>
      <w:r>
        <w:rPr>
          <w:rStyle w:val="apple-converted-space"/>
          <w:rFonts w:ascii="Verdana" w:hAnsi="Verdana"/>
          <w:color w:val="000000"/>
        </w:rPr>
        <w:t> </w:t>
      </w:r>
      <w:r>
        <w:rPr>
          <w:rStyle w:val="small-caps"/>
          <w:rFonts w:ascii="Verdana" w:hAnsi="Verdana"/>
          <w:smallCaps/>
          <w:color w:val="000000"/>
        </w:rPr>
        <w:t>Lord</w:t>
      </w:r>
      <w:r>
        <w:rPr>
          <w:rStyle w:val="apple-converted-space"/>
          <w:rFonts w:ascii="Verdana" w:hAnsi="Verdana"/>
          <w:color w:val="000000"/>
        </w:rPr>
        <w:t> </w:t>
      </w:r>
      <w:r>
        <w:rPr>
          <w:rStyle w:val="text"/>
          <w:rFonts w:ascii="Verdana" w:hAnsi="Verdana"/>
          <w:color w:val="000000"/>
        </w:rPr>
        <w:t>will keep</w:t>
      </w:r>
      <w:r>
        <w:rPr>
          <w:rFonts w:ascii="Verdana" w:hAnsi="Verdana"/>
          <w:color w:val="000000"/>
        </w:rPr>
        <w:br/>
      </w:r>
      <w:r>
        <w:rPr>
          <w:rStyle w:val="indent-1-breaks"/>
          <w:rFonts w:ascii="Courier New" w:hAnsi="Courier New" w:cs="Courier New"/>
          <w:color w:val="000000"/>
          <w:sz w:val="10"/>
          <w:szCs w:val="10"/>
        </w:rPr>
        <w:t>    </w:t>
      </w:r>
      <w:r>
        <w:rPr>
          <w:rStyle w:val="text"/>
          <w:rFonts w:ascii="Verdana" w:hAnsi="Verdana"/>
          <w:color w:val="000000"/>
        </w:rPr>
        <w:t>your</w:t>
      </w:r>
      <w:r>
        <w:rPr>
          <w:rStyle w:val="apple-converted-space"/>
          <w:rFonts w:ascii="Verdana" w:hAnsi="Verdana"/>
          <w:color w:val="000000"/>
        </w:rPr>
        <w:t> </w:t>
      </w:r>
      <w:r>
        <w:rPr>
          <w:rStyle w:val="text"/>
          <w:rFonts w:ascii="Verdana" w:hAnsi="Verdana"/>
          <w:color w:val="000000"/>
        </w:rPr>
        <w:t>going out and your coming in</w:t>
      </w:r>
      <w:r>
        <w:rPr>
          <w:rFonts w:ascii="Verdana" w:hAnsi="Verdana"/>
          <w:color w:val="000000"/>
        </w:rPr>
        <w:br/>
      </w:r>
      <w:r>
        <w:rPr>
          <w:rStyle w:val="indent-1-breaks"/>
          <w:rFonts w:ascii="Courier New" w:hAnsi="Courier New" w:cs="Courier New"/>
          <w:color w:val="000000"/>
          <w:sz w:val="10"/>
          <w:szCs w:val="10"/>
        </w:rPr>
        <w:t>    </w:t>
      </w:r>
      <w:r>
        <w:rPr>
          <w:rStyle w:val="text"/>
          <w:rFonts w:ascii="Verdana" w:hAnsi="Verdana"/>
          <w:color w:val="000000"/>
        </w:rPr>
        <w:t>from this time forth and forevermore.</w:t>
      </w:r>
    </w:p>
    <w:p w14:paraId="59D72535" w14:textId="77777777" w:rsidR="00991DA4" w:rsidRPr="00991DA4" w:rsidRDefault="00991DA4" w:rsidP="00991DA4">
      <w:pPr>
        <w:pStyle w:val="ListParagraph"/>
        <w:contextualSpacing/>
        <w:rPr>
          <w:color w:val="000000"/>
        </w:rPr>
      </w:pPr>
    </w:p>
    <w:p w14:paraId="7E0F9CF0" w14:textId="77777777" w:rsidR="00991DA4" w:rsidRDefault="00991DA4" w:rsidP="00991DA4">
      <w:pPr>
        <w:pStyle w:val="FootnoteText"/>
        <w:numPr>
          <w:ilvl w:val="0"/>
          <w:numId w:val="16"/>
        </w:numPr>
      </w:pPr>
      <w:r>
        <w:t>We rarely refer to God as our “keeper” – even though we all have an “expiration date”.  (T.Turley)</w:t>
      </w:r>
    </w:p>
    <w:p w14:paraId="3804AD35" w14:textId="77777777" w:rsidR="00991DA4" w:rsidRDefault="00991DA4" w:rsidP="00991DA4">
      <w:pPr>
        <w:pStyle w:val="FootnoteText"/>
        <w:ind w:left="360"/>
      </w:pPr>
    </w:p>
    <w:p w14:paraId="08929B3A" w14:textId="77777777" w:rsidR="00991DA4" w:rsidRDefault="00991DA4" w:rsidP="00D05CFF">
      <w:pPr>
        <w:pStyle w:val="ListParagraph"/>
        <w:numPr>
          <w:ilvl w:val="0"/>
          <w:numId w:val="16"/>
        </w:numPr>
        <w:contextualSpacing/>
        <w:rPr>
          <w:color w:val="000000"/>
        </w:rPr>
      </w:pPr>
    </w:p>
    <w:p w14:paraId="7D0BF3EC" w14:textId="77777777" w:rsidR="00991DA4" w:rsidRDefault="00991DA4" w:rsidP="00D05CFF">
      <w:pPr>
        <w:pStyle w:val="ListParagraph"/>
        <w:numPr>
          <w:ilvl w:val="0"/>
          <w:numId w:val="16"/>
        </w:numPr>
        <w:contextualSpacing/>
        <w:rPr>
          <w:color w:val="000000"/>
        </w:rPr>
      </w:pPr>
    </w:p>
    <w:p w14:paraId="2957E79B" w14:textId="77777777" w:rsidR="00991DA4" w:rsidRDefault="00991DA4" w:rsidP="00D05CFF">
      <w:pPr>
        <w:pStyle w:val="ListParagraph"/>
        <w:numPr>
          <w:ilvl w:val="0"/>
          <w:numId w:val="16"/>
        </w:numPr>
        <w:contextualSpacing/>
        <w:rPr>
          <w:color w:val="000000"/>
        </w:rPr>
      </w:pPr>
    </w:p>
    <w:p w14:paraId="233313E3" w14:textId="77777777" w:rsidR="00991DA4" w:rsidRDefault="00991DA4" w:rsidP="00D05CFF">
      <w:pPr>
        <w:pStyle w:val="ListParagraph"/>
        <w:numPr>
          <w:ilvl w:val="0"/>
          <w:numId w:val="16"/>
        </w:numPr>
        <w:contextualSpacing/>
        <w:rPr>
          <w:color w:val="000000"/>
        </w:rPr>
      </w:pPr>
    </w:p>
    <w:p w14:paraId="2AB10144" w14:textId="50A23BB8" w:rsidR="00991DA4" w:rsidRPr="00991DA4" w:rsidRDefault="00991DA4" w:rsidP="00D05CFF">
      <w:pPr>
        <w:pStyle w:val="ListParagraph"/>
        <w:numPr>
          <w:ilvl w:val="0"/>
          <w:numId w:val="16"/>
        </w:numPr>
        <w:contextualSpacing/>
        <w:rPr>
          <w:color w:val="000000"/>
        </w:rPr>
      </w:pPr>
    </w:p>
    <w:p w14:paraId="4B39FFBF" w14:textId="3D16AEAE" w:rsidR="0077376D" w:rsidRPr="0077376D" w:rsidRDefault="0077376D" w:rsidP="00991DA4">
      <w:pPr>
        <w:pStyle w:val="ListParagraph"/>
        <w:ind w:left="360"/>
        <w:contextualSpacing/>
        <w:rPr>
          <w:color w:val="000000"/>
        </w:rPr>
      </w:pPr>
      <w:r w:rsidRPr="0077376D">
        <w:rPr>
          <w:rFonts w:eastAsiaTheme="minorEastAsia"/>
          <w:color w:val="111111"/>
          <w:shd w:val="clear" w:color="auto" w:fill="FFFFFF"/>
        </w:rPr>
        <w:t xml:space="preserve"> </w:t>
      </w:r>
    </w:p>
    <w:p w14:paraId="17FCC5A0" w14:textId="13F675FD" w:rsidR="0077376D" w:rsidRPr="00596F88" w:rsidRDefault="00596F88" w:rsidP="000F6E7F">
      <w:pPr>
        <w:contextualSpacing/>
        <w:rPr>
          <w:b/>
          <w:color w:val="000000"/>
          <w:u w:val="single"/>
        </w:rPr>
      </w:pPr>
      <w:r w:rsidRPr="00596F88">
        <w:rPr>
          <w:b/>
          <w:color w:val="000000"/>
          <w:u w:val="single"/>
        </w:rPr>
        <w:t>RESOURCES:</w:t>
      </w:r>
    </w:p>
    <w:p w14:paraId="711923B4" w14:textId="77777777" w:rsidR="00596F88" w:rsidRDefault="00596F88" w:rsidP="000F6E7F">
      <w:pPr>
        <w:contextualSpacing/>
        <w:rPr>
          <w:color w:val="000000"/>
        </w:rPr>
      </w:pPr>
    </w:p>
    <w:p w14:paraId="38CC6381" w14:textId="33C7726F" w:rsidR="004A1DCB" w:rsidRPr="00AD412F" w:rsidRDefault="007470B8" w:rsidP="00991DA4">
      <w:pPr>
        <w:pStyle w:val="ListParagraph"/>
        <w:numPr>
          <w:ilvl w:val="0"/>
          <w:numId w:val="26"/>
        </w:numPr>
      </w:pPr>
      <w:r w:rsidRPr="007470B8">
        <w:rPr>
          <w:rFonts w:eastAsiaTheme="minorEastAsia"/>
        </w:rPr>
        <w:t xml:space="preserve">Podcast:  </w:t>
      </w:r>
    </w:p>
    <w:p w14:paraId="057DD7DB" w14:textId="77777777" w:rsidR="00AD412F" w:rsidRPr="00AD412F" w:rsidRDefault="00AD412F" w:rsidP="00991DA4">
      <w:pPr>
        <w:pStyle w:val="ListParagraph"/>
        <w:numPr>
          <w:ilvl w:val="0"/>
          <w:numId w:val="26"/>
        </w:numPr>
      </w:pPr>
    </w:p>
    <w:p w14:paraId="00A69317" w14:textId="6C596631" w:rsidR="00AD412F" w:rsidRPr="00AD412F" w:rsidRDefault="007B6BE0" w:rsidP="00991DA4">
      <w:pPr>
        <w:pStyle w:val="ListParagraph"/>
        <w:numPr>
          <w:ilvl w:val="0"/>
          <w:numId w:val="26"/>
        </w:numPr>
      </w:pPr>
      <w:hyperlink r:id="rId11" w:history="1">
        <w:r w:rsidR="00AD412F">
          <w:rPr>
            <w:rStyle w:val="Hyperlink"/>
          </w:rPr>
          <w:t>https://jewsforjesus.org/publications/havurah/havurah-v07-n02/keeper-of-israel-reflections-on-psalm-121/</w:t>
        </w:r>
      </w:hyperlink>
    </w:p>
    <w:p w14:paraId="119F4D3A" w14:textId="77777777" w:rsidR="00AD412F" w:rsidRDefault="007B6BE0" w:rsidP="00AD412F">
      <w:pPr>
        <w:pStyle w:val="PlainText"/>
        <w:numPr>
          <w:ilvl w:val="0"/>
          <w:numId w:val="26"/>
        </w:numPr>
        <w:rPr>
          <w:sz w:val="22"/>
        </w:rPr>
      </w:pPr>
      <w:hyperlink r:id="rId12" w:history="1">
        <w:r w:rsidR="00AD412F">
          <w:rPr>
            <w:rStyle w:val="Hyperlink"/>
          </w:rPr>
          <w:t>https://exegeticalreflections.wordpress.com/2015/12/18/psalm-121/amp/</w:t>
        </w:r>
      </w:hyperlink>
    </w:p>
    <w:p w14:paraId="57C592FF" w14:textId="77777777" w:rsidR="00AD412F" w:rsidRDefault="00AD412F" w:rsidP="00AD412F">
      <w:pPr>
        <w:pStyle w:val="PlainText"/>
        <w:rPr>
          <w:sz w:val="22"/>
        </w:rPr>
      </w:pPr>
      <w:r>
        <w:t xml:space="preserve">Does the Lord really keep us from all harm?  </w:t>
      </w:r>
    </w:p>
    <w:p w14:paraId="51A52A96" w14:textId="77777777" w:rsidR="00AD412F" w:rsidRDefault="00AD412F" w:rsidP="00AD412F">
      <w:pPr>
        <w:pStyle w:val="PlainText"/>
      </w:pPr>
    </w:p>
    <w:p w14:paraId="485F9030" w14:textId="77777777" w:rsidR="00AD412F" w:rsidRDefault="00AD412F" w:rsidP="00AD412F">
      <w:pPr>
        <w:pStyle w:val="PlainText"/>
      </w:pPr>
      <w:r>
        <w:t>http:/#.WS4sGleMN_U.email</w:t>
      </w:r>
    </w:p>
    <w:p w14:paraId="3435AEFC" w14:textId="78D8F566" w:rsidR="00AD412F" w:rsidRPr="00AD412F" w:rsidRDefault="00AD412F" w:rsidP="00991DA4">
      <w:pPr>
        <w:pStyle w:val="ListParagraph"/>
        <w:numPr>
          <w:ilvl w:val="0"/>
          <w:numId w:val="26"/>
        </w:numPr>
      </w:pPr>
    </w:p>
    <w:p w14:paraId="0E658B7F" w14:textId="77777777" w:rsidR="00C15C8D" w:rsidRDefault="007B6BE0" w:rsidP="00C15C8D">
      <w:pPr>
        <w:pStyle w:val="PlainText"/>
        <w:numPr>
          <w:ilvl w:val="0"/>
          <w:numId w:val="26"/>
        </w:numPr>
        <w:rPr>
          <w:sz w:val="22"/>
        </w:rPr>
      </w:pPr>
      <w:hyperlink r:id="rId13" w:history="1">
        <w:r w:rsidR="00C15C8D">
          <w:rPr>
            <w:rStyle w:val="Hyperlink"/>
          </w:rPr>
          <w:t>https://www.gotquestions.org/amp/name-it-claim-it.html</w:t>
        </w:r>
      </w:hyperlink>
    </w:p>
    <w:p w14:paraId="426DB80A" w14:textId="77777777" w:rsidR="00AA2771" w:rsidRDefault="007B6BE0" w:rsidP="00AA2771">
      <w:pPr>
        <w:pStyle w:val="PlainText"/>
        <w:numPr>
          <w:ilvl w:val="0"/>
          <w:numId w:val="26"/>
        </w:numPr>
        <w:rPr>
          <w:sz w:val="22"/>
        </w:rPr>
      </w:pPr>
      <w:hyperlink r:id="rId14" w:history="1">
        <w:r w:rsidR="00AA2771">
          <w:rPr>
            <w:rStyle w:val="Hyperlink"/>
          </w:rPr>
          <w:t>https://cdn.theatlantic.com/assets/media/img/2015/08/26/opener_option2/1920.jpg?1440631999</w:t>
        </w:r>
      </w:hyperlink>
    </w:p>
    <w:p w14:paraId="5920A432" w14:textId="77777777" w:rsidR="00AA2771" w:rsidRDefault="007B6BE0" w:rsidP="00AA2771">
      <w:pPr>
        <w:pStyle w:val="PlainText"/>
        <w:numPr>
          <w:ilvl w:val="0"/>
          <w:numId w:val="26"/>
        </w:numPr>
        <w:rPr>
          <w:sz w:val="22"/>
        </w:rPr>
      </w:pPr>
      <w:hyperlink r:id="rId15" w:history="1">
        <w:r w:rsidR="00AA2771">
          <w:rPr>
            <w:rStyle w:val="Hyperlink"/>
          </w:rPr>
          <w:t>https://www.gotquestions.org/amp/Bible-confidence.html</w:t>
        </w:r>
      </w:hyperlink>
    </w:p>
    <w:p w14:paraId="79632E1C" w14:textId="5641D39E" w:rsidR="00AD412F" w:rsidRPr="00991DA4" w:rsidRDefault="007B6BE0" w:rsidP="00991DA4">
      <w:pPr>
        <w:pStyle w:val="ListParagraph"/>
        <w:numPr>
          <w:ilvl w:val="0"/>
          <w:numId w:val="26"/>
        </w:numPr>
      </w:pPr>
      <w:hyperlink r:id="rId16" w:history="1">
        <w:r w:rsidR="00AA2771">
          <w:rPr>
            <w:rStyle w:val="Hyperlink"/>
          </w:rPr>
          <w:t>http://www.lifeway.com/leadership/2016/09/27/3-signs-were-placing-confidence-in-the-flesh/</w:t>
        </w:r>
      </w:hyperlink>
    </w:p>
    <w:p w14:paraId="269F03AE" w14:textId="7B78C336" w:rsidR="00991DA4" w:rsidRDefault="00991DA4" w:rsidP="00991DA4"/>
    <w:p w14:paraId="6F0FD04E" w14:textId="77777777" w:rsidR="00037CE4" w:rsidRDefault="00037CE4" w:rsidP="00037CE4">
      <w:pPr>
        <w:pStyle w:val="ListParagraph"/>
        <w:numPr>
          <w:ilvl w:val="0"/>
          <w:numId w:val="26"/>
        </w:numPr>
        <w:rPr>
          <w:sz w:val="28"/>
          <w:szCs w:val="28"/>
        </w:rPr>
      </w:pPr>
      <w:bookmarkStart w:id="7" w:name="_Hlk489084822"/>
      <w:r>
        <w:rPr>
          <w:sz w:val="28"/>
          <w:szCs w:val="28"/>
        </w:rPr>
        <w:t>He echoes what the prophet Jonah prayed from the belly of a great fish, “</w:t>
      </w:r>
      <w:r w:rsidRPr="00F91FD8">
        <w:rPr>
          <w:i/>
          <w:sz w:val="28"/>
          <w:szCs w:val="28"/>
        </w:rPr>
        <w:t>I called out to the Lord, out of my distress, and… He answered me</w:t>
      </w:r>
      <w:r>
        <w:rPr>
          <w:sz w:val="28"/>
          <w:szCs w:val="28"/>
        </w:rPr>
        <w:t>.” [Jonah 2:2]</w:t>
      </w:r>
    </w:p>
    <w:bookmarkEnd w:id="7"/>
    <w:p w14:paraId="62E5DFC2" w14:textId="77777777" w:rsidR="00991DA4" w:rsidRDefault="00991DA4" w:rsidP="00991DA4"/>
    <w:p w14:paraId="29589279" w14:textId="1AC2A391" w:rsidR="00E01EE5" w:rsidRPr="00E01EE5" w:rsidRDefault="00E01EE5" w:rsidP="000F6E7F">
      <w:pPr>
        <w:contextualSpacing/>
        <w:rPr>
          <w:b/>
          <w:u w:val="single"/>
        </w:rPr>
      </w:pPr>
      <w:r w:rsidRPr="00E01EE5">
        <w:rPr>
          <w:b/>
          <w:u w:val="single"/>
        </w:rPr>
        <w:t>IMAGES:</w:t>
      </w:r>
    </w:p>
    <w:p w14:paraId="3809BF9A" w14:textId="26D39BA3" w:rsidR="00E01EE5" w:rsidRDefault="00E01EE5" w:rsidP="000F6E7F">
      <w:pPr>
        <w:contextualSpacing/>
      </w:pPr>
    </w:p>
    <w:p w14:paraId="3DA5283B" w14:textId="1FA48AB2" w:rsidR="00500B21" w:rsidRDefault="00500B21" w:rsidP="00991DA4">
      <w:pPr>
        <w:pStyle w:val="ListParagraph"/>
        <w:numPr>
          <w:ilvl w:val="0"/>
          <w:numId w:val="27"/>
        </w:numPr>
        <w:contextualSpacing/>
      </w:pPr>
    </w:p>
    <w:p w14:paraId="3FF2E3CB" w14:textId="77777777" w:rsidR="006E2AF8" w:rsidRPr="006E2AF8" w:rsidRDefault="006E2AF8" w:rsidP="006E2AF8">
      <w:pPr>
        <w:shd w:val="clear" w:color="auto" w:fill="FAFAFA"/>
        <w:textAlignment w:val="baseline"/>
        <w:rPr>
          <w:rFonts w:ascii="Lato" w:hAnsi="Lato" w:cs="Lato"/>
          <w:color w:val="000000"/>
          <w:sz w:val="27"/>
          <w:szCs w:val="27"/>
        </w:rPr>
      </w:pPr>
      <w:r w:rsidRPr="006E2AF8">
        <w:rPr>
          <w:rFonts w:ascii="inherit" w:hAnsi="inherit" w:cs="Lato"/>
          <w:b/>
          <w:bCs/>
          <w:color w:val="000000"/>
          <w:sz w:val="27"/>
          <w:szCs w:val="27"/>
          <w:bdr w:val="none" w:sz="0" w:space="0" w:color="auto" w:frame="1"/>
        </w:rPr>
        <w:t>PSALM 121 - I Lift My Eyes to the hills </w:t>
      </w:r>
    </w:p>
    <w:p w14:paraId="6419C6B3" w14:textId="77777777" w:rsidR="006E2AF8" w:rsidRPr="006E2AF8" w:rsidRDefault="006E2AF8" w:rsidP="006E2AF8">
      <w:pPr>
        <w:shd w:val="clear" w:color="auto" w:fill="FAFAFA"/>
        <w:textAlignment w:val="baseline"/>
        <w:rPr>
          <w:rFonts w:ascii="Lato" w:hAnsi="Lato" w:cs="Lato"/>
          <w:color w:val="000000"/>
          <w:sz w:val="27"/>
          <w:szCs w:val="27"/>
        </w:rPr>
      </w:pPr>
      <w:r w:rsidRPr="006E2AF8">
        <w:rPr>
          <w:rFonts w:ascii="inherit" w:hAnsi="inherit" w:cs="Lato"/>
          <w:i/>
          <w:iCs/>
          <w:color w:val="000000"/>
          <w:sz w:val="27"/>
          <w:szCs w:val="27"/>
          <w:bdr w:val="none" w:sz="0" w:space="0" w:color="auto" w:frame="1"/>
          <w:vertAlign w:val="superscript"/>
        </w:rPr>
        <w:t>1 </w:t>
      </w:r>
      <w:r w:rsidRPr="006E2AF8">
        <w:rPr>
          <w:rFonts w:ascii="inherit" w:hAnsi="inherit" w:cs="Lato"/>
          <w:i/>
          <w:iCs/>
          <w:color w:val="000000"/>
          <w:sz w:val="27"/>
          <w:szCs w:val="27"/>
          <w:bdr w:val="none" w:sz="0" w:space="0" w:color="auto" w:frame="1"/>
        </w:rPr>
        <w:t>I lift up my eyes to the hills. From where does my help come?</w:t>
      </w:r>
      <w:r w:rsidRPr="006E2AF8">
        <w:rPr>
          <w:rFonts w:ascii="inherit" w:hAnsi="inherit" w:cs="Lato"/>
          <w:b/>
          <w:bCs/>
          <w:i/>
          <w:iCs/>
          <w:color w:val="000000"/>
          <w:sz w:val="27"/>
          <w:szCs w:val="27"/>
          <w:bdr w:val="none" w:sz="0" w:space="0" w:color="auto" w:frame="1"/>
          <w:vertAlign w:val="superscript"/>
        </w:rPr>
        <w:t>2 </w:t>
      </w:r>
      <w:r w:rsidRPr="006E2AF8">
        <w:rPr>
          <w:rFonts w:ascii="inherit" w:hAnsi="inherit" w:cs="Lato"/>
          <w:i/>
          <w:iCs/>
          <w:color w:val="000000"/>
          <w:sz w:val="27"/>
          <w:szCs w:val="27"/>
          <w:bdr w:val="none" w:sz="0" w:space="0" w:color="auto" w:frame="1"/>
        </w:rPr>
        <w:t>My help comes from the Lord, who made heaven and earth.</w:t>
      </w:r>
      <w:r w:rsidRPr="006E2AF8">
        <w:rPr>
          <w:rFonts w:ascii="inherit" w:hAnsi="inherit" w:cs="Lato"/>
          <w:b/>
          <w:bCs/>
          <w:i/>
          <w:iCs/>
          <w:color w:val="000000"/>
          <w:sz w:val="27"/>
          <w:szCs w:val="27"/>
          <w:bdr w:val="none" w:sz="0" w:space="0" w:color="auto" w:frame="1"/>
          <w:vertAlign w:val="superscript"/>
        </w:rPr>
        <w:t>3 </w:t>
      </w:r>
      <w:r w:rsidRPr="006E2AF8">
        <w:rPr>
          <w:rFonts w:ascii="inherit" w:hAnsi="inherit" w:cs="Lato"/>
          <w:i/>
          <w:iCs/>
          <w:color w:val="000000"/>
          <w:sz w:val="27"/>
          <w:szCs w:val="27"/>
          <w:bdr w:val="none" w:sz="0" w:space="0" w:color="auto" w:frame="1"/>
        </w:rPr>
        <w:t>He will not let your foot be moved; he who keeps you will not slumber.</w:t>
      </w:r>
      <w:r w:rsidRPr="006E2AF8">
        <w:rPr>
          <w:rFonts w:ascii="inherit" w:hAnsi="inherit" w:cs="Lato"/>
          <w:b/>
          <w:bCs/>
          <w:i/>
          <w:iCs/>
          <w:color w:val="000000"/>
          <w:sz w:val="27"/>
          <w:szCs w:val="27"/>
          <w:bdr w:val="none" w:sz="0" w:space="0" w:color="auto" w:frame="1"/>
          <w:vertAlign w:val="superscript"/>
        </w:rPr>
        <w:t>4 </w:t>
      </w:r>
      <w:r w:rsidRPr="006E2AF8">
        <w:rPr>
          <w:rFonts w:ascii="inherit" w:hAnsi="inherit" w:cs="Lato"/>
          <w:i/>
          <w:iCs/>
          <w:color w:val="000000"/>
          <w:sz w:val="27"/>
          <w:szCs w:val="27"/>
          <w:bdr w:val="none" w:sz="0" w:space="0" w:color="auto" w:frame="1"/>
        </w:rPr>
        <w:t>Behold, he who keeps Israel will neither slumber nor sleep.</w:t>
      </w:r>
      <w:r w:rsidRPr="006E2AF8">
        <w:rPr>
          <w:rFonts w:ascii="inherit" w:hAnsi="inherit" w:cs="Lato"/>
          <w:b/>
          <w:bCs/>
          <w:i/>
          <w:iCs/>
          <w:color w:val="000000"/>
          <w:sz w:val="27"/>
          <w:szCs w:val="27"/>
          <w:bdr w:val="none" w:sz="0" w:space="0" w:color="auto" w:frame="1"/>
          <w:vertAlign w:val="superscript"/>
        </w:rPr>
        <w:t>5 </w:t>
      </w:r>
      <w:r w:rsidRPr="006E2AF8">
        <w:rPr>
          <w:rFonts w:ascii="inherit" w:hAnsi="inherit" w:cs="Lato"/>
          <w:i/>
          <w:iCs/>
          <w:color w:val="000000"/>
          <w:sz w:val="27"/>
          <w:szCs w:val="27"/>
          <w:bdr w:val="none" w:sz="0" w:space="0" w:color="auto" w:frame="1"/>
        </w:rPr>
        <w:t>The Lord is your keeper; the Lord is your shade on your right hand.</w:t>
      </w:r>
      <w:r w:rsidRPr="006E2AF8">
        <w:rPr>
          <w:rFonts w:ascii="inherit" w:hAnsi="inherit" w:cs="Lato"/>
          <w:b/>
          <w:bCs/>
          <w:i/>
          <w:iCs/>
          <w:color w:val="000000"/>
          <w:sz w:val="27"/>
          <w:szCs w:val="27"/>
          <w:bdr w:val="none" w:sz="0" w:space="0" w:color="auto" w:frame="1"/>
          <w:vertAlign w:val="superscript"/>
        </w:rPr>
        <w:t>6 </w:t>
      </w:r>
      <w:r w:rsidRPr="006E2AF8">
        <w:rPr>
          <w:rFonts w:ascii="inherit" w:hAnsi="inherit" w:cs="Lato"/>
          <w:i/>
          <w:iCs/>
          <w:color w:val="000000"/>
          <w:sz w:val="27"/>
          <w:szCs w:val="27"/>
          <w:bdr w:val="none" w:sz="0" w:space="0" w:color="auto" w:frame="1"/>
        </w:rPr>
        <w:t>The sun shall not strike you by day, nor the moon by night.</w:t>
      </w:r>
      <w:r w:rsidRPr="006E2AF8">
        <w:rPr>
          <w:rFonts w:ascii="inherit" w:hAnsi="inherit" w:cs="Lato"/>
          <w:b/>
          <w:bCs/>
          <w:i/>
          <w:iCs/>
          <w:color w:val="000000"/>
          <w:sz w:val="27"/>
          <w:szCs w:val="27"/>
          <w:bdr w:val="none" w:sz="0" w:space="0" w:color="auto" w:frame="1"/>
          <w:vertAlign w:val="superscript"/>
        </w:rPr>
        <w:t>7 </w:t>
      </w:r>
      <w:r w:rsidRPr="006E2AF8">
        <w:rPr>
          <w:rFonts w:ascii="inherit" w:hAnsi="inherit" w:cs="Lato"/>
          <w:i/>
          <w:iCs/>
          <w:color w:val="000000"/>
          <w:sz w:val="27"/>
          <w:szCs w:val="27"/>
          <w:bdr w:val="none" w:sz="0" w:space="0" w:color="auto" w:frame="1"/>
        </w:rPr>
        <w:t>The Lord will keep you from all evil; he will keep your life.</w:t>
      </w:r>
      <w:r w:rsidRPr="006E2AF8">
        <w:rPr>
          <w:rFonts w:ascii="inherit" w:hAnsi="inherit" w:cs="Lato"/>
          <w:i/>
          <w:iCs/>
          <w:color w:val="000000"/>
          <w:sz w:val="27"/>
          <w:szCs w:val="27"/>
          <w:bdr w:val="none" w:sz="0" w:space="0" w:color="auto" w:frame="1"/>
        </w:rPr>
        <w:br/>
      </w:r>
      <w:r w:rsidRPr="006E2AF8">
        <w:rPr>
          <w:rFonts w:ascii="inherit" w:hAnsi="inherit" w:cs="Lato"/>
          <w:b/>
          <w:bCs/>
          <w:i/>
          <w:iCs/>
          <w:color w:val="000000"/>
          <w:sz w:val="27"/>
          <w:szCs w:val="27"/>
          <w:bdr w:val="none" w:sz="0" w:space="0" w:color="auto" w:frame="1"/>
          <w:vertAlign w:val="superscript"/>
        </w:rPr>
        <w:t>8 </w:t>
      </w:r>
      <w:r w:rsidRPr="006E2AF8">
        <w:rPr>
          <w:rFonts w:ascii="inherit" w:hAnsi="inherit" w:cs="Lato"/>
          <w:i/>
          <w:iCs/>
          <w:color w:val="000000"/>
          <w:sz w:val="27"/>
          <w:szCs w:val="27"/>
          <w:bdr w:val="none" w:sz="0" w:space="0" w:color="auto" w:frame="1"/>
        </w:rPr>
        <w:t>The Lord will keep your going out and your coming in from this time forth and forevermore.</w:t>
      </w:r>
    </w:p>
    <w:p w14:paraId="4BE8A6B4" w14:textId="77777777" w:rsidR="006E2AF8" w:rsidRPr="006E2AF8" w:rsidRDefault="006E2AF8" w:rsidP="006E2AF8">
      <w:pPr>
        <w:numPr>
          <w:ilvl w:val="0"/>
          <w:numId w:val="36"/>
        </w:numPr>
        <w:shd w:val="clear" w:color="auto" w:fill="FAFAFA"/>
        <w:spacing w:line="288" w:lineRule="atLeast"/>
        <w:textAlignment w:val="baseline"/>
        <w:rPr>
          <w:rFonts w:ascii="inherit" w:hAnsi="inherit" w:cs="Lato"/>
          <w:color w:val="000000"/>
          <w:sz w:val="27"/>
          <w:szCs w:val="27"/>
        </w:rPr>
      </w:pPr>
      <w:r w:rsidRPr="006E2AF8">
        <w:rPr>
          <w:rFonts w:ascii="inherit" w:hAnsi="inherit" w:cs="Lato"/>
          <w:b/>
          <w:bCs/>
          <w:color w:val="000000"/>
          <w:sz w:val="27"/>
          <w:szCs w:val="27"/>
          <w:bdr w:val="none" w:sz="0" w:space="0" w:color="auto" w:frame="1"/>
        </w:rPr>
        <w:t>If you had to make a yearly "pilgrimage" somewhere, where would you want it to be? Why?</w:t>
      </w:r>
    </w:p>
    <w:p w14:paraId="375033E3" w14:textId="77777777" w:rsidR="006E2AF8" w:rsidRPr="006E2AF8" w:rsidRDefault="006E2AF8" w:rsidP="006E2AF8">
      <w:pPr>
        <w:numPr>
          <w:ilvl w:val="0"/>
          <w:numId w:val="36"/>
        </w:numPr>
        <w:shd w:val="clear" w:color="auto" w:fill="FAFAFA"/>
        <w:spacing w:line="288" w:lineRule="atLeast"/>
        <w:textAlignment w:val="baseline"/>
        <w:rPr>
          <w:rFonts w:ascii="inherit" w:hAnsi="inherit" w:cs="Lato"/>
          <w:color w:val="000000"/>
          <w:sz w:val="27"/>
          <w:szCs w:val="27"/>
        </w:rPr>
      </w:pPr>
      <w:r w:rsidRPr="006E2AF8">
        <w:rPr>
          <w:rFonts w:ascii="inherit" w:hAnsi="inherit" w:cs="Lato"/>
          <w:b/>
          <w:bCs/>
          <w:color w:val="000000"/>
          <w:sz w:val="27"/>
          <w:szCs w:val="27"/>
          <w:bdr w:val="none" w:sz="0" w:space="0" w:color="auto" w:frame="1"/>
        </w:rPr>
        <w:t>What are some “good things” we can sometimes value over God?</w:t>
      </w:r>
    </w:p>
    <w:p w14:paraId="1AE365E8" w14:textId="77777777" w:rsidR="006E2AF8" w:rsidRPr="006E2AF8" w:rsidRDefault="006E2AF8" w:rsidP="006E2AF8">
      <w:pPr>
        <w:numPr>
          <w:ilvl w:val="0"/>
          <w:numId w:val="36"/>
        </w:numPr>
        <w:shd w:val="clear" w:color="auto" w:fill="FAFAFA"/>
        <w:spacing w:line="288" w:lineRule="atLeast"/>
        <w:textAlignment w:val="baseline"/>
        <w:rPr>
          <w:rFonts w:ascii="inherit" w:hAnsi="inherit" w:cs="Lato"/>
          <w:color w:val="000000"/>
          <w:sz w:val="27"/>
          <w:szCs w:val="27"/>
        </w:rPr>
      </w:pPr>
      <w:r w:rsidRPr="006E2AF8">
        <w:rPr>
          <w:rFonts w:ascii="inherit" w:hAnsi="inherit" w:cs="Lato"/>
          <w:b/>
          <w:bCs/>
          <w:color w:val="000000"/>
          <w:sz w:val="27"/>
          <w:szCs w:val="27"/>
          <w:bdr w:val="none" w:sz="0" w:space="0" w:color="auto" w:frame="1"/>
        </w:rPr>
        <w:t>How do you know if we are valuing something over God?</w:t>
      </w:r>
    </w:p>
    <w:p w14:paraId="20C931FA" w14:textId="77777777" w:rsidR="006E2AF8" w:rsidRPr="006E2AF8" w:rsidRDefault="006E2AF8" w:rsidP="006E2AF8">
      <w:pPr>
        <w:numPr>
          <w:ilvl w:val="0"/>
          <w:numId w:val="36"/>
        </w:numPr>
        <w:shd w:val="clear" w:color="auto" w:fill="FAFAFA"/>
        <w:spacing w:line="288" w:lineRule="atLeast"/>
        <w:textAlignment w:val="baseline"/>
        <w:rPr>
          <w:rFonts w:ascii="inherit" w:hAnsi="inherit" w:cs="Lato"/>
          <w:color w:val="000000"/>
          <w:sz w:val="27"/>
          <w:szCs w:val="27"/>
        </w:rPr>
      </w:pPr>
      <w:r w:rsidRPr="006E2AF8">
        <w:rPr>
          <w:rFonts w:ascii="inherit" w:hAnsi="inherit" w:cs="Lato"/>
          <w:b/>
          <w:bCs/>
          <w:color w:val="000000"/>
          <w:sz w:val="27"/>
          <w:szCs w:val="27"/>
          <w:bdr w:val="none" w:sz="0" w:space="0" w:color="auto" w:frame="1"/>
        </w:rPr>
        <w:t>What should we do if we discover we are valuing something good over God?</w:t>
      </w:r>
    </w:p>
    <w:p w14:paraId="618EFC3D" w14:textId="77777777" w:rsidR="006E2AF8" w:rsidRPr="006E2AF8" w:rsidRDefault="006E2AF8" w:rsidP="006E2AF8">
      <w:pPr>
        <w:numPr>
          <w:ilvl w:val="0"/>
          <w:numId w:val="36"/>
        </w:numPr>
        <w:shd w:val="clear" w:color="auto" w:fill="FAFAFA"/>
        <w:spacing w:line="288" w:lineRule="atLeast"/>
        <w:textAlignment w:val="baseline"/>
        <w:rPr>
          <w:rFonts w:ascii="inherit" w:hAnsi="inherit" w:cs="Lato"/>
          <w:color w:val="000000"/>
          <w:sz w:val="27"/>
          <w:szCs w:val="27"/>
        </w:rPr>
      </w:pPr>
      <w:r w:rsidRPr="006E2AF8">
        <w:rPr>
          <w:rFonts w:ascii="inherit" w:hAnsi="inherit" w:cs="Lato"/>
          <w:b/>
          <w:bCs/>
          <w:color w:val="000000"/>
          <w:sz w:val="27"/>
          <w:szCs w:val="27"/>
          <w:bdr w:val="none" w:sz="0" w:space="0" w:color="auto" w:frame="1"/>
        </w:rPr>
        <w:t>What are some simple observations we can make everyday to know God is the creator of Heaven (sky) and Earth (land) (verse 2)</w:t>
      </w:r>
    </w:p>
    <w:p w14:paraId="456FA7BF" w14:textId="77777777" w:rsidR="006E2AF8" w:rsidRPr="006E2AF8" w:rsidRDefault="006E2AF8" w:rsidP="006E2AF8">
      <w:pPr>
        <w:numPr>
          <w:ilvl w:val="0"/>
          <w:numId w:val="36"/>
        </w:numPr>
        <w:shd w:val="clear" w:color="auto" w:fill="FAFAFA"/>
        <w:spacing w:line="288" w:lineRule="atLeast"/>
        <w:textAlignment w:val="baseline"/>
        <w:rPr>
          <w:rFonts w:ascii="inherit" w:hAnsi="inherit" w:cs="Lato"/>
          <w:color w:val="000000"/>
          <w:sz w:val="27"/>
          <w:szCs w:val="27"/>
        </w:rPr>
      </w:pPr>
      <w:r w:rsidRPr="006E2AF8">
        <w:rPr>
          <w:rFonts w:ascii="inherit" w:hAnsi="inherit" w:cs="Lato"/>
          <w:b/>
          <w:bCs/>
          <w:color w:val="000000"/>
          <w:sz w:val="27"/>
          <w:szCs w:val="27"/>
          <w:bdr w:val="none" w:sz="0" w:space="0" w:color="auto" w:frame="1"/>
        </w:rPr>
        <w:t>When we have the opportunity to worship the creator why are we tempted to worship the creation?</w:t>
      </w:r>
    </w:p>
    <w:p w14:paraId="67832054" w14:textId="77777777" w:rsidR="006E2AF8" w:rsidRPr="006E2AF8" w:rsidRDefault="006E2AF8" w:rsidP="006E2AF8">
      <w:pPr>
        <w:numPr>
          <w:ilvl w:val="0"/>
          <w:numId w:val="36"/>
        </w:numPr>
        <w:shd w:val="clear" w:color="auto" w:fill="FAFAFA"/>
        <w:spacing w:line="288" w:lineRule="atLeast"/>
        <w:textAlignment w:val="baseline"/>
        <w:rPr>
          <w:rFonts w:ascii="inherit" w:hAnsi="inherit" w:cs="Lato"/>
          <w:color w:val="000000"/>
          <w:sz w:val="27"/>
          <w:szCs w:val="27"/>
        </w:rPr>
      </w:pPr>
      <w:r w:rsidRPr="006E2AF8">
        <w:rPr>
          <w:rFonts w:ascii="inherit" w:hAnsi="inherit" w:cs="Lato"/>
          <w:b/>
          <w:bCs/>
          <w:color w:val="000000"/>
          <w:sz w:val="27"/>
          <w:szCs w:val="27"/>
          <w:bdr w:val="none" w:sz="0" w:space="0" w:color="auto" w:frame="1"/>
        </w:rPr>
        <w:t>How can we be sure we following God with our feet? (verse 3)</w:t>
      </w:r>
    </w:p>
    <w:p w14:paraId="2C7C1D78" w14:textId="77777777" w:rsidR="006E2AF8" w:rsidRPr="006E2AF8" w:rsidRDefault="006E2AF8" w:rsidP="006E2AF8">
      <w:pPr>
        <w:numPr>
          <w:ilvl w:val="0"/>
          <w:numId w:val="36"/>
        </w:numPr>
        <w:shd w:val="clear" w:color="auto" w:fill="FAFAFA"/>
        <w:spacing w:line="288" w:lineRule="atLeast"/>
        <w:textAlignment w:val="baseline"/>
        <w:rPr>
          <w:rFonts w:ascii="inherit" w:hAnsi="inherit" w:cs="Lato"/>
          <w:color w:val="000000"/>
          <w:sz w:val="27"/>
          <w:szCs w:val="27"/>
        </w:rPr>
      </w:pPr>
      <w:r w:rsidRPr="006E2AF8">
        <w:rPr>
          <w:rFonts w:ascii="inherit" w:hAnsi="inherit" w:cs="Lato"/>
          <w:b/>
          <w:bCs/>
          <w:color w:val="000000"/>
          <w:sz w:val="27"/>
          <w:szCs w:val="27"/>
          <w:bdr w:val="none" w:sz="0" w:space="0" w:color="auto" w:frame="1"/>
        </w:rPr>
        <w:t>In verse 4, the Psalmist reminds us that he is protected because he is part of Israel and God has a convent with Israel. How would you explain the two covenants (old and new) to a non believer</w:t>
      </w:r>
    </w:p>
    <w:p w14:paraId="30834E1A" w14:textId="77777777" w:rsidR="006E2AF8" w:rsidRPr="006E2AF8" w:rsidRDefault="006E2AF8" w:rsidP="006E2AF8">
      <w:pPr>
        <w:numPr>
          <w:ilvl w:val="0"/>
          <w:numId w:val="36"/>
        </w:numPr>
        <w:shd w:val="clear" w:color="auto" w:fill="FAFAFA"/>
        <w:spacing w:line="288" w:lineRule="atLeast"/>
        <w:textAlignment w:val="baseline"/>
        <w:rPr>
          <w:rFonts w:ascii="inherit" w:hAnsi="inherit" w:cs="Lato"/>
          <w:color w:val="000000"/>
          <w:sz w:val="27"/>
          <w:szCs w:val="27"/>
        </w:rPr>
      </w:pPr>
      <w:r w:rsidRPr="006E2AF8">
        <w:rPr>
          <w:rFonts w:ascii="inherit" w:hAnsi="inherit" w:cs="Lato"/>
          <w:b/>
          <w:bCs/>
          <w:color w:val="000000"/>
          <w:sz w:val="27"/>
          <w:szCs w:val="27"/>
          <w:bdr w:val="none" w:sz="0" w:space="0" w:color="auto" w:frame="1"/>
        </w:rPr>
        <w:t>In verse 7 we are told that God protects us from all Evil. How was this verse explained in the sermon?</w:t>
      </w:r>
    </w:p>
    <w:p w14:paraId="3857F631" w14:textId="77777777" w:rsidR="006E2AF8" w:rsidRPr="006E2AF8" w:rsidRDefault="006E2AF8" w:rsidP="006E2AF8">
      <w:pPr>
        <w:numPr>
          <w:ilvl w:val="0"/>
          <w:numId w:val="36"/>
        </w:numPr>
        <w:shd w:val="clear" w:color="auto" w:fill="FAFAFA"/>
        <w:spacing w:line="288" w:lineRule="atLeast"/>
        <w:textAlignment w:val="baseline"/>
        <w:rPr>
          <w:rFonts w:ascii="inherit" w:hAnsi="inherit" w:cs="Lato"/>
          <w:color w:val="000000"/>
          <w:sz w:val="27"/>
          <w:szCs w:val="27"/>
        </w:rPr>
      </w:pPr>
      <w:r w:rsidRPr="006E2AF8">
        <w:rPr>
          <w:rFonts w:ascii="inherit" w:hAnsi="inherit" w:cs="Lato"/>
          <w:b/>
          <w:bCs/>
          <w:color w:val="000000"/>
          <w:sz w:val="27"/>
          <w:szCs w:val="27"/>
          <w:bdr w:val="none" w:sz="0" w:space="0" w:color="auto" w:frame="1"/>
        </w:rPr>
        <w:t>How can we know for sure if are protected from evil forever? (the Gospel of Jesus)</w:t>
      </w:r>
    </w:p>
    <w:p w14:paraId="43135DD0" w14:textId="3C12FDD1" w:rsidR="00500B21" w:rsidRDefault="002F3D0B" w:rsidP="00500B21">
      <w:pPr>
        <w:contextualSpacing/>
      </w:pPr>
      <w:hyperlink r:id="rId17" w:history="1">
        <w:r w:rsidRPr="009E1AB7">
          <w:rPr>
            <w:rStyle w:val="Hyperlink"/>
          </w:rPr>
          <w:t>http://www.anchorway.com/grow/small-group-questions/</w:t>
        </w:r>
      </w:hyperlink>
    </w:p>
    <w:p w14:paraId="693DC4F8" w14:textId="2025D16C" w:rsidR="002F3D0B" w:rsidRDefault="002F3D0B" w:rsidP="00500B21">
      <w:pPr>
        <w:contextualSpacing/>
      </w:pPr>
    </w:p>
    <w:p w14:paraId="65DFE2BD" w14:textId="22737BBB" w:rsidR="002F3D0B" w:rsidRDefault="002F3D0B" w:rsidP="00500B21">
      <w:pPr>
        <w:contextualSpacing/>
      </w:pPr>
      <w:r>
        <w:t>Sermon:</w:t>
      </w:r>
    </w:p>
    <w:p w14:paraId="3E143F4F" w14:textId="4AAF1C7C" w:rsidR="002F3D0B" w:rsidRDefault="002F3D0B" w:rsidP="00500B21">
      <w:pPr>
        <w:contextualSpacing/>
      </w:pPr>
      <w:hyperlink r:id="rId18" w:history="1">
        <w:r w:rsidRPr="009E1AB7">
          <w:rPr>
            <w:rStyle w:val="Hyperlink"/>
          </w:rPr>
          <w:t>http://www.anchorway.com/sermon/psalms-of-ascents-psalm-121/</w:t>
        </w:r>
      </w:hyperlink>
      <w:r>
        <w:t xml:space="preserve"> </w:t>
      </w:r>
    </w:p>
    <w:p w14:paraId="3AE48C5A" w14:textId="0CA0BC6A" w:rsidR="002F3D0B" w:rsidRDefault="002F3D0B" w:rsidP="00500B21">
      <w:pPr>
        <w:contextualSpacing/>
      </w:pPr>
    </w:p>
    <w:p w14:paraId="0D68E0A3" w14:textId="09F60907" w:rsidR="002F3D0B" w:rsidRDefault="002F3D0B" w:rsidP="00500B21">
      <w:pPr>
        <w:contextualSpacing/>
      </w:pPr>
      <w:r>
        <w:t>Song: Brian Doerksen</w:t>
      </w:r>
    </w:p>
    <w:p w14:paraId="6339B2E7" w14:textId="6F8A29DE" w:rsidR="002F3D0B" w:rsidRDefault="002F3D0B" w:rsidP="00500B21">
      <w:pPr>
        <w:contextualSpacing/>
      </w:pPr>
      <w:hyperlink r:id="rId19" w:history="1">
        <w:r w:rsidRPr="009E1AB7">
          <w:rPr>
            <w:rStyle w:val="Hyperlink"/>
          </w:rPr>
          <w:t>https://www.youtube.com/watch?v=9g4eqKDkDiw</w:t>
        </w:r>
      </w:hyperlink>
      <w:r>
        <w:t xml:space="preserve"> </w:t>
      </w:r>
    </w:p>
    <w:p w14:paraId="227518D8" w14:textId="69C7B42C" w:rsidR="004F32D0" w:rsidRDefault="004F32D0" w:rsidP="00500B21">
      <w:pPr>
        <w:contextualSpacing/>
      </w:pPr>
    </w:p>
    <w:p w14:paraId="2D57E9C1" w14:textId="7B5F6274" w:rsidR="004F32D0" w:rsidRDefault="004F32D0" w:rsidP="00500B21">
      <w:pPr>
        <w:contextualSpacing/>
      </w:pPr>
    </w:p>
    <w:p w14:paraId="155102F1" w14:textId="583E099C" w:rsidR="004F32D0" w:rsidRDefault="004F32D0" w:rsidP="00500B21">
      <w:pPr>
        <w:contextualSpacing/>
      </w:pPr>
    </w:p>
    <w:p w14:paraId="468B4E93" w14:textId="77777777" w:rsidR="004F32D0" w:rsidRPr="004F32D0" w:rsidRDefault="004F32D0" w:rsidP="004F32D0">
      <w:r w:rsidRPr="004F32D0">
        <w:rPr>
          <w:noProof/>
        </w:rPr>
        <w:lastRenderedPageBreak/>
        <w:drawing>
          <wp:inline distT="0" distB="0" distL="0" distR="0" wp14:anchorId="7FBC7A07" wp14:editId="7CA26DBA">
            <wp:extent cx="9144000" cy="6096000"/>
            <wp:effectExtent l="0" t="0" r="0" b="0"/>
            <wp:docPr id="1" name="Picture 1" descr="IMG_09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096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144000" cy="6096000"/>
                    </a:xfrm>
                    <a:prstGeom prst="rect">
                      <a:avLst/>
                    </a:prstGeom>
                    <a:noFill/>
                    <a:ln>
                      <a:noFill/>
                    </a:ln>
                  </pic:spPr>
                </pic:pic>
              </a:graphicData>
            </a:graphic>
          </wp:inline>
        </w:drawing>
      </w:r>
    </w:p>
    <w:p w14:paraId="695226C1" w14:textId="77777777" w:rsidR="004F32D0" w:rsidRPr="004F32D0" w:rsidRDefault="004F32D0" w:rsidP="004F32D0">
      <w:pPr>
        <w:spacing w:before="100" w:beforeAutospacing="1" w:after="100" w:afterAutospacing="1"/>
        <w:textAlignment w:val="baseline"/>
        <w:outlineLvl w:val="0"/>
        <w:rPr>
          <w:rFonts w:ascii="Helvetica" w:hAnsi="Helvetica" w:cs="Helvetica"/>
          <w:b/>
          <w:bCs/>
          <w:kern w:val="36"/>
          <w:sz w:val="48"/>
          <w:szCs w:val="48"/>
        </w:rPr>
      </w:pPr>
      <w:r w:rsidRPr="004F32D0">
        <w:rPr>
          <w:rFonts w:ascii="Helvetica" w:hAnsi="Helvetica" w:cs="Helvetica"/>
          <w:b/>
          <w:bCs/>
          <w:kern w:val="36"/>
          <w:sz w:val="48"/>
          <w:szCs w:val="48"/>
        </w:rPr>
        <w:t>Preparing Your Heart for Worship</w:t>
      </w:r>
    </w:p>
    <w:p w14:paraId="0FA5B3A6" w14:textId="77777777" w:rsidR="004F32D0" w:rsidRPr="004F32D0" w:rsidRDefault="004F32D0" w:rsidP="004F32D0">
      <w:pPr>
        <w:shd w:val="clear" w:color="auto" w:fill="FFFFFF"/>
        <w:spacing w:before="100" w:beforeAutospacing="1" w:after="100" w:afterAutospacing="1"/>
        <w:textAlignment w:val="baseline"/>
        <w:rPr>
          <w:rFonts w:ascii="Helvetica" w:hAnsi="Helvetica" w:cs="Helvetica"/>
          <w:color w:val="171717"/>
          <w:sz w:val="26"/>
          <w:szCs w:val="26"/>
        </w:rPr>
      </w:pPr>
      <w:r w:rsidRPr="004F32D0">
        <w:rPr>
          <w:rFonts w:ascii="Helvetica" w:hAnsi="Helvetica" w:cs="Helvetica"/>
          <w:color w:val="171717"/>
          <w:sz w:val="26"/>
          <w:szCs w:val="26"/>
        </w:rPr>
        <w:t>Psalm 120-134 are known as the “Songs of Ascent.” These 15 psalms hold a special place in the heart of worshippers. Back in the Old Testament, there were 3 special feasts that God called the people to observe. Regardless of where you lived, you were to travel to Jerusalem in order to worship God at the Temple. The Feasts were Passover (remembering how God delivered His people from the bondage of slavery under the Egyptians by sending the death angel. All the Israelite homes covered by the blood of the lamb where “passed over” by the death angel), Pentecost (this was when the crops were planted and the recognition that God would bring the rain) and finally Tabernacle (this called the people to live in boxes, remembering their time in the wilderness and how God provided for them. This also celebrated the harvest that had just come from God our Provider).</w:t>
      </w:r>
    </w:p>
    <w:p w14:paraId="62E9B29B" w14:textId="77777777" w:rsidR="004F32D0" w:rsidRPr="004F32D0" w:rsidRDefault="004F32D0" w:rsidP="004F32D0">
      <w:pPr>
        <w:shd w:val="clear" w:color="auto" w:fill="FFFFFF"/>
        <w:spacing w:before="100" w:beforeAutospacing="1" w:after="100" w:afterAutospacing="1"/>
        <w:textAlignment w:val="baseline"/>
        <w:rPr>
          <w:rFonts w:ascii="Helvetica" w:hAnsi="Helvetica" w:cs="Helvetica"/>
          <w:color w:val="171717"/>
          <w:sz w:val="26"/>
          <w:szCs w:val="26"/>
        </w:rPr>
      </w:pPr>
      <w:r w:rsidRPr="004F32D0">
        <w:rPr>
          <w:rFonts w:ascii="Helvetica" w:hAnsi="Helvetica" w:cs="Helvetica"/>
          <w:color w:val="171717"/>
          <w:sz w:val="26"/>
          <w:szCs w:val="26"/>
        </w:rPr>
        <w:lastRenderedPageBreak/>
        <w:t>Every feast, people would travel with their family and friends from small towns throughout Israel to Jerusalem. Jerusalem sits high on the mountains, and it is beautiful. There would be an “awe” for the weary travelers that would lift their hearts and spirits as they approached the Holy City. As they came to the Temple, they would begin to worship.</w:t>
      </w:r>
    </w:p>
    <w:p w14:paraId="3A75D334" w14:textId="77777777" w:rsidR="004F32D0" w:rsidRPr="004F32D0" w:rsidRDefault="004F32D0" w:rsidP="004F32D0">
      <w:pPr>
        <w:shd w:val="clear" w:color="auto" w:fill="FFFFFF"/>
        <w:spacing w:beforeAutospacing="1" w:afterAutospacing="1"/>
        <w:textAlignment w:val="baseline"/>
        <w:rPr>
          <w:rFonts w:ascii="Helvetica" w:hAnsi="Helvetica" w:cs="Helvetica"/>
          <w:color w:val="171717"/>
          <w:sz w:val="26"/>
          <w:szCs w:val="26"/>
        </w:rPr>
      </w:pPr>
      <w:r w:rsidRPr="004F32D0">
        <w:rPr>
          <w:rFonts w:ascii="Helvetica" w:hAnsi="Helvetica" w:cs="Helvetica"/>
          <w:b/>
          <w:bCs/>
          <w:noProof/>
          <w:color w:val="3070D1"/>
          <w:sz w:val="26"/>
          <w:szCs w:val="26"/>
          <w:bdr w:val="none" w:sz="0" w:space="0" w:color="auto" w:frame="1"/>
        </w:rPr>
        <w:drawing>
          <wp:inline distT="0" distB="0" distL="0" distR="0" wp14:anchorId="7E587D44" wp14:editId="23CA8DEB">
            <wp:extent cx="2313940" cy="2859405"/>
            <wp:effectExtent l="0" t="0" r="0" b="0"/>
            <wp:docPr id="2" name="Picture 2" descr="jerusalem_temple_steps">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rusalem_temple_steps">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13940" cy="2859405"/>
                    </a:xfrm>
                    <a:prstGeom prst="rect">
                      <a:avLst/>
                    </a:prstGeom>
                    <a:noFill/>
                    <a:ln>
                      <a:noFill/>
                    </a:ln>
                  </pic:spPr>
                </pic:pic>
              </a:graphicData>
            </a:graphic>
          </wp:inline>
        </w:drawing>
      </w:r>
      <w:r w:rsidRPr="004F32D0">
        <w:rPr>
          <w:rFonts w:ascii="Helvetica" w:hAnsi="Helvetica" w:cs="Helvetica"/>
          <w:color w:val="171717"/>
          <w:sz w:val="26"/>
          <w:szCs w:val="26"/>
        </w:rPr>
        <w:t>There were 15 steps that led from the Court of the Gentiles into the Court of the Women at the Temple. God resided in the “Holy of Holies” at the center of the Temple. Only one time a year could someone enter into God’s Presence (The Day of Atonement as the High Priest offered sacrifices on behalf of the people). Otherwise, the worshippers would gather in the Court of the Gentiles, the Court of the Women, the Court of the Men or the Court of the Priests. Therefore, all Jews would come up these 15 steps as they entered into the Temple.</w:t>
      </w:r>
    </w:p>
    <w:p w14:paraId="55344523" w14:textId="77777777" w:rsidR="004F32D0" w:rsidRPr="004F32D0" w:rsidRDefault="004F32D0" w:rsidP="004F32D0">
      <w:pPr>
        <w:shd w:val="clear" w:color="auto" w:fill="FFFFFF"/>
        <w:spacing w:before="100" w:beforeAutospacing="1" w:after="100" w:afterAutospacing="1"/>
        <w:textAlignment w:val="baseline"/>
        <w:rPr>
          <w:rFonts w:ascii="Helvetica" w:hAnsi="Helvetica" w:cs="Helvetica"/>
          <w:color w:val="171717"/>
          <w:sz w:val="26"/>
          <w:szCs w:val="26"/>
        </w:rPr>
      </w:pPr>
      <w:r w:rsidRPr="004F32D0">
        <w:rPr>
          <w:rFonts w:ascii="Helvetica" w:hAnsi="Helvetica" w:cs="Helvetica"/>
          <w:color w:val="171717"/>
          <w:sz w:val="26"/>
          <w:szCs w:val="26"/>
        </w:rPr>
        <w:t>The Songs of Ascent were sung as the people walked up these steps. Psalm 120 was sung, and then the family, friends or individual would take a step up. Psalm 121, and then a step up. 15 steps. You can imagine, by the time they had sung these 15 Psalms and climbed up these steps, they were ready to worship!</w:t>
      </w:r>
    </w:p>
    <w:p w14:paraId="514D21FC" w14:textId="77777777" w:rsidR="004F32D0" w:rsidRPr="004F32D0" w:rsidRDefault="004F32D0" w:rsidP="004F32D0">
      <w:pPr>
        <w:shd w:val="clear" w:color="auto" w:fill="FFFFFF"/>
        <w:spacing w:beforeAutospacing="1" w:afterAutospacing="1"/>
        <w:textAlignment w:val="baseline"/>
        <w:rPr>
          <w:rFonts w:ascii="Helvetica" w:hAnsi="Helvetica" w:cs="Helvetica"/>
          <w:color w:val="171717"/>
          <w:sz w:val="26"/>
          <w:szCs w:val="26"/>
        </w:rPr>
      </w:pPr>
      <w:r w:rsidRPr="004F32D0">
        <w:rPr>
          <w:rFonts w:ascii="Helvetica" w:hAnsi="Helvetica" w:cs="Helvetica"/>
          <w:b/>
          <w:bCs/>
          <w:noProof/>
          <w:color w:val="3070D1"/>
          <w:sz w:val="26"/>
          <w:szCs w:val="26"/>
          <w:bdr w:val="none" w:sz="0" w:space="0" w:color="auto" w:frame="1"/>
        </w:rPr>
        <w:drawing>
          <wp:inline distT="0" distB="0" distL="0" distR="0" wp14:anchorId="2CB33FB9" wp14:editId="73A05D64">
            <wp:extent cx="3150870" cy="2142490"/>
            <wp:effectExtent l="0" t="0" r="0" b="0"/>
            <wp:docPr id="3" name="Picture 3" descr="IMG_0966">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0966">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150870" cy="2142490"/>
                    </a:xfrm>
                    <a:prstGeom prst="rect">
                      <a:avLst/>
                    </a:prstGeom>
                    <a:noFill/>
                    <a:ln>
                      <a:noFill/>
                    </a:ln>
                  </pic:spPr>
                </pic:pic>
              </a:graphicData>
            </a:graphic>
          </wp:inline>
        </w:drawing>
      </w:r>
    </w:p>
    <w:p w14:paraId="171DAB53" w14:textId="77777777" w:rsidR="004F32D0" w:rsidRPr="004F32D0" w:rsidRDefault="004F32D0" w:rsidP="004F32D0">
      <w:pPr>
        <w:shd w:val="clear" w:color="auto" w:fill="FFFFFF"/>
        <w:spacing w:before="100" w:beforeAutospacing="1" w:after="100" w:afterAutospacing="1"/>
        <w:textAlignment w:val="baseline"/>
        <w:rPr>
          <w:rFonts w:ascii="Helvetica" w:hAnsi="Helvetica" w:cs="Helvetica"/>
          <w:color w:val="171717"/>
          <w:sz w:val="26"/>
          <w:szCs w:val="26"/>
        </w:rPr>
      </w:pPr>
      <w:r w:rsidRPr="004F32D0">
        <w:rPr>
          <w:rFonts w:ascii="Helvetica" w:hAnsi="Helvetica" w:cs="Helvetica"/>
          <w:color w:val="171717"/>
          <w:sz w:val="26"/>
          <w:szCs w:val="26"/>
        </w:rPr>
        <w:lastRenderedPageBreak/>
        <w:t>We did this at our most recent staff meeting. Together, our staff team started at the back of the room, read a Psalm and took a step. Someone read Psalm 120, then we all took a step. Next, another person read Psalm 121, then another step. Psalm, step. Psalm, step. Psalm, step. By the time we finished Psalm 134, “Praise the Lord, all you servants of the Lord who minister by night in the house of the Lord. Lift up your hands in the sanctuary and praise the Lord. May the Lord, the Maker of heaven and earth, bless you from Zion,” we were ready to worship! We then responded in corporate worship, and it was powerful!</w:t>
      </w:r>
    </w:p>
    <w:p w14:paraId="68423C68" w14:textId="77777777" w:rsidR="004F32D0" w:rsidRPr="004F32D0" w:rsidRDefault="004F32D0" w:rsidP="004F32D0">
      <w:pPr>
        <w:shd w:val="clear" w:color="auto" w:fill="FFFFFF"/>
        <w:spacing w:before="100" w:beforeAutospacing="1" w:after="100" w:afterAutospacing="1"/>
        <w:textAlignment w:val="baseline"/>
        <w:rPr>
          <w:rFonts w:ascii="Helvetica" w:hAnsi="Helvetica" w:cs="Helvetica"/>
          <w:color w:val="171717"/>
          <w:sz w:val="26"/>
          <w:szCs w:val="26"/>
        </w:rPr>
      </w:pPr>
      <w:r w:rsidRPr="004F32D0">
        <w:rPr>
          <w:rFonts w:ascii="Helvetica" w:hAnsi="Helvetica" w:cs="Helvetica"/>
          <w:color w:val="171717"/>
          <w:sz w:val="26"/>
          <w:szCs w:val="26"/>
        </w:rPr>
        <w:t>So often on a Sunday Morning, we come with so many distractions. We are late for church, wrestling with kids, or focused on seeing all our friends. Many times our minds and our hearts are far from God until we walk into the main room. Yet, there is power in preparation. When we take the time to prepare our hearts, we are so much more apt to experience God in worship. Do you come to church distracted or prepared? We are meeting with the King of kings and the Lord of lords. There is a call, and a responsibility, to prepare our hearts before our bodies arrive. We would not think about walking into a business meeting unprepared or a school classroom, and yet we are meeting with Someone so much more important. One who loves us, but also One who is worthy of our time, respect and best.</w:t>
      </w:r>
    </w:p>
    <w:p w14:paraId="501456E5" w14:textId="77777777" w:rsidR="004F32D0" w:rsidRPr="004F32D0" w:rsidRDefault="004F32D0" w:rsidP="004F32D0">
      <w:pPr>
        <w:shd w:val="clear" w:color="auto" w:fill="FFFFFF"/>
        <w:spacing w:before="100" w:beforeAutospacing="1" w:after="100" w:afterAutospacing="1"/>
        <w:textAlignment w:val="baseline"/>
        <w:rPr>
          <w:rFonts w:ascii="Helvetica" w:hAnsi="Helvetica" w:cs="Helvetica"/>
          <w:color w:val="171717"/>
          <w:sz w:val="26"/>
          <w:szCs w:val="26"/>
        </w:rPr>
      </w:pPr>
      <w:r w:rsidRPr="004F32D0">
        <w:rPr>
          <w:rFonts w:ascii="Helvetica" w:hAnsi="Helvetica" w:cs="Helvetica"/>
          <w:color w:val="171717"/>
          <w:sz w:val="26"/>
          <w:szCs w:val="26"/>
        </w:rPr>
        <w:t>Begin to prepare your heart for worship and watch your spiritual life come alive. Take some time to read through the Songs of Ascent. Try reading Psalm 120-134 this coming Sunday before you arrive, and see the difference in your experience with God.</w:t>
      </w:r>
    </w:p>
    <w:p w14:paraId="3756655C" w14:textId="77777777" w:rsidR="004F32D0" w:rsidRPr="004F32D0" w:rsidRDefault="004F32D0" w:rsidP="004F32D0">
      <w:pPr>
        <w:spacing w:line="0" w:lineRule="auto"/>
        <w:textAlignment w:val="baseline"/>
        <w:rPr>
          <w:sz w:val="21"/>
          <w:szCs w:val="21"/>
        </w:rPr>
      </w:pPr>
      <w:r w:rsidRPr="004F32D0">
        <w:rPr>
          <w:noProof/>
          <w:color w:val="B9BCBF"/>
          <w:sz w:val="21"/>
          <w:szCs w:val="21"/>
          <w:bdr w:val="none" w:sz="0" w:space="0" w:color="auto" w:frame="1"/>
        </w:rPr>
        <w:drawing>
          <wp:inline distT="0" distB="0" distL="0" distR="0" wp14:anchorId="6A2BC694" wp14:editId="2C6E0258">
            <wp:extent cx="914400" cy="914400"/>
            <wp:effectExtent l="0" t="0" r="0" b="0"/>
            <wp:docPr id="4" name="Picture 4" descr="http://2.gravatar.com/avatar/bf186e8ba7cc32b819ab91fa5ee0322f?s=96&amp;d=mm&amp;r=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2.gravatar.com/avatar/bf186e8ba7cc32b819ab91fa5ee0322f?s=96&amp;d=mm&amp;r=g">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087B4FEB" w14:textId="77777777" w:rsidR="004F32D0" w:rsidRPr="004F32D0" w:rsidRDefault="004F32D0" w:rsidP="004F32D0">
      <w:pPr>
        <w:spacing w:line="600" w:lineRule="atLeast"/>
        <w:textAlignment w:val="baseline"/>
        <w:rPr>
          <w:i/>
          <w:iCs/>
          <w:sz w:val="21"/>
          <w:szCs w:val="21"/>
        </w:rPr>
      </w:pPr>
      <w:r w:rsidRPr="004F32D0">
        <w:rPr>
          <w:i/>
          <w:iCs/>
          <w:sz w:val="21"/>
          <w:szCs w:val="21"/>
        </w:rPr>
        <w:t>by </w:t>
      </w:r>
      <w:hyperlink r:id="rId27" w:history="1">
        <w:r w:rsidRPr="004F32D0">
          <w:rPr>
            <w:b/>
            <w:bCs/>
            <w:color w:val="3070D1"/>
            <w:sz w:val="23"/>
            <w:szCs w:val="23"/>
            <w:u w:val="single"/>
            <w:bdr w:val="none" w:sz="0" w:space="0" w:color="auto" w:frame="1"/>
          </w:rPr>
          <w:t>jeffsimmons</w:t>
        </w:r>
      </w:hyperlink>
    </w:p>
    <w:p w14:paraId="7DB5A782" w14:textId="77777777" w:rsidR="004F32D0" w:rsidRPr="004F32D0" w:rsidRDefault="004F32D0" w:rsidP="004F32D0">
      <w:pPr>
        <w:numPr>
          <w:ilvl w:val="0"/>
          <w:numId w:val="37"/>
        </w:numPr>
        <w:textAlignment w:val="baseline"/>
        <w:rPr>
          <w:sz w:val="21"/>
          <w:szCs w:val="21"/>
        </w:rPr>
      </w:pPr>
      <w:hyperlink r:id="rId28" w:history="1">
        <w:r w:rsidRPr="004F32D0">
          <w:rPr>
            <w:color w:val="B9BCBF"/>
            <w:sz w:val="21"/>
            <w:szCs w:val="21"/>
            <w:u w:val="single"/>
            <w:bdr w:val="none" w:sz="0" w:space="0" w:color="auto" w:frame="1"/>
          </w:rPr>
          <w:t>Faith</w:t>
        </w:r>
      </w:hyperlink>
    </w:p>
    <w:p w14:paraId="3CE82ED2" w14:textId="77777777" w:rsidR="004F32D0" w:rsidRPr="004F32D0" w:rsidRDefault="004F32D0" w:rsidP="004F32D0">
      <w:pPr>
        <w:ind w:left="720"/>
        <w:textAlignment w:val="baseline"/>
        <w:rPr>
          <w:sz w:val="21"/>
          <w:szCs w:val="21"/>
        </w:rPr>
      </w:pPr>
      <w:r w:rsidRPr="004F32D0">
        <w:rPr>
          <w:sz w:val="21"/>
          <w:szCs w:val="21"/>
        </w:rPr>
        <w:t> </w:t>
      </w:r>
    </w:p>
    <w:p w14:paraId="32590D39" w14:textId="77777777" w:rsidR="004F32D0" w:rsidRPr="004F32D0" w:rsidRDefault="004F32D0" w:rsidP="004F32D0">
      <w:pPr>
        <w:numPr>
          <w:ilvl w:val="0"/>
          <w:numId w:val="37"/>
        </w:numPr>
        <w:textAlignment w:val="baseline"/>
        <w:rPr>
          <w:sz w:val="21"/>
          <w:szCs w:val="21"/>
        </w:rPr>
      </w:pPr>
      <w:hyperlink r:id="rId29" w:history="1">
        <w:r w:rsidRPr="004F32D0">
          <w:rPr>
            <w:color w:val="B9BCBF"/>
            <w:sz w:val="21"/>
            <w:szCs w:val="21"/>
            <w:u w:val="single"/>
            <w:bdr w:val="none" w:sz="0" w:space="0" w:color="auto" w:frame="1"/>
          </w:rPr>
          <w:t>Israel</w:t>
        </w:r>
      </w:hyperlink>
    </w:p>
    <w:p w14:paraId="1D5D22DE" w14:textId="77777777" w:rsidR="004F32D0" w:rsidRPr="004F32D0" w:rsidRDefault="004F32D0" w:rsidP="004F32D0">
      <w:pPr>
        <w:ind w:left="720"/>
        <w:textAlignment w:val="baseline"/>
        <w:rPr>
          <w:sz w:val="21"/>
          <w:szCs w:val="21"/>
        </w:rPr>
      </w:pPr>
      <w:r w:rsidRPr="004F32D0">
        <w:rPr>
          <w:sz w:val="21"/>
          <w:szCs w:val="21"/>
        </w:rPr>
        <w:t> </w:t>
      </w:r>
    </w:p>
    <w:p w14:paraId="190F6C5A" w14:textId="77777777" w:rsidR="004F32D0" w:rsidRPr="004F32D0" w:rsidRDefault="004F32D0" w:rsidP="004F32D0">
      <w:pPr>
        <w:numPr>
          <w:ilvl w:val="0"/>
          <w:numId w:val="37"/>
        </w:numPr>
        <w:textAlignment w:val="baseline"/>
        <w:rPr>
          <w:sz w:val="21"/>
          <w:szCs w:val="21"/>
        </w:rPr>
      </w:pPr>
      <w:hyperlink r:id="rId30" w:history="1">
        <w:r w:rsidRPr="004F32D0">
          <w:rPr>
            <w:color w:val="B9BCBF"/>
            <w:sz w:val="21"/>
            <w:szCs w:val="21"/>
            <w:u w:val="single"/>
            <w:bdr w:val="none" w:sz="0" w:space="0" w:color="auto" w:frame="1"/>
          </w:rPr>
          <w:t>Spiritual Growth</w:t>
        </w:r>
      </w:hyperlink>
    </w:p>
    <w:p w14:paraId="5F037D56" w14:textId="68C16A86" w:rsidR="004F32D0" w:rsidRDefault="004F32D0" w:rsidP="00500B21">
      <w:pPr>
        <w:contextualSpacing/>
      </w:pPr>
    </w:p>
    <w:p w14:paraId="5F2087D2" w14:textId="00ED5245" w:rsidR="000A4EFF" w:rsidRDefault="000A4EFF" w:rsidP="00500B21">
      <w:pPr>
        <w:contextualSpacing/>
      </w:pPr>
    </w:p>
    <w:p w14:paraId="2B79E1BB" w14:textId="69CE090C" w:rsidR="000A4EFF" w:rsidRDefault="000A4EFF" w:rsidP="00500B21">
      <w:pPr>
        <w:contextualSpacing/>
      </w:pPr>
    </w:p>
    <w:p w14:paraId="203DF7CA" w14:textId="763DC949" w:rsidR="000A4EFF" w:rsidRDefault="000A4EFF" w:rsidP="00500B21">
      <w:pPr>
        <w:contextualSpacing/>
      </w:pPr>
    </w:p>
    <w:p w14:paraId="1C0A68FB" w14:textId="77777777" w:rsidR="000A4EFF" w:rsidRPr="000A4EFF" w:rsidRDefault="000A4EFF" w:rsidP="000A4EFF">
      <w:pPr>
        <w:textAlignment w:val="baseline"/>
        <w:outlineLvl w:val="0"/>
        <w:rPr>
          <w:rFonts w:ascii="Palatino Linotype" w:hAnsi="Palatino Linotype"/>
          <w:color w:val="5C5B5B"/>
          <w:kern w:val="36"/>
          <w:sz w:val="30"/>
          <w:szCs w:val="30"/>
        </w:rPr>
      </w:pPr>
      <w:r w:rsidRPr="000A4EFF">
        <w:rPr>
          <w:rFonts w:ascii="Palatino Linotype" w:hAnsi="Palatino Linotype"/>
          <w:color w:val="5C5B5B"/>
          <w:kern w:val="36"/>
          <w:sz w:val="30"/>
          <w:szCs w:val="30"/>
        </w:rPr>
        <w:t>“I Am the Gate for the Sheep”: A Devotional on John 10:7b by Rev. Steve Swets</w:t>
      </w:r>
    </w:p>
    <w:p w14:paraId="566A33DB" w14:textId="77777777" w:rsidR="000A4EFF" w:rsidRPr="000A4EFF" w:rsidRDefault="000A4EFF" w:rsidP="000A4EFF">
      <w:pPr>
        <w:textAlignment w:val="baseline"/>
        <w:rPr>
          <w:rFonts w:ascii="Palatino Linotype" w:hAnsi="Palatino Linotype"/>
          <w:color w:val="9A9A9A"/>
          <w:sz w:val="21"/>
          <w:szCs w:val="21"/>
        </w:rPr>
      </w:pPr>
      <w:r w:rsidRPr="000A4EFF">
        <w:rPr>
          <w:rFonts w:ascii="Palatino Linotype" w:hAnsi="Palatino Linotype"/>
          <w:color w:val="9A9A9A"/>
          <w:sz w:val="21"/>
          <w:szCs w:val="21"/>
        </w:rPr>
        <w:t>Friday, September 30, 2016</w:t>
      </w:r>
    </w:p>
    <w:p w14:paraId="43544E1F" w14:textId="77777777" w:rsidR="000A4EFF" w:rsidRPr="000A4EFF" w:rsidRDefault="000A4EFF" w:rsidP="000A4EFF">
      <w:pPr>
        <w:spacing w:before="100" w:beforeAutospacing="1" w:after="100" w:afterAutospacing="1"/>
        <w:textAlignment w:val="baseline"/>
        <w:rPr>
          <w:rFonts w:ascii="Palatino Linotype" w:hAnsi="Palatino Linotype"/>
          <w:color w:val="5C5B5B"/>
          <w:sz w:val="21"/>
          <w:szCs w:val="21"/>
        </w:rPr>
      </w:pPr>
      <w:r w:rsidRPr="000A4EFF">
        <w:rPr>
          <w:rFonts w:ascii="Palatino Linotype" w:hAnsi="Palatino Linotype"/>
          <w:color w:val="5C5B5B"/>
          <w:sz w:val="21"/>
          <w:szCs w:val="21"/>
        </w:rPr>
        <w:t>We continue our study of the seven “I Am” statements of Christ. We have seen that He is the bread of life, the light of the world, and now the gate for the sheep. As we think about sheep, there are likely a number of different images that come to mind, but much of the way that modern sheep farming is done is foreign to the first-century mind. When a modern sheep farmer wants to round up his sheep, he jumps on a quad or a dirt bike and sets off. Oftentimes sheep farms are much bigger now than they were in Jesus’ day, and often a large number of different animals make up the average farm. For these next two studies, let us put modern farming out of our minds.</w:t>
      </w:r>
    </w:p>
    <w:p w14:paraId="1445D4E1" w14:textId="77777777" w:rsidR="000A4EFF" w:rsidRPr="000A4EFF" w:rsidRDefault="000A4EFF" w:rsidP="000A4EFF">
      <w:pPr>
        <w:spacing w:before="100" w:beforeAutospacing="1" w:after="100" w:afterAutospacing="1"/>
        <w:textAlignment w:val="baseline"/>
        <w:rPr>
          <w:rFonts w:ascii="Palatino Linotype" w:hAnsi="Palatino Linotype"/>
          <w:color w:val="5C5B5B"/>
          <w:sz w:val="21"/>
          <w:szCs w:val="21"/>
        </w:rPr>
      </w:pPr>
      <w:r w:rsidRPr="000A4EFF">
        <w:rPr>
          <w:rFonts w:ascii="Palatino Linotype" w:hAnsi="Palatino Linotype"/>
          <w:color w:val="5C5B5B"/>
          <w:sz w:val="21"/>
          <w:szCs w:val="21"/>
        </w:rPr>
        <w:lastRenderedPageBreak/>
        <w:t>As Jesus gives this allegory or figure of speech in our text, the average shepherd cared for twenty to eighty sheep. He walked with the sheep, spending all day and night with them. He didn’t have much of a social life, so to speak. He named his sheep, and his sheep knew his voice. He was entrusted to care for the sheep, protect the sheep, lead the sheep, water and feed the sheep. John 10 contains two “I Am” statements of Jesus dealing with shepherds and sheep. In the next study we plan to see Jesus as the good shepherd; this month, that Jesus is the gate to the sheep. Our Lord Jesus proclaims Himself to be the way of salvation.</w:t>
      </w:r>
    </w:p>
    <w:p w14:paraId="56047881" w14:textId="77777777" w:rsidR="000A4EFF" w:rsidRPr="000A4EFF" w:rsidRDefault="000A4EFF" w:rsidP="000A4EFF">
      <w:pPr>
        <w:spacing w:before="100" w:beforeAutospacing="1" w:after="100" w:afterAutospacing="1"/>
        <w:textAlignment w:val="baseline"/>
        <w:rPr>
          <w:rFonts w:ascii="Palatino Linotype" w:hAnsi="Palatino Linotype"/>
          <w:color w:val="5C5B5B"/>
          <w:sz w:val="21"/>
          <w:szCs w:val="21"/>
        </w:rPr>
      </w:pPr>
      <w:r w:rsidRPr="000A4EFF">
        <w:rPr>
          <w:rFonts w:ascii="Palatino Linotype" w:hAnsi="Palatino Linotype"/>
          <w:noProof/>
          <w:color w:val="5C5B5B"/>
          <w:sz w:val="21"/>
          <w:szCs w:val="21"/>
        </w:rPr>
        <w:drawing>
          <wp:inline distT="0" distB="0" distL="0" distR="0" wp14:anchorId="3CC49574" wp14:editId="5CA65C27">
            <wp:extent cx="5838190" cy="2743200"/>
            <wp:effectExtent l="0" t="0" r="0" b="0"/>
            <wp:docPr id="5" name="Picture 5" descr="http://www.reformedfellowship.net/Content/Images/uploaded/Sheep-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formedfellowship.net/Content/Images/uploaded/Sheep-3.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838190" cy="2743200"/>
                    </a:xfrm>
                    <a:prstGeom prst="rect">
                      <a:avLst/>
                    </a:prstGeom>
                    <a:noFill/>
                    <a:ln>
                      <a:noFill/>
                    </a:ln>
                  </pic:spPr>
                </pic:pic>
              </a:graphicData>
            </a:graphic>
          </wp:inline>
        </w:drawing>
      </w:r>
    </w:p>
    <w:p w14:paraId="048FD29F" w14:textId="77777777" w:rsidR="000A4EFF" w:rsidRPr="000A4EFF" w:rsidRDefault="000A4EFF" w:rsidP="000A4EFF">
      <w:pPr>
        <w:spacing w:beforeAutospacing="1" w:afterAutospacing="1"/>
        <w:textAlignment w:val="baseline"/>
        <w:rPr>
          <w:rFonts w:ascii="Palatino Linotype" w:hAnsi="Palatino Linotype"/>
          <w:color w:val="5C5B5B"/>
          <w:sz w:val="21"/>
          <w:szCs w:val="21"/>
        </w:rPr>
      </w:pPr>
      <w:r w:rsidRPr="000A4EFF">
        <w:rPr>
          <w:rFonts w:ascii="Palatino Linotype" w:hAnsi="Palatino Linotype"/>
          <w:b/>
          <w:bCs/>
          <w:color w:val="000000"/>
          <w:sz w:val="21"/>
          <w:szCs w:val="21"/>
          <w:bdr w:val="none" w:sz="0" w:space="0" w:color="auto" w:frame="1"/>
        </w:rPr>
        <w:t>The Meaning</w:t>
      </w:r>
    </w:p>
    <w:p w14:paraId="1C8FC481" w14:textId="77777777" w:rsidR="000A4EFF" w:rsidRPr="000A4EFF" w:rsidRDefault="000A4EFF" w:rsidP="000A4EFF">
      <w:pPr>
        <w:spacing w:before="100" w:beforeAutospacing="1" w:after="100" w:afterAutospacing="1"/>
        <w:textAlignment w:val="baseline"/>
        <w:rPr>
          <w:rFonts w:ascii="Palatino Linotype" w:hAnsi="Palatino Linotype"/>
          <w:color w:val="5C5B5B"/>
          <w:sz w:val="21"/>
          <w:szCs w:val="21"/>
        </w:rPr>
      </w:pPr>
      <w:r w:rsidRPr="000A4EFF">
        <w:rPr>
          <w:rFonts w:ascii="Palatino Linotype" w:hAnsi="Palatino Linotype"/>
          <w:color w:val="5C5B5B"/>
          <w:sz w:val="21"/>
          <w:szCs w:val="21"/>
        </w:rPr>
        <w:t>God has always governed His people through the means He has appointed. What we see taking place in the Old Testament is a continual word picture of the leaders of the people being shepherds, and the people of God as sheep. The shepherds were to serve the great Shepherd of the sheep, which was God: think of Psalm 23 or Isaiah 40:10. The problem was that so many of the shepherds of Israel were wicked (Jer. 23; 25; Isa. 56:9–12). If we look closely at Ezekiel 34 (it is best to turn there in your Bible) we see that after renouncing the wickedness of the shepherds in the first ten verses, in verse 11 God says that He Himself will be the one who will have to shepherd His sheep. Notice verse 12, “As a shepherd looks after his scattered flock when he is with them, so will I look after my sheep. I will rescue them from all the places where they were scattered.” We will have to keep that in mind when later in John 10 Jesus says, “I am the good shepherd.” He is the one God is ultimately speaking about in Ezekiel 34. In Ezekiel 34:23 it says, “I will establish one shepherd over them, and he shall feed them—My servant David. He shall feed them and be their shepherd.” Jesus is the Son of David who would be greater than David. Most of this principle we will study in the next article, God willing, but keep it in your mind as we keep looking at our text.</w:t>
      </w:r>
    </w:p>
    <w:p w14:paraId="527238D1" w14:textId="77777777" w:rsidR="000A4EFF" w:rsidRPr="000A4EFF" w:rsidRDefault="000A4EFF" w:rsidP="000A4EFF">
      <w:pPr>
        <w:spacing w:before="100" w:beforeAutospacing="1" w:after="100" w:afterAutospacing="1"/>
        <w:textAlignment w:val="baseline"/>
        <w:rPr>
          <w:rFonts w:ascii="Palatino Linotype" w:hAnsi="Palatino Linotype"/>
          <w:color w:val="5C5B5B"/>
          <w:sz w:val="21"/>
          <w:szCs w:val="21"/>
        </w:rPr>
      </w:pPr>
      <w:r w:rsidRPr="000A4EFF">
        <w:rPr>
          <w:rFonts w:ascii="Palatino Linotype" w:hAnsi="Palatino Linotype"/>
          <w:color w:val="5C5B5B"/>
          <w:sz w:val="21"/>
          <w:szCs w:val="21"/>
        </w:rPr>
        <w:t>The opening picture of our text is that of a sheep pen or a sheepfold. During the day, a shepherd would lead the sheep from pasture to pasture, from watering hole to watering hole, to ensure their nourishment and livelihood. At night it was unsafe to leave the sheep out on a hillside, so he would have to put the sheep in some type of pen. Depending on the size of his flock, sometimes a cave would be used and the shepherd would sleep by the entrance of the cave to ensure no one or nothing went in or out. In a village, there would be an open roofed enclosure made of wood or likely stone, sometimes even connected to the back side of a house. In this type of closure, the sheep would be brought in and then the gate would be locked or closed to make sure none of the sheep wandered out. This is the picture we have of our text.</w:t>
      </w:r>
    </w:p>
    <w:p w14:paraId="02FA8D5C" w14:textId="77777777" w:rsidR="000A4EFF" w:rsidRPr="000A4EFF" w:rsidRDefault="000A4EFF" w:rsidP="000A4EFF">
      <w:pPr>
        <w:spacing w:before="100" w:beforeAutospacing="1" w:after="100" w:afterAutospacing="1"/>
        <w:textAlignment w:val="baseline"/>
        <w:rPr>
          <w:rFonts w:ascii="Palatino Linotype" w:hAnsi="Palatino Linotype"/>
          <w:color w:val="5C5B5B"/>
          <w:sz w:val="21"/>
          <w:szCs w:val="21"/>
        </w:rPr>
      </w:pPr>
      <w:r w:rsidRPr="000A4EFF">
        <w:rPr>
          <w:rFonts w:ascii="Palatino Linotype" w:hAnsi="Palatino Linotype"/>
          <w:color w:val="5C5B5B"/>
          <w:sz w:val="21"/>
          <w:szCs w:val="21"/>
        </w:rPr>
        <w:lastRenderedPageBreak/>
        <w:t>It was an enclosure which had more than one flock, so it had different shepherds sharing an enclosure for the evening. There would be a watchman, John 10:3 says, who would open the gate for the shepherd. He was not to open it for others, and therefore, if someone or some animal wanted to steal a sheep, he would climb over the wall. When these structures were out in the wilderness, the dangers would be bears, lions, or wolves; in town this was less of a danger. The danger then became someone rustling or stealing sheep. John 10:1 calls this person a thief or a robber. Those terms refer to mostly the same thing, but the difference is that the robber uses violence to accomplish his goal.</w:t>
      </w:r>
    </w:p>
    <w:p w14:paraId="610DB752" w14:textId="77777777" w:rsidR="000A4EFF" w:rsidRPr="000A4EFF" w:rsidRDefault="000A4EFF" w:rsidP="000A4EFF">
      <w:pPr>
        <w:spacing w:before="100" w:beforeAutospacing="1" w:after="100" w:afterAutospacing="1"/>
        <w:textAlignment w:val="baseline"/>
        <w:rPr>
          <w:rFonts w:ascii="Palatino Linotype" w:hAnsi="Palatino Linotype"/>
          <w:color w:val="5C5B5B"/>
          <w:sz w:val="21"/>
          <w:szCs w:val="21"/>
        </w:rPr>
      </w:pPr>
      <w:r w:rsidRPr="000A4EFF">
        <w:rPr>
          <w:rFonts w:ascii="Palatino Linotype" w:hAnsi="Palatino Linotype"/>
          <w:color w:val="5C5B5B"/>
          <w:sz w:val="21"/>
          <w:szCs w:val="21"/>
        </w:rPr>
        <w:t>Jesus, in this allegory, compares Himself as the faithful shepherd with those others who are thieves and robbers. Sheep will follow the voice of their shepherd, and they will not follow the voice of a stranger. So, to go back to the sheep pen, if there are three shepherds who keep their sheep in the same pen, how do they divide them again the next morning? What happens is the watchman opens the gate for the shepherd, and he calls out to his sheep and they follow him; the other sheep ignore the stranger’s voice and wait only for the voice of their own shepherd. This is still done in many Eastern cultures where shepherds share watering holes and flocks come together and they all leave with their own flock by following the shepherd’s voice. There is a closeness between a shepherd and his flock: he knows the name of the sheep and they are with him 24/7. It is like having a faithful dog: as soon as the owner comes home and the dog hears the voice, the ears perk up and the dog wags its tail. When a stranger comes, there isn’t trust at first. This idea is the same with sheep.</w:t>
      </w:r>
    </w:p>
    <w:p w14:paraId="663EA7C5" w14:textId="77777777" w:rsidR="000A4EFF" w:rsidRPr="000A4EFF" w:rsidRDefault="000A4EFF" w:rsidP="000A4EFF">
      <w:pPr>
        <w:spacing w:before="100" w:beforeAutospacing="1" w:after="100" w:afterAutospacing="1"/>
        <w:textAlignment w:val="baseline"/>
        <w:rPr>
          <w:rFonts w:ascii="Palatino Linotype" w:hAnsi="Palatino Linotype"/>
          <w:color w:val="5C5B5B"/>
          <w:sz w:val="21"/>
          <w:szCs w:val="21"/>
        </w:rPr>
      </w:pPr>
      <w:r w:rsidRPr="000A4EFF">
        <w:rPr>
          <w:rFonts w:ascii="Palatino Linotype" w:hAnsi="Palatino Linotype"/>
          <w:color w:val="5C5B5B"/>
          <w:sz w:val="21"/>
          <w:szCs w:val="21"/>
        </w:rPr>
        <w:t>The Pharisees and the others who are listening did not understand what Jesus was saying. John 10:6 says: “Jesus used this illustration, but they did not understand the things which He spoke to them.” So, in verses 7–10 of John 10, he makes it more explicit. Some have said that this becomes a mixed metaphor. In the first five verses Jesus is a shepherd; now, in verses 7–10, he is a gate. How is this? The way we must understand this is that verses 7–10 amplify what Jesus was saying. Also, as with an allegory, we must be careful not to be too particular of every detail.</w:t>
      </w:r>
    </w:p>
    <w:p w14:paraId="0CB71F64" w14:textId="77777777" w:rsidR="000A4EFF" w:rsidRPr="000A4EFF" w:rsidRDefault="000A4EFF" w:rsidP="000A4EFF">
      <w:pPr>
        <w:spacing w:before="100" w:beforeAutospacing="1" w:after="100" w:afterAutospacing="1"/>
        <w:textAlignment w:val="baseline"/>
        <w:rPr>
          <w:rFonts w:ascii="Palatino Linotype" w:hAnsi="Palatino Linotype"/>
          <w:color w:val="5C5B5B"/>
          <w:sz w:val="21"/>
          <w:szCs w:val="21"/>
        </w:rPr>
      </w:pPr>
      <w:r w:rsidRPr="000A4EFF">
        <w:rPr>
          <w:rFonts w:ascii="Palatino Linotype" w:hAnsi="Palatino Linotype"/>
          <w:color w:val="5C5B5B"/>
          <w:sz w:val="21"/>
          <w:szCs w:val="21"/>
        </w:rPr>
        <w:t>So, now the picture focuses upon Jesus as the gate for the sheep. Notice Jesus uses the “I Am” statement again. This is a divine claim! But now, Jesus is the gate. Jesus calls Himself that very thing that brings the sheep into the safety of the sheep pen and brings them back out into the place where they can be fed and nourished. Whoever enters through the gate, Jesus says in John 10:9, will be saved. So, coming in through the gate is a picture of salvation. Salvation here is pictured as a place of safety, going in and out of the sheepfold, and having an abundant life. This is what John 10:10 means when it says, “I have come that they may have life, and that they may have it more abundantly.”</w:t>
      </w:r>
    </w:p>
    <w:p w14:paraId="683BE53D" w14:textId="77777777" w:rsidR="000A4EFF" w:rsidRPr="000A4EFF" w:rsidRDefault="000A4EFF" w:rsidP="000A4EFF">
      <w:pPr>
        <w:spacing w:before="100" w:beforeAutospacing="1" w:after="100" w:afterAutospacing="1"/>
        <w:textAlignment w:val="baseline"/>
        <w:rPr>
          <w:rFonts w:ascii="Palatino Linotype" w:hAnsi="Palatino Linotype"/>
          <w:color w:val="5C5B5B"/>
          <w:sz w:val="21"/>
          <w:szCs w:val="21"/>
        </w:rPr>
      </w:pPr>
      <w:r w:rsidRPr="000A4EFF">
        <w:rPr>
          <w:rFonts w:ascii="Palatino Linotype" w:hAnsi="Palatino Linotype"/>
          <w:color w:val="5C5B5B"/>
          <w:sz w:val="21"/>
          <w:szCs w:val="21"/>
        </w:rPr>
        <w:t>A full life or an abundant life is one of fellowship with God. It is a life that is so full that it cannot be destroyed by death. It is a life of abundant grace in the Lord Jesus Christ. Is this the life you are living—a full life in the grace of God? Or are you living a life of fear? If you believe, if you have entered through the gate which is Christ, by faith, you can go in and out of the sheep pen without fear. The sheep pen can be the church—John 10:16 makes this clear. It is initially speaking about Israel, but for us today it speaks of the church. Are you afraid of what is out there? Are you afraid of your neighbors? Are you afraid of ISIS? Are you afraid of Satan? You need not be, because the shepherd gives abundant grace to the sheep. Be wise out there, be loving out there, be active out there, get involved in your community. Invite your neighbors over for supper and then invite them to church or just invite them into your lives. We will ask ourselves in the next article, but if we are afraid, then do we really trust that Jesus is the good shepherd who will not lose one of His sheep?</w:t>
      </w:r>
    </w:p>
    <w:p w14:paraId="5CD651EA" w14:textId="77777777" w:rsidR="000A4EFF" w:rsidRPr="000A4EFF" w:rsidRDefault="000A4EFF" w:rsidP="000A4EFF">
      <w:pPr>
        <w:spacing w:before="100" w:beforeAutospacing="1" w:after="100" w:afterAutospacing="1"/>
        <w:textAlignment w:val="baseline"/>
        <w:rPr>
          <w:rFonts w:ascii="Palatino Linotype" w:hAnsi="Palatino Linotype"/>
          <w:color w:val="5C5B5B"/>
          <w:sz w:val="21"/>
          <w:szCs w:val="21"/>
        </w:rPr>
      </w:pPr>
      <w:r w:rsidRPr="000A4EFF">
        <w:rPr>
          <w:rFonts w:ascii="Palatino Linotype" w:hAnsi="Palatino Linotype"/>
          <w:color w:val="5C5B5B"/>
          <w:sz w:val="21"/>
          <w:szCs w:val="21"/>
        </w:rPr>
        <w:t>Brothers and sisters, there is only one way in. At some point, that shepherd is going to call the sheep in at night, and if you are not in the sheep pen, then you are in danger, eternal danger because one of these nights will be the last one. Do you hear the voice of the Savior? He says, “Come unto me and I will give you rest.”</w:t>
      </w:r>
    </w:p>
    <w:p w14:paraId="25116868" w14:textId="77777777" w:rsidR="000A4EFF" w:rsidRPr="000A4EFF" w:rsidRDefault="000A4EFF" w:rsidP="000A4EFF">
      <w:pPr>
        <w:spacing w:before="100" w:beforeAutospacing="1" w:after="100" w:afterAutospacing="1"/>
        <w:textAlignment w:val="baseline"/>
        <w:rPr>
          <w:rFonts w:ascii="Palatino Linotype" w:hAnsi="Palatino Linotype"/>
          <w:color w:val="5C5B5B"/>
          <w:sz w:val="21"/>
          <w:szCs w:val="21"/>
        </w:rPr>
      </w:pPr>
      <w:r w:rsidRPr="000A4EFF">
        <w:rPr>
          <w:rFonts w:ascii="Palatino Linotype" w:hAnsi="Palatino Linotype"/>
          <w:color w:val="5C5B5B"/>
          <w:sz w:val="21"/>
          <w:szCs w:val="21"/>
        </w:rPr>
        <w:lastRenderedPageBreak/>
        <w:t> </w:t>
      </w:r>
    </w:p>
    <w:p w14:paraId="27DF34ED" w14:textId="77777777" w:rsidR="000A4EFF" w:rsidRPr="000A4EFF" w:rsidRDefault="000A4EFF" w:rsidP="000A4EFF">
      <w:pPr>
        <w:spacing w:beforeAutospacing="1" w:afterAutospacing="1"/>
        <w:textAlignment w:val="baseline"/>
        <w:rPr>
          <w:rFonts w:ascii="Palatino Linotype" w:hAnsi="Palatino Linotype"/>
          <w:color w:val="5C5B5B"/>
          <w:sz w:val="21"/>
          <w:szCs w:val="21"/>
        </w:rPr>
      </w:pPr>
      <w:r w:rsidRPr="000A4EFF">
        <w:rPr>
          <w:rFonts w:ascii="Palatino Linotype" w:hAnsi="Palatino Linotype"/>
          <w:b/>
          <w:bCs/>
          <w:color w:val="000000"/>
          <w:sz w:val="21"/>
          <w:szCs w:val="21"/>
          <w:bdr w:val="none" w:sz="0" w:space="0" w:color="auto" w:frame="1"/>
        </w:rPr>
        <w:t>The Danger</w:t>
      </w:r>
    </w:p>
    <w:p w14:paraId="38FE2517" w14:textId="77777777" w:rsidR="000A4EFF" w:rsidRPr="000A4EFF" w:rsidRDefault="000A4EFF" w:rsidP="000A4EFF">
      <w:pPr>
        <w:spacing w:before="100" w:beforeAutospacing="1" w:after="100" w:afterAutospacing="1"/>
        <w:textAlignment w:val="baseline"/>
        <w:rPr>
          <w:rFonts w:ascii="Palatino Linotype" w:hAnsi="Palatino Linotype"/>
          <w:color w:val="5C5B5B"/>
          <w:sz w:val="21"/>
          <w:szCs w:val="21"/>
        </w:rPr>
      </w:pPr>
      <w:r w:rsidRPr="000A4EFF">
        <w:rPr>
          <w:rFonts w:ascii="Palatino Linotype" w:hAnsi="Palatino Linotype"/>
          <w:color w:val="5C5B5B"/>
          <w:sz w:val="21"/>
          <w:szCs w:val="21"/>
        </w:rPr>
        <w:t>After explaining to you that you do not need to be afraid if you have entered the gate, now let me warn you of two obvious but serious dangers.</w:t>
      </w:r>
    </w:p>
    <w:p w14:paraId="08E1B7A7" w14:textId="77777777" w:rsidR="000A4EFF" w:rsidRPr="000A4EFF" w:rsidRDefault="000A4EFF" w:rsidP="000A4EFF">
      <w:pPr>
        <w:spacing w:before="100" w:beforeAutospacing="1" w:after="100" w:afterAutospacing="1"/>
        <w:textAlignment w:val="baseline"/>
        <w:rPr>
          <w:rFonts w:ascii="Palatino Linotype" w:hAnsi="Palatino Linotype"/>
          <w:color w:val="5C5B5B"/>
          <w:sz w:val="21"/>
          <w:szCs w:val="21"/>
        </w:rPr>
      </w:pPr>
      <w:r w:rsidRPr="000A4EFF">
        <w:rPr>
          <w:rFonts w:ascii="Palatino Linotype" w:hAnsi="Palatino Linotype"/>
          <w:color w:val="5C5B5B"/>
          <w:sz w:val="21"/>
          <w:szCs w:val="21"/>
        </w:rPr>
        <w:t>The first of these dangers is listening to the wrong voice. In John 10:3 Jesus says that the shepherd calls his sheep by name and leads them out. Notice that beautiful phrase, “He leads them.” Most modern shepherds drive the sheep. They walk behind the sheep and have a dog or two to keep the sheep in line. Not Jesus; He leads the sheep. The way that He leads them is not by the fact that they see Him but rather that they hear Him. The danger then is to follow the wrong voice.</w:t>
      </w:r>
    </w:p>
    <w:p w14:paraId="564F4268" w14:textId="77777777" w:rsidR="000A4EFF" w:rsidRPr="000A4EFF" w:rsidRDefault="000A4EFF" w:rsidP="000A4EFF">
      <w:pPr>
        <w:spacing w:before="100" w:beforeAutospacing="1" w:after="100" w:afterAutospacing="1"/>
        <w:textAlignment w:val="baseline"/>
        <w:rPr>
          <w:rFonts w:ascii="Palatino Linotype" w:hAnsi="Palatino Linotype"/>
          <w:color w:val="5C5B5B"/>
          <w:sz w:val="21"/>
          <w:szCs w:val="21"/>
        </w:rPr>
      </w:pPr>
      <w:r w:rsidRPr="000A4EFF">
        <w:rPr>
          <w:rFonts w:ascii="Palatino Linotype" w:hAnsi="Palatino Linotype"/>
          <w:color w:val="5C5B5B"/>
          <w:sz w:val="21"/>
          <w:szCs w:val="21"/>
        </w:rPr>
        <w:t>The wrong voice is described by Jesus as that of a robber or thief or a stranger. What would the wrong voice sound like? In Jesus’ day, it was the voice of unbelieving Pharisees. It was a voice of threatening. Just as they threw the man who was healed of blindness out of the temple, so a false shepherd threatens the sheep. Pastors (which is the Latin word for shepherd) must not threaten the sheep; they should lead the sheep and teach them to run away from strange voices. Like what? Who are the thieves of our day?</w:t>
      </w:r>
    </w:p>
    <w:p w14:paraId="39B36739" w14:textId="77777777" w:rsidR="000A4EFF" w:rsidRPr="000A4EFF" w:rsidRDefault="000A4EFF" w:rsidP="000A4EFF">
      <w:pPr>
        <w:spacing w:before="100" w:beforeAutospacing="1" w:after="100" w:afterAutospacing="1"/>
        <w:textAlignment w:val="baseline"/>
        <w:rPr>
          <w:rFonts w:ascii="Palatino Linotype" w:hAnsi="Palatino Linotype"/>
          <w:color w:val="5C5B5B"/>
          <w:sz w:val="21"/>
          <w:szCs w:val="21"/>
        </w:rPr>
      </w:pPr>
      <w:r w:rsidRPr="000A4EFF">
        <w:rPr>
          <w:rFonts w:ascii="Palatino Linotype" w:hAnsi="Palatino Linotype"/>
          <w:color w:val="5C5B5B"/>
          <w:sz w:val="21"/>
          <w:szCs w:val="21"/>
        </w:rPr>
        <w:t>The thieves of our day are those who teach that there is another way to be saved; those who teach that all religions ultimately lead to the same place. A thief might also say that Muslims and Christians worship the same God. Thieves today who have a false voice are those who promote a false religion, whether it is naturalism and its daughter evolution. Namely, it is that which is contrary to God’s Word. Another false voice is that of prosperity preachers who teach that God wants you to be wealthy and have all of your carnal desires met, and the reason you are sick or weak is your own fault. The first danger is listening to the wrong voice.</w:t>
      </w:r>
    </w:p>
    <w:p w14:paraId="328BCE93" w14:textId="77777777" w:rsidR="000A4EFF" w:rsidRPr="000A4EFF" w:rsidRDefault="000A4EFF" w:rsidP="000A4EFF">
      <w:pPr>
        <w:spacing w:before="100" w:beforeAutospacing="1" w:after="100" w:afterAutospacing="1"/>
        <w:textAlignment w:val="baseline"/>
        <w:rPr>
          <w:rFonts w:ascii="Palatino Linotype" w:hAnsi="Palatino Linotype"/>
          <w:color w:val="5C5B5B"/>
          <w:sz w:val="21"/>
          <w:szCs w:val="21"/>
        </w:rPr>
      </w:pPr>
      <w:r w:rsidRPr="000A4EFF">
        <w:rPr>
          <w:rFonts w:ascii="Palatino Linotype" w:hAnsi="Palatino Linotype"/>
          <w:color w:val="5C5B5B"/>
          <w:sz w:val="21"/>
          <w:szCs w:val="21"/>
        </w:rPr>
        <w:t>The second danger is seeking to enter by the wrong entrance. Jesus claims to be the exclusive gate. The only other way into the sheep pen is an illegitimate way: the way of thieves and robbers. We have already mentioned false religions and the like under the first danger. Likely the great danger of seeking the wrong entrance is seeking to enter the kingdom of God without the church.</w:t>
      </w:r>
    </w:p>
    <w:p w14:paraId="3880A137" w14:textId="77777777" w:rsidR="000A4EFF" w:rsidRPr="000A4EFF" w:rsidRDefault="000A4EFF" w:rsidP="000A4EFF">
      <w:pPr>
        <w:spacing w:before="100" w:beforeAutospacing="1" w:after="100" w:afterAutospacing="1"/>
        <w:textAlignment w:val="baseline"/>
        <w:rPr>
          <w:rFonts w:ascii="Palatino Linotype" w:hAnsi="Palatino Linotype"/>
          <w:color w:val="5C5B5B"/>
          <w:sz w:val="21"/>
          <w:szCs w:val="21"/>
        </w:rPr>
      </w:pPr>
      <w:r w:rsidRPr="000A4EFF">
        <w:rPr>
          <w:rFonts w:ascii="Palatino Linotype" w:hAnsi="Palatino Linotype"/>
          <w:color w:val="5C5B5B"/>
          <w:sz w:val="21"/>
          <w:szCs w:val="21"/>
        </w:rPr>
        <w:t>This is the notion that someone can be a part of the universal church without being faithfully involved in a local church. This is the teaching that says that you can live a healthy Christian life without the communion of the saints, without accountability, without corporate worship, and most dangerously, without the means of grace—the preaching and sacraments.</w:t>
      </w:r>
    </w:p>
    <w:p w14:paraId="39B57D38" w14:textId="77777777" w:rsidR="000A4EFF" w:rsidRPr="000A4EFF" w:rsidRDefault="000A4EFF" w:rsidP="000A4EFF">
      <w:pPr>
        <w:spacing w:before="100" w:beforeAutospacing="1" w:after="100" w:afterAutospacing="1"/>
        <w:textAlignment w:val="baseline"/>
        <w:rPr>
          <w:rFonts w:ascii="Palatino Linotype" w:hAnsi="Palatino Linotype"/>
          <w:color w:val="5C5B5B"/>
          <w:sz w:val="21"/>
          <w:szCs w:val="21"/>
        </w:rPr>
      </w:pPr>
      <w:r w:rsidRPr="000A4EFF">
        <w:rPr>
          <w:rFonts w:ascii="Palatino Linotype" w:hAnsi="Palatino Linotype"/>
          <w:color w:val="5C5B5B"/>
          <w:sz w:val="21"/>
          <w:szCs w:val="21"/>
        </w:rPr>
        <w:t>What has become obvious to those watching is the role of religion in American politics. How many of the candidates attended worship on Sunday? How many attended worship on this Sunday last year? It is a show, and it is a joke. An individualistic faith with an individualistic salvation isn’t entering by the gate, which is Christ. It is sitting on the wall, it is straddling the fence. Cyprian, the early church father, said, “You cannot have God as your Father if the church is not your mother.” These people are the opposites of the Pharisees. The Pharisees were members of the local church but were not members of the universal church. We need both, and it is local church where we express our membership in the universal church.</w:t>
      </w:r>
    </w:p>
    <w:p w14:paraId="029196B4" w14:textId="77777777" w:rsidR="000A4EFF" w:rsidRPr="000A4EFF" w:rsidRDefault="000A4EFF" w:rsidP="000A4EFF">
      <w:pPr>
        <w:spacing w:before="100" w:beforeAutospacing="1" w:after="100" w:afterAutospacing="1"/>
        <w:textAlignment w:val="baseline"/>
        <w:rPr>
          <w:rFonts w:ascii="Palatino Linotype" w:hAnsi="Palatino Linotype"/>
          <w:color w:val="5C5B5B"/>
          <w:sz w:val="21"/>
          <w:szCs w:val="21"/>
        </w:rPr>
      </w:pPr>
      <w:r w:rsidRPr="000A4EFF">
        <w:rPr>
          <w:rFonts w:ascii="Palatino Linotype" w:hAnsi="Palatino Linotype"/>
          <w:color w:val="5C5B5B"/>
          <w:sz w:val="21"/>
          <w:szCs w:val="21"/>
        </w:rPr>
        <w:t>Beware of the dangers.</w:t>
      </w:r>
    </w:p>
    <w:p w14:paraId="264F2433" w14:textId="77777777" w:rsidR="000A4EFF" w:rsidRPr="000A4EFF" w:rsidRDefault="000A4EFF" w:rsidP="000A4EFF">
      <w:pPr>
        <w:spacing w:beforeAutospacing="1" w:afterAutospacing="1"/>
        <w:textAlignment w:val="baseline"/>
        <w:rPr>
          <w:rFonts w:ascii="Palatino Linotype" w:hAnsi="Palatino Linotype"/>
          <w:color w:val="5C5B5B"/>
          <w:sz w:val="21"/>
          <w:szCs w:val="21"/>
        </w:rPr>
      </w:pPr>
      <w:r w:rsidRPr="000A4EFF">
        <w:rPr>
          <w:rFonts w:ascii="Palatino Linotype" w:hAnsi="Palatino Linotype"/>
          <w:b/>
          <w:bCs/>
          <w:color w:val="000000"/>
          <w:sz w:val="21"/>
          <w:szCs w:val="21"/>
          <w:bdr w:val="none" w:sz="0" w:space="0" w:color="auto" w:frame="1"/>
        </w:rPr>
        <w:t>The Application</w:t>
      </w:r>
    </w:p>
    <w:p w14:paraId="452C83D5" w14:textId="77777777" w:rsidR="000A4EFF" w:rsidRPr="000A4EFF" w:rsidRDefault="000A4EFF" w:rsidP="000A4EFF">
      <w:pPr>
        <w:spacing w:before="100" w:beforeAutospacing="1" w:after="100" w:afterAutospacing="1"/>
        <w:textAlignment w:val="baseline"/>
        <w:rPr>
          <w:rFonts w:ascii="Palatino Linotype" w:hAnsi="Palatino Linotype"/>
          <w:color w:val="5C5B5B"/>
          <w:sz w:val="21"/>
          <w:szCs w:val="21"/>
        </w:rPr>
      </w:pPr>
      <w:r w:rsidRPr="000A4EFF">
        <w:rPr>
          <w:rFonts w:ascii="Palatino Linotype" w:hAnsi="Palatino Linotype"/>
          <w:color w:val="5C5B5B"/>
          <w:sz w:val="21"/>
          <w:szCs w:val="21"/>
        </w:rPr>
        <w:lastRenderedPageBreak/>
        <w:t>As we take a step back from this “I Am” statement, what can you take home from the knowledge that Jesus is the gate for the sheep?</w:t>
      </w:r>
    </w:p>
    <w:p w14:paraId="57CA61E9" w14:textId="77777777" w:rsidR="000A4EFF" w:rsidRPr="000A4EFF" w:rsidRDefault="000A4EFF" w:rsidP="000A4EFF">
      <w:pPr>
        <w:spacing w:before="100" w:beforeAutospacing="1" w:after="100" w:afterAutospacing="1"/>
        <w:textAlignment w:val="baseline"/>
        <w:rPr>
          <w:rFonts w:ascii="Palatino Linotype" w:hAnsi="Palatino Linotype"/>
          <w:color w:val="5C5B5B"/>
          <w:sz w:val="21"/>
          <w:szCs w:val="21"/>
        </w:rPr>
      </w:pPr>
      <w:r w:rsidRPr="000A4EFF">
        <w:rPr>
          <w:rFonts w:ascii="Palatino Linotype" w:hAnsi="Palatino Linotype"/>
          <w:color w:val="5C5B5B"/>
          <w:sz w:val="21"/>
          <w:szCs w:val="21"/>
        </w:rPr>
        <w:t>First (and we will build on this in the next article), be comforted in the fact that Christ will protect and feed us. John 10: 27–28 says, “My sheep hear My voice, and I know them, and they follow Me. And I give them eternal life, and they shall never perish; neither shall anyone snatch them out of My hand.” Jesus will not leave us out in the wilderness for the lions, bears, and wolves to devour. Rather the I Am is an iron gate of protection for the sheep. He feeds us as the bread of life, He nourishes us with streams of living water, and He does so in His Word and by grace through the Holy Spirit.</w:t>
      </w:r>
    </w:p>
    <w:p w14:paraId="0A1B1831" w14:textId="77777777" w:rsidR="000A4EFF" w:rsidRPr="000A4EFF" w:rsidRDefault="000A4EFF" w:rsidP="000A4EFF">
      <w:pPr>
        <w:spacing w:before="100" w:beforeAutospacing="1" w:after="100" w:afterAutospacing="1"/>
        <w:textAlignment w:val="baseline"/>
        <w:rPr>
          <w:rFonts w:ascii="Palatino Linotype" w:hAnsi="Palatino Linotype"/>
          <w:color w:val="5C5B5B"/>
          <w:sz w:val="21"/>
          <w:szCs w:val="21"/>
        </w:rPr>
      </w:pPr>
      <w:r w:rsidRPr="000A4EFF">
        <w:rPr>
          <w:rFonts w:ascii="Palatino Linotype" w:hAnsi="Palatino Linotype"/>
          <w:color w:val="5C5B5B"/>
          <w:sz w:val="21"/>
          <w:szCs w:val="21"/>
        </w:rPr>
        <w:t>Second, it is the calling of the Christian pastor to teach the sheep to run away from a strange voice. An important part of preaching is the defense of the faith or apologetics and polemics. This is especially the case in catechism sermons. In the faithful preaching of the Word, the sheep ought to be able to hear the voice of the good shepherd. The shepherd at times has to keep sheep from cliffs, pitfalls, and predators.</w:t>
      </w:r>
    </w:p>
    <w:p w14:paraId="4C7BBC88" w14:textId="77777777" w:rsidR="000A4EFF" w:rsidRPr="000A4EFF" w:rsidRDefault="000A4EFF" w:rsidP="000A4EFF">
      <w:pPr>
        <w:spacing w:before="100" w:beforeAutospacing="1" w:after="100" w:afterAutospacing="1"/>
        <w:textAlignment w:val="baseline"/>
        <w:rPr>
          <w:rFonts w:ascii="Palatino Linotype" w:hAnsi="Palatino Linotype"/>
          <w:color w:val="5C5B5B"/>
          <w:sz w:val="21"/>
          <w:szCs w:val="21"/>
        </w:rPr>
      </w:pPr>
      <w:r w:rsidRPr="000A4EFF">
        <w:rPr>
          <w:rFonts w:ascii="Palatino Linotype" w:hAnsi="Palatino Linotype"/>
          <w:color w:val="5C5B5B"/>
          <w:sz w:val="21"/>
          <w:szCs w:val="21"/>
        </w:rPr>
        <w:t>Third, enter in at the gate and follow the voice of Jesus. Many of you were welcomed into the sheep pen in a sense when you were baptized as members of the covenant. Praise God for that, but don’t rest merely on that. The picture of our text is that of sheep going in and out. Sometimes when sheep go out, they get lost. The shepherd with the one hundred sheep left the ninety-nine to go and find the one that was lost. When he found that sheep, he picked it up, put it on his shoulders, and carried it back to the flock. How would that sheep have gotten lost? That sheep entered dangerous territory or didn’t follow the shepherd. This is what our sin does. Flee from it. Repent and believe and experience abundant life.</w:t>
      </w:r>
    </w:p>
    <w:p w14:paraId="41FC981B" w14:textId="77777777" w:rsidR="000A4EFF" w:rsidRPr="000A4EFF" w:rsidRDefault="000A4EFF" w:rsidP="000A4EFF">
      <w:pPr>
        <w:spacing w:before="100" w:beforeAutospacing="1" w:after="100" w:afterAutospacing="1"/>
        <w:textAlignment w:val="baseline"/>
        <w:rPr>
          <w:rFonts w:ascii="Palatino Linotype" w:hAnsi="Palatino Linotype"/>
          <w:color w:val="5C5B5B"/>
          <w:sz w:val="21"/>
          <w:szCs w:val="21"/>
        </w:rPr>
      </w:pPr>
      <w:r w:rsidRPr="000A4EFF">
        <w:rPr>
          <w:rFonts w:ascii="Palatino Linotype" w:hAnsi="Palatino Linotype"/>
          <w:color w:val="5C5B5B"/>
          <w:sz w:val="21"/>
          <w:szCs w:val="21"/>
        </w:rPr>
        <w:t>There is only one gate, and that is Jesus. Come to Him. Enter through Him and have life, true, eternal, life.</w:t>
      </w:r>
    </w:p>
    <w:p w14:paraId="12641077" w14:textId="77777777" w:rsidR="000A4EFF" w:rsidRPr="000A4EFF" w:rsidRDefault="000A4EFF" w:rsidP="000A4EFF">
      <w:pPr>
        <w:spacing w:before="100" w:beforeAutospacing="1" w:after="100" w:afterAutospacing="1"/>
        <w:textAlignment w:val="baseline"/>
        <w:rPr>
          <w:rFonts w:ascii="Palatino Linotype" w:hAnsi="Palatino Linotype"/>
          <w:color w:val="5C5B5B"/>
          <w:sz w:val="21"/>
          <w:szCs w:val="21"/>
        </w:rPr>
      </w:pPr>
      <w:r w:rsidRPr="000A4EFF">
        <w:rPr>
          <w:rFonts w:ascii="Palatino Linotype" w:hAnsi="Palatino Linotype"/>
          <w:color w:val="5C5B5B"/>
          <w:sz w:val="21"/>
          <w:szCs w:val="21"/>
        </w:rPr>
        <w:t>--------------------</w:t>
      </w:r>
    </w:p>
    <w:p w14:paraId="23D851BD" w14:textId="77777777" w:rsidR="000A4EFF" w:rsidRPr="000A4EFF" w:rsidRDefault="000A4EFF" w:rsidP="000A4EFF">
      <w:pPr>
        <w:spacing w:beforeAutospacing="1" w:afterAutospacing="1"/>
        <w:textAlignment w:val="baseline"/>
        <w:rPr>
          <w:rFonts w:ascii="Palatino Linotype" w:hAnsi="Palatino Linotype"/>
          <w:color w:val="5C5B5B"/>
          <w:sz w:val="21"/>
          <w:szCs w:val="21"/>
        </w:rPr>
      </w:pPr>
      <w:r w:rsidRPr="000A4EFF">
        <w:rPr>
          <w:rFonts w:ascii="Palatino Linotype" w:hAnsi="Palatino Linotype"/>
          <w:b/>
          <w:bCs/>
          <w:color w:val="000000"/>
          <w:sz w:val="21"/>
          <w:szCs w:val="21"/>
          <w:bdr w:val="none" w:sz="0" w:space="0" w:color="auto" w:frame="1"/>
        </w:rPr>
        <w:t>Rev. Steve Swets</w:t>
      </w:r>
      <w:r w:rsidRPr="000A4EFF">
        <w:rPr>
          <w:rFonts w:ascii="Palatino Linotype" w:hAnsi="Palatino Linotype"/>
          <w:color w:val="5C5B5B"/>
          <w:sz w:val="21"/>
          <w:szCs w:val="21"/>
        </w:rPr>
        <w:br/>
        <w:t>is the pastor of Rehoboth United Reformed Church in Hamilton, ON. </w:t>
      </w:r>
    </w:p>
    <w:p w14:paraId="3B5FF340" w14:textId="24E2B557" w:rsidR="000A4EFF" w:rsidRPr="00C713D9" w:rsidRDefault="000A4EFF" w:rsidP="00C713D9">
      <w:pPr>
        <w:contextualSpacing/>
        <w:rPr>
          <w:sz w:val="28"/>
          <w:szCs w:val="28"/>
        </w:rPr>
      </w:pPr>
    </w:p>
    <w:p w14:paraId="37B88A0B" w14:textId="77777777" w:rsidR="00C713D9" w:rsidRPr="00C713D9" w:rsidRDefault="00C713D9" w:rsidP="00C713D9">
      <w:pPr>
        <w:shd w:val="clear" w:color="auto" w:fill="FFFFFF"/>
        <w:spacing w:before="300" w:after="150"/>
        <w:contextualSpacing/>
        <w:outlineLvl w:val="2"/>
        <w:rPr>
          <w:color w:val="000000"/>
          <w:sz w:val="28"/>
          <w:szCs w:val="28"/>
        </w:rPr>
      </w:pPr>
      <w:r w:rsidRPr="00C713D9">
        <w:rPr>
          <w:color w:val="000000"/>
          <w:sz w:val="28"/>
          <w:szCs w:val="28"/>
        </w:rPr>
        <w:t>I Am the Good Shepherd</w:t>
      </w:r>
    </w:p>
    <w:p w14:paraId="3D948A9C" w14:textId="77777777" w:rsidR="00C713D9" w:rsidRPr="00C713D9" w:rsidRDefault="00C713D9" w:rsidP="00C713D9">
      <w:pPr>
        <w:shd w:val="clear" w:color="auto" w:fill="FFFFFF"/>
        <w:spacing w:after="150" w:line="360" w:lineRule="atLeast"/>
        <w:contextualSpacing/>
        <w:rPr>
          <w:color w:val="000000"/>
          <w:sz w:val="28"/>
          <w:szCs w:val="28"/>
        </w:rPr>
      </w:pPr>
      <w:r w:rsidRPr="00C713D9">
        <w:rPr>
          <w:b/>
          <w:bCs/>
          <w:color w:val="4F0D00"/>
          <w:sz w:val="28"/>
          <w:szCs w:val="28"/>
        </w:rPr>
        <w:t>10 </w:t>
      </w:r>
      <w:r w:rsidRPr="00C713D9">
        <w:rPr>
          <w:color w:val="000000"/>
          <w:sz w:val="28"/>
          <w:szCs w:val="28"/>
        </w:rPr>
        <w:t>“Truly, truly, I say to you, he who does not enter the sheepfold by the door but climbs in by another way, that man is a thief and a robber.</w:t>
      </w:r>
      <w:r w:rsidRPr="00C713D9">
        <w:rPr>
          <w:b/>
          <w:bCs/>
          <w:color w:val="000000"/>
          <w:sz w:val="28"/>
          <w:szCs w:val="28"/>
          <w:vertAlign w:val="superscript"/>
        </w:rPr>
        <w:t>2 </w:t>
      </w:r>
      <w:r w:rsidRPr="00C713D9">
        <w:rPr>
          <w:color w:val="000000"/>
          <w:sz w:val="28"/>
          <w:szCs w:val="28"/>
        </w:rPr>
        <w:t>But he who enters by the door is the shepherd of the sheep. </w:t>
      </w:r>
      <w:r w:rsidRPr="00C713D9">
        <w:rPr>
          <w:b/>
          <w:bCs/>
          <w:color w:val="000000"/>
          <w:sz w:val="28"/>
          <w:szCs w:val="28"/>
          <w:vertAlign w:val="superscript"/>
        </w:rPr>
        <w:t>3 </w:t>
      </w:r>
      <w:r w:rsidRPr="00C713D9">
        <w:rPr>
          <w:color w:val="000000"/>
          <w:sz w:val="28"/>
          <w:szCs w:val="28"/>
        </w:rPr>
        <w:t>To him the gatekeeper opens. The sheep hear his voice, and he calls his own sheep by name and leads them out. </w:t>
      </w:r>
      <w:r w:rsidRPr="00C713D9">
        <w:rPr>
          <w:b/>
          <w:bCs/>
          <w:color w:val="000000"/>
          <w:sz w:val="28"/>
          <w:szCs w:val="28"/>
          <w:vertAlign w:val="superscript"/>
        </w:rPr>
        <w:t>4 </w:t>
      </w:r>
      <w:r w:rsidRPr="00C713D9">
        <w:rPr>
          <w:color w:val="000000"/>
          <w:sz w:val="28"/>
          <w:szCs w:val="28"/>
        </w:rPr>
        <w:t>When he has brought out all his own, he goes before them, and the sheep follow him, for they know his voice. </w:t>
      </w:r>
      <w:r w:rsidRPr="00C713D9">
        <w:rPr>
          <w:b/>
          <w:bCs/>
          <w:color w:val="000000"/>
          <w:sz w:val="28"/>
          <w:szCs w:val="28"/>
          <w:vertAlign w:val="superscript"/>
        </w:rPr>
        <w:t>5 </w:t>
      </w:r>
      <w:r w:rsidRPr="00C713D9">
        <w:rPr>
          <w:color w:val="000000"/>
          <w:sz w:val="28"/>
          <w:szCs w:val="28"/>
        </w:rPr>
        <w:t>A stranger they will not follow, but they will flee from him, for they do not know the voice of strangers.” </w:t>
      </w:r>
      <w:r w:rsidRPr="00C713D9">
        <w:rPr>
          <w:b/>
          <w:bCs/>
          <w:color w:val="000000"/>
          <w:sz w:val="28"/>
          <w:szCs w:val="28"/>
          <w:vertAlign w:val="superscript"/>
        </w:rPr>
        <w:t>6 </w:t>
      </w:r>
      <w:r w:rsidRPr="00C713D9">
        <w:rPr>
          <w:color w:val="000000"/>
          <w:sz w:val="28"/>
          <w:szCs w:val="28"/>
        </w:rPr>
        <w:t>This figure of speech Jesus used with them, but they did not understand what he was saying to them.</w:t>
      </w:r>
    </w:p>
    <w:p w14:paraId="06964882" w14:textId="77777777" w:rsidR="00C713D9" w:rsidRPr="00C713D9" w:rsidRDefault="00C713D9" w:rsidP="00C713D9">
      <w:pPr>
        <w:shd w:val="clear" w:color="auto" w:fill="FFFFFF"/>
        <w:spacing w:after="150" w:line="360" w:lineRule="atLeast"/>
        <w:contextualSpacing/>
        <w:rPr>
          <w:color w:val="000000"/>
          <w:sz w:val="28"/>
          <w:szCs w:val="28"/>
        </w:rPr>
      </w:pPr>
      <w:bookmarkStart w:id="8" w:name="_Hlk489000569"/>
      <w:r w:rsidRPr="00C713D9">
        <w:rPr>
          <w:b/>
          <w:bCs/>
          <w:color w:val="000000"/>
          <w:sz w:val="28"/>
          <w:szCs w:val="28"/>
          <w:vertAlign w:val="superscript"/>
        </w:rPr>
        <w:t>7 </w:t>
      </w:r>
      <w:r w:rsidRPr="00C713D9">
        <w:rPr>
          <w:color w:val="000000"/>
          <w:sz w:val="28"/>
          <w:szCs w:val="28"/>
        </w:rPr>
        <w:t>So Jesus again said to them, “Truly, truly, I say to you, I am the door of the sheep. </w:t>
      </w:r>
      <w:r w:rsidRPr="00C713D9">
        <w:rPr>
          <w:b/>
          <w:bCs/>
          <w:color w:val="000000"/>
          <w:sz w:val="28"/>
          <w:szCs w:val="28"/>
          <w:vertAlign w:val="superscript"/>
        </w:rPr>
        <w:t>8 </w:t>
      </w:r>
      <w:r w:rsidRPr="00C713D9">
        <w:rPr>
          <w:color w:val="000000"/>
          <w:sz w:val="28"/>
          <w:szCs w:val="28"/>
        </w:rPr>
        <w:t>All who came before me are thieves and robbers, but the sheep did not listen to them. </w:t>
      </w:r>
      <w:r w:rsidRPr="00C713D9">
        <w:rPr>
          <w:b/>
          <w:bCs/>
          <w:color w:val="000000"/>
          <w:sz w:val="28"/>
          <w:szCs w:val="28"/>
          <w:vertAlign w:val="superscript"/>
        </w:rPr>
        <w:t>9 </w:t>
      </w:r>
      <w:r w:rsidRPr="00C713D9">
        <w:rPr>
          <w:color w:val="000000"/>
          <w:sz w:val="28"/>
          <w:szCs w:val="28"/>
        </w:rPr>
        <w:t>I am the door. If anyone enters by me, he will be saved and will go in and out and find pasture. </w:t>
      </w:r>
      <w:r w:rsidRPr="00C713D9">
        <w:rPr>
          <w:b/>
          <w:bCs/>
          <w:color w:val="000000"/>
          <w:sz w:val="28"/>
          <w:szCs w:val="28"/>
          <w:vertAlign w:val="superscript"/>
        </w:rPr>
        <w:t>10 </w:t>
      </w:r>
      <w:r w:rsidRPr="00C713D9">
        <w:rPr>
          <w:color w:val="000000"/>
          <w:sz w:val="28"/>
          <w:szCs w:val="28"/>
        </w:rPr>
        <w:t>The thief comes only to steal and kill and destroy. I came that they may have life and have it abundantly. </w:t>
      </w:r>
      <w:r w:rsidRPr="00C713D9">
        <w:rPr>
          <w:b/>
          <w:bCs/>
          <w:color w:val="000000"/>
          <w:sz w:val="28"/>
          <w:szCs w:val="28"/>
          <w:vertAlign w:val="superscript"/>
        </w:rPr>
        <w:t>11 </w:t>
      </w:r>
      <w:r w:rsidRPr="00C713D9">
        <w:rPr>
          <w:color w:val="000000"/>
          <w:sz w:val="28"/>
          <w:szCs w:val="28"/>
        </w:rPr>
        <w:t>I am the good shepherd. The good shepherd lays down his life for the sheep. </w:t>
      </w:r>
      <w:r w:rsidRPr="00C713D9">
        <w:rPr>
          <w:b/>
          <w:bCs/>
          <w:color w:val="000000"/>
          <w:sz w:val="28"/>
          <w:szCs w:val="28"/>
          <w:vertAlign w:val="superscript"/>
        </w:rPr>
        <w:t>12 </w:t>
      </w:r>
      <w:r w:rsidRPr="00C713D9">
        <w:rPr>
          <w:color w:val="000000"/>
          <w:sz w:val="28"/>
          <w:szCs w:val="28"/>
        </w:rPr>
        <w:t xml:space="preserve">He who is a hired hand and not a shepherd, who does not own the sheep, sees the wolf coming </w:t>
      </w:r>
      <w:r w:rsidRPr="00C713D9">
        <w:rPr>
          <w:color w:val="000000"/>
          <w:sz w:val="28"/>
          <w:szCs w:val="28"/>
        </w:rPr>
        <w:lastRenderedPageBreak/>
        <w:t>and leaves the sheep and flees, and the wolf snatches them and scatters them.</w:t>
      </w:r>
      <w:r w:rsidRPr="00C713D9">
        <w:rPr>
          <w:b/>
          <w:bCs/>
          <w:color w:val="000000"/>
          <w:sz w:val="28"/>
          <w:szCs w:val="28"/>
          <w:vertAlign w:val="superscript"/>
        </w:rPr>
        <w:t>13 </w:t>
      </w:r>
      <w:r w:rsidRPr="00C713D9">
        <w:rPr>
          <w:color w:val="000000"/>
          <w:sz w:val="28"/>
          <w:szCs w:val="28"/>
        </w:rPr>
        <w:t>He flees because he is a hired hand and cares nothing for the sheep.</w:t>
      </w:r>
      <w:r w:rsidRPr="00C713D9">
        <w:rPr>
          <w:b/>
          <w:bCs/>
          <w:color w:val="000000"/>
          <w:sz w:val="28"/>
          <w:szCs w:val="28"/>
          <w:vertAlign w:val="superscript"/>
        </w:rPr>
        <w:t>14 </w:t>
      </w:r>
      <w:r w:rsidRPr="00C713D9">
        <w:rPr>
          <w:color w:val="000000"/>
          <w:sz w:val="28"/>
          <w:szCs w:val="28"/>
        </w:rPr>
        <w:t>I am the good shepherd. I know my own and my own know me, </w:t>
      </w:r>
      <w:r w:rsidRPr="00C713D9">
        <w:rPr>
          <w:b/>
          <w:bCs/>
          <w:color w:val="000000"/>
          <w:sz w:val="28"/>
          <w:szCs w:val="28"/>
          <w:vertAlign w:val="superscript"/>
        </w:rPr>
        <w:t>15 </w:t>
      </w:r>
      <w:r w:rsidRPr="00C713D9">
        <w:rPr>
          <w:color w:val="000000"/>
          <w:sz w:val="28"/>
          <w:szCs w:val="28"/>
        </w:rPr>
        <w:t>just as the Father knows me and I know the Father; and I lay down my life for the sheep. </w:t>
      </w:r>
      <w:bookmarkEnd w:id="8"/>
      <w:r w:rsidRPr="00C713D9">
        <w:rPr>
          <w:b/>
          <w:bCs/>
          <w:color w:val="000000"/>
          <w:sz w:val="28"/>
          <w:szCs w:val="28"/>
          <w:vertAlign w:val="superscript"/>
        </w:rPr>
        <w:t>16 </w:t>
      </w:r>
      <w:r w:rsidRPr="00C713D9">
        <w:rPr>
          <w:color w:val="000000"/>
          <w:sz w:val="28"/>
          <w:szCs w:val="28"/>
        </w:rPr>
        <w:t>And I have other sheep that are not of this fold. I must bring them also, and they will listen to my voice. So there will be one flock, one shepherd. </w:t>
      </w:r>
      <w:r w:rsidRPr="00C713D9">
        <w:rPr>
          <w:b/>
          <w:bCs/>
          <w:color w:val="000000"/>
          <w:sz w:val="28"/>
          <w:szCs w:val="28"/>
          <w:vertAlign w:val="superscript"/>
        </w:rPr>
        <w:t>17 </w:t>
      </w:r>
      <w:r w:rsidRPr="00C713D9">
        <w:rPr>
          <w:color w:val="000000"/>
          <w:sz w:val="28"/>
          <w:szCs w:val="28"/>
        </w:rPr>
        <w:t>For this reason the Father loves me, because I lay down my life that I may take it up again. </w:t>
      </w:r>
      <w:r w:rsidRPr="00C713D9">
        <w:rPr>
          <w:b/>
          <w:bCs/>
          <w:color w:val="000000"/>
          <w:sz w:val="28"/>
          <w:szCs w:val="28"/>
          <w:vertAlign w:val="superscript"/>
        </w:rPr>
        <w:t>18 </w:t>
      </w:r>
      <w:r w:rsidRPr="00C713D9">
        <w:rPr>
          <w:color w:val="000000"/>
          <w:sz w:val="28"/>
          <w:szCs w:val="28"/>
        </w:rPr>
        <w:t>No one takes it from me, but I lay it down of my own accord. I have authority to lay it down, and I have authority to take it up again. This charge I have received from my Father.”</w:t>
      </w:r>
    </w:p>
    <w:p w14:paraId="4E6861CB" w14:textId="77777777" w:rsidR="00C713D9" w:rsidRPr="00C713D9" w:rsidRDefault="00C713D9" w:rsidP="00C713D9">
      <w:pPr>
        <w:shd w:val="clear" w:color="auto" w:fill="FFFFFF"/>
        <w:spacing w:after="150" w:line="360" w:lineRule="atLeast"/>
        <w:contextualSpacing/>
        <w:rPr>
          <w:color w:val="000000"/>
          <w:sz w:val="28"/>
          <w:szCs w:val="28"/>
        </w:rPr>
      </w:pPr>
      <w:r w:rsidRPr="00C713D9">
        <w:rPr>
          <w:b/>
          <w:bCs/>
          <w:color w:val="000000"/>
          <w:sz w:val="28"/>
          <w:szCs w:val="28"/>
          <w:vertAlign w:val="superscript"/>
        </w:rPr>
        <w:t>19 </w:t>
      </w:r>
      <w:r w:rsidRPr="00C713D9">
        <w:rPr>
          <w:color w:val="000000"/>
          <w:sz w:val="28"/>
          <w:szCs w:val="28"/>
        </w:rPr>
        <w:t>There was again a division among the Jews because of these words.</w:t>
      </w:r>
      <w:r w:rsidRPr="00C713D9">
        <w:rPr>
          <w:b/>
          <w:bCs/>
          <w:color w:val="000000"/>
          <w:sz w:val="28"/>
          <w:szCs w:val="28"/>
          <w:vertAlign w:val="superscript"/>
        </w:rPr>
        <w:t>20 </w:t>
      </w:r>
      <w:r w:rsidRPr="00C713D9">
        <w:rPr>
          <w:color w:val="000000"/>
          <w:sz w:val="28"/>
          <w:szCs w:val="28"/>
        </w:rPr>
        <w:t>Many of them said, “He has a demon, and is insane; why listen to him?” </w:t>
      </w:r>
      <w:r w:rsidRPr="00C713D9">
        <w:rPr>
          <w:b/>
          <w:bCs/>
          <w:color w:val="000000"/>
          <w:sz w:val="28"/>
          <w:szCs w:val="28"/>
          <w:vertAlign w:val="superscript"/>
        </w:rPr>
        <w:t>21 </w:t>
      </w:r>
      <w:r w:rsidRPr="00C713D9">
        <w:rPr>
          <w:color w:val="000000"/>
          <w:sz w:val="28"/>
          <w:szCs w:val="28"/>
        </w:rPr>
        <w:t>Others said, “These are not the words of one who is oppressed by a demon. Can a demon open the eyes of the blind?”</w:t>
      </w:r>
    </w:p>
    <w:p w14:paraId="285387F9" w14:textId="32CD3410" w:rsidR="000A4EFF" w:rsidRDefault="000A4EFF" w:rsidP="00500B21">
      <w:pPr>
        <w:contextualSpacing/>
      </w:pPr>
    </w:p>
    <w:p w14:paraId="05531951" w14:textId="74E48985" w:rsidR="00574A4A" w:rsidRDefault="00574A4A" w:rsidP="00500B21">
      <w:pPr>
        <w:contextualSpacing/>
      </w:pPr>
    </w:p>
    <w:p w14:paraId="7E7C9E3C" w14:textId="0C84C148" w:rsidR="00574A4A" w:rsidRDefault="00574A4A" w:rsidP="00500B21">
      <w:pPr>
        <w:contextualSpacing/>
      </w:pPr>
    </w:p>
    <w:p w14:paraId="33B00D47" w14:textId="77777777" w:rsidR="00574A4A" w:rsidRPr="00574A4A" w:rsidRDefault="00574A4A" w:rsidP="00574A4A">
      <w:pPr>
        <w:spacing w:after="150" w:line="630" w:lineRule="atLeast"/>
        <w:outlineLvl w:val="0"/>
        <w:rPr>
          <w:rFonts w:ascii="Trebuchet MS" w:hAnsi="Trebuchet MS"/>
          <w:b/>
          <w:bCs/>
          <w:color w:val="313131"/>
          <w:kern w:val="36"/>
          <w:sz w:val="57"/>
          <w:szCs w:val="57"/>
        </w:rPr>
      </w:pPr>
      <w:r w:rsidRPr="00574A4A">
        <w:rPr>
          <w:rFonts w:ascii="Trebuchet MS" w:hAnsi="Trebuchet MS"/>
          <w:b/>
          <w:bCs/>
          <w:color w:val="313131"/>
          <w:kern w:val="36"/>
          <w:sz w:val="57"/>
          <w:szCs w:val="57"/>
        </w:rPr>
        <w:t>America’s Top Fears 2016</w:t>
      </w:r>
      <w:r w:rsidRPr="00574A4A">
        <w:rPr>
          <w:rFonts w:ascii="Trebuchet MS" w:hAnsi="Trebuchet MS"/>
          <w:color w:val="313131"/>
          <w:kern w:val="36"/>
          <w:sz w:val="42"/>
          <w:szCs w:val="42"/>
        </w:rPr>
        <w:t>Chapman University Survey of American Fears</w:t>
      </w:r>
    </w:p>
    <w:p w14:paraId="03FA228E" w14:textId="77777777" w:rsidR="00574A4A" w:rsidRPr="00574A4A" w:rsidRDefault="00574A4A" w:rsidP="00574A4A">
      <w:pPr>
        <w:spacing w:line="360" w:lineRule="atLeast"/>
        <w:rPr>
          <w:color w:val="999999"/>
        </w:rPr>
      </w:pPr>
      <w:r w:rsidRPr="00574A4A">
        <w:rPr>
          <w:color w:val="999999"/>
        </w:rPr>
        <w:t>October 11, 2016</w:t>
      </w:r>
    </w:p>
    <w:p w14:paraId="2E0C592F" w14:textId="77777777" w:rsidR="00574A4A" w:rsidRPr="00574A4A" w:rsidRDefault="00574A4A" w:rsidP="00574A4A">
      <w:pPr>
        <w:rPr>
          <w:rFonts w:ascii="Arial" w:hAnsi="Arial" w:cs="Arial"/>
          <w:b/>
          <w:bCs/>
        </w:rPr>
      </w:pPr>
      <w:r w:rsidRPr="00574A4A">
        <w:rPr>
          <w:rFonts w:ascii="Arial" w:hAnsi="Arial" w:cs="Arial"/>
          <w:b/>
          <w:bCs/>
          <w:noProof/>
        </w:rPr>
        <mc:AlternateContent>
          <mc:Choice Requires="wps">
            <w:drawing>
              <wp:inline distT="0" distB="0" distL="0" distR="0" wp14:anchorId="15FA8E30" wp14:editId="482D7704">
                <wp:extent cx="914400" cy="914400"/>
                <wp:effectExtent l="0" t="0" r="0" b="0"/>
                <wp:docPr id="6" name="AutoShape 1" descr="https://blogs.chapman.edu/wp-content/themes/cu-wp-template-1.2/img/brand/wilkinson/icon/icon_white.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ED51D2" id="AutoShape 1" o:spid="_x0000_s1026" alt="https://blogs.chapman.edu/wp-content/themes/cu-wp-template-1.2/img/brand/wilkinson/icon/icon_white.svg" style="width:1in;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" filled="f" stroked="f">
                <o:lock v:ext="edit" aspectratio="t"/>
                <w10:anchorlock/>
              </v:rect>
            </w:pict>
          </mc:Fallback>
        </mc:AlternateContent>
      </w:r>
    </w:p>
    <w:p w14:paraId="2AC6315F" w14:textId="77777777" w:rsidR="00574A4A" w:rsidRPr="00574A4A" w:rsidRDefault="00574A4A" w:rsidP="00574A4A">
      <w:pPr>
        <w:spacing w:line="360" w:lineRule="atLeast"/>
        <w:rPr>
          <w:rFonts w:ascii="Arial" w:hAnsi="Arial" w:cs="Arial"/>
          <w:b/>
          <w:bCs/>
          <w:sz w:val="33"/>
          <w:szCs w:val="33"/>
        </w:rPr>
      </w:pPr>
      <w:r w:rsidRPr="00574A4A">
        <w:rPr>
          <w:rFonts w:ascii="Arial" w:hAnsi="Arial" w:cs="Arial"/>
          <w:b/>
          <w:bCs/>
          <w:sz w:val="33"/>
          <w:szCs w:val="33"/>
        </w:rPr>
        <w:t>Wilkinson College</w:t>
      </w:r>
    </w:p>
    <w:p w14:paraId="1060E66D" w14:textId="77777777" w:rsidR="00574A4A" w:rsidRPr="00574A4A" w:rsidRDefault="00574A4A" w:rsidP="00574A4A">
      <w:pPr>
        <w:spacing w:before="225" w:line="270" w:lineRule="atLeast"/>
        <w:outlineLvl w:val="3"/>
        <w:rPr>
          <w:rFonts w:ascii="Trebuchet MS" w:hAnsi="Trebuchet MS"/>
          <w:color w:val="666666"/>
          <w:sz w:val="27"/>
          <w:szCs w:val="27"/>
        </w:rPr>
      </w:pPr>
      <w:r w:rsidRPr="00574A4A">
        <w:rPr>
          <w:rFonts w:ascii="Trebuchet MS" w:hAnsi="Trebuchet MS"/>
          <w:color w:val="666666"/>
          <w:sz w:val="27"/>
          <w:szCs w:val="27"/>
        </w:rPr>
        <w:t>Browse Related:</w:t>
      </w:r>
    </w:p>
    <w:p w14:paraId="7074A010" w14:textId="77777777" w:rsidR="00574A4A" w:rsidRPr="00574A4A" w:rsidRDefault="00574A4A" w:rsidP="00574A4A">
      <w:pPr>
        <w:numPr>
          <w:ilvl w:val="0"/>
          <w:numId w:val="42"/>
        </w:numPr>
        <w:spacing w:before="45" w:after="45" w:line="360" w:lineRule="atLeast"/>
        <w:ind w:left="0"/>
        <w:rPr>
          <w:sz w:val="18"/>
          <w:szCs w:val="18"/>
        </w:rPr>
      </w:pPr>
      <w:hyperlink r:id="rId32" w:history="1">
        <w:r w:rsidRPr="00574A4A">
          <w:rPr>
            <w:color w:val="313131"/>
            <w:sz w:val="18"/>
            <w:szCs w:val="18"/>
            <w:u w:val="single"/>
            <w:shd w:val="clear" w:color="auto" w:fill="FFFFFF"/>
          </w:rPr>
          <w:t>The Chapman University Survey on American Fears</w:t>
        </w:r>
      </w:hyperlink>
    </w:p>
    <w:p w14:paraId="452D760E" w14:textId="77777777" w:rsidR="00574A4A" w:rsidRPr="00574A4A" w:rsidRDefault="00574A4A" w:rsidP="00574A4A">
      <w:pPr>
        <w:numPr>
          <w:ilvl w:val="1"/>
          <w:numId w:val="42"/>
        </w:numPr>
        <w:shd w:val="clear" w:color="auto" w:fill="323232"/>
        <w:spacing w:before="45" w:after="45" w:line="360" w:lineRule="atLeast"/>
        <w:ind w:left="0"/>
        <w:rPr>
          <w:color w:val="FFFFFF"/>
          <w:sz w:val="21"/>
          <w:szCs w:val="21"/>
        </w:rPr>
      </w:pPr>
      <w:r w:rsidRPr="00574A4A">
        <w:rPr>
          <w:color w:val="FFFFFF"/>
          <w:sz w:val="21"/>
          <w:szCs w:val="21"/>
        </w:rPr>
        <w:fldChar w:fldCharType="begin"/>
      </w:r>
      <w:r w:rsidRPr="00574A4A">
        <w:rPr>
          <w:color w:val="FFFFFF"/>
          <w:sz w:val="21"/>
          <w:szCs w:val="21"/>
        </w:rPr>
        <w:instrText xml:space="preserve"> HYPERLINK "https://blogs.chapman.edu/wilkinson/2016/10/26/surviving-the-end-of-the-world-interstices-2017/" </w:instrText>
      </w:r>
      <w:r w:rsidRPr="00574A4A">
        <w:rPr>
          <w:color w:val="FFFFFF"/>
          <w:sz w:val="21"/>
          <w:szCs w:val="21"/>
        </w:rPr>
        <w:fldChar w:fldCharType="separate"/>
      </w:r>
      <w:r w:rsidRPr="00574A4A">
        <w:rPr>
          <w:noProof/>
          <w:color w:val="FFFFFF"/>
          <w:sz w:val="21"/>
          <w:szCs w:val="21"/>
        </w:rPr>
        <w:drawing>
          <wp:inline distT="0" distB="0" distL="0" distR="0" wp14:anchorId="133BBB68" wp14:editId="75914E48">
            <wp:extent cx="1524000" cy="1524000"/>
            <wp:effectExtent l="0" t="0" r="0" b="0"/>
            <wp:docPr id="7" name="Picture 7" descr="https://blogs.chapman.edu/wp-content/uploads/sites/15/2016/10/AlienV4-160x160.jp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logs.chapman.edu/wp-content/uploads/sites/15/2016/10/AlienV4-160x160.jpg">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p w14:paraId="7C16D4D1" w14:textId="77777777" w:rsidR="00574A4A" w:rsidRPr="00574A4A" w:rsidRDefault="00574A4A" w:rsidP="00574A4A">
      <w:pPr>
        <w:shd w:val="clear" w:color="auto" w:fill="323232"/>
        <w:spacing w:line="360" w:lineRule="atLeast"/>
      </w:pPr>
      <w:r w:rsidRPr="00574A4A">
        <w:rPr>
          <w:color w:val="FFFFFF"/>
          <w:sz w:val="21"/>
          <w:szCs w:val="21"/>
        </w:rPr>
        <w:fldChar w:fldCharType="end"/>
      </w:r>
    </w:p>
    <w:p w14:paraId="12EF5F0C" w14:textId="77777777" w:rsidR="00574A4A" w:rsidRPr="00574A4A" w:rsidRDefault="00574A4A" w:rsidP="00574A4A">
      <w:pPr>
        <w:numPr>
          <w:ilvl w:val="1"/>
          <w:numId w:val="42"/>
        </w:numPr>
        <w:shd w:val="clear" w:color="auto" w:fill="323232"/>
        <w:spacing w:before="45" w:after="45" w:line="360" w:lineRule="atLeast"/>
        <w:ind w:left="0"/>
        <w:rPr>
          <w:color w:val="FFFFFF"/>
        </w:rPr>
      </w:pPr>
      <w:r w:rsidRPr="00574A4A">
        <w:rPr>
          <w:color w:val="FFFFFF"/>
          <w:sz w:val="21"/>
          <w:szCs w:val="21"/>
        </w:rPr>
        <w:fldChar w:fldCharType="begin"/>
      </w:r>
      <w:r w:rsidRPr="00574A4A">
        <w:rPr>
          <w:color w:val="FFFFFF"/>
          <w:sz w:val="21"/>
          <w:szCs w:val="21"/>
        </w:rPr>
        <w:instrText xml:space="preserve"> HYPERLINK "https://blogs.chapman.edu/wilkinson/2016/10/11/what-arent-they-telling-us/" </w:instrText>
      </w:r>
      <w:r w:rsidRPr="00574A4A">
        <w:rPr>
          <w:color w:val="FFFFFF"/>
          <w:sz w:val="21"/>
          <w:szCs w:val="21"/>
        </w:rPr>
        <w:fldChar w:fldCharType="separate"/>
      </w:r>
    </w:p>
    <w:p w14:paraId="041E126D" w14:textId="77777777" w:rsidR="00574A4A" w:rsidRPr="00574A4A" w:rsidRDefault="00574A4A" w:rsidP="00574A4A">
      <w:pPr>
        <w:shd w:val="clear" w:color="auto" w:fill="323232"/>
        <w:spacing w:line="360" w:lineRule="atLeast"/>
      </w:pPr>
      <w:r w:rsidRPr="00574A4A">
        <w:rPr>
          <w:color w:val="FFFFFF"/>
          <w:sz w:val="21"/>
          <w:szCs w:val="21"/>
        </w:rPr>
        <w:fldChar w:fldCharType="end"/>
      </w:r>
    </w:p>
    <w:p w14:paraId="10B58284" w14:textId="77777777" w:rsidR="00574A4A" w:rsidRPr="00574A4A" w:rsidRDefault="00574A4A" w:rsidP="00574A4A">
      <w:pPr>
        <w:numPr>
          <w:ilvl w:val="1"/>
          <w:numId w:val="42"/>
        </w:numPr>
        <w:shd w:val="clear" w:color="auto" w:fill="323232"/>
        <w:spacing w:before="45" w:after="45" w:line="360" w:lineRule="atLeast"/>
        <w:ind w:left="0"/>
        <w:rPr>
          <w:color w:val="FFFFFF"/>
        </w:rPr>
      </w:pPr>
      <w:r w:rsidRPr="00574A4A">
        <w:rPr>
          <w:color w:val="FFFFFF"/>
          <w:sz w:val="21"/>
          <w:szCs w:val="21"/>
        </w:rPr>
        <w:fldChar w:fldCharType="begin"/>
      </w:r>
      <w:r w:rsidRPr="00574A4A">
        <w:rPr>
          <w:color w:val="FFFFFF"/>
          <w:sz w:val="21"/>
          <w:szCs w:val="21"/>
        </w:rPr>
        <w:instrText xml:space="preserve"> HYPERLINK "https://blogs.chapman.edu/wilkinson/2016/10/11/fear-of-muslims-in-american-society-2/" </w:instrText>
      </w:r>
      <w:r w:rsidRPr="00574A4A">
        <w:rPr>
          <w:color w:val="FFFFFF"/>
          <w:sz w:val="21"/>
          <w:szCs w:val="21"/>
        </w:rPr>
        <w:fldChar w:fldCharType="separate"/>
      </w:r>
    </w:p>
    <w:p w14:paraId="1E5CCE28" w14:textId="77777777" w:rsidR="00574A4A" w:rsidRPr="00574A4A" w:rsidRDefault="00574A4A" w:rsidP="00574A4A">
      <w:pPr>
        <w:shd w:val="clear" w:color="auto" w:fill="323232"/>
        <w:spacing w:line="360" w:lineRule="atLeast"/>
      </w:pPr>
      <w:r w:rsidRPr="00574A4A">
        <w:rPr>
          <w:color w:val="FFFFFF"/>
          <w:sz w:val="21"/>
          <w:szCs w:val="21"/>
        </w:rPr>
        <w:lastRenderedPageBreak/>
        <w:fldChar w:fldCharType="end"/>
      </w:r>
    </w:p>
    <w:p w14:paraId="695DA3F4" w14:textId="77777777" w:rsidR="00574A4A" w:rsidRPr="00574A4A" w:rsidRDefault="00574A4A" w:rsidP="00574A4A">
      <w:pPr>
        <w:spacing w:before="100" w:beforeAutospacing="1" w:after="100" w:afterAutospacing="1" w:line="360" w:lineRule="atLeast"/>
      </w:pPr>
      <w:r w:rsidRPr="00574A4A">
        <w:t>The Chapman University Survey of American Fears Wave 3 (2016) provides an unprecedented look into the fears of average Americans. In April of 2016, a random sample of 1,511 adults from across the United States were asked their level of fear about 79 different fears across a huge variety of topics ranging from crime, the government, disasters, personal anxieties, technology and many others.</w:t>
      </w:r>
    </w:p>
    <w:p w14:paraId="4867B629" w14:textId="77777777" w:rsidR="00574A4A" w:rsidRPr="00574A4A" w:rsidRDefault="00574A4A" w:rsidP="00574A4A">
      <w:pPr>
        <w:spacing w:before="100" w:beforeAutospacing="1" w:after="100" w:afterAutospacing="1" w:line="360" w:lineRule="atLeast"/>
      </w:pPr>
      <w:r w:rsidRPr="00574A4A">
        <w:rPr>
          <w:b/>
          <w:bCs/>
          <w:color w:val="000000"/>
        </w:rPr>
        <w:t>Domains of Fear</w:t>
      </w:r>
    </w:p>
    <w:p w14:paraId="4DC419A9" w14:textId="77777777" w:rsidR="00574A4A" w:rsidRPr="00574A4A" w:rsidRDefault="00574A4A" w:rsidP="00574A4A">
      <w:pPr>
        <w:spacing w:before="100" w:beforeAutospacing="1" w:after="100" w:afterAutospacing="1" w:line="360" w:lineRule="atLeast"/>
      </w:pPr>
      <w:r w:rsidRPr="00574A4A">
        <w:t>There were 11 major “domains” of fear addressed by the survey, including:</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48"/>
        <w:gridCol w:w="5265"/>
      </w:tblGrid>
      <w:tr w:rsidR="00574A4A" w:rsidRPr="00574A4A" w14:paraId="092FD2F6" w14:textId="77777777" w:rsidTr="00574A4A">
        <w:trPr>
          <w:tblHeader/>
          <w:tblCellSpacing w:w="15" w:type="dxa"/>
        </w:trPr>
        <w:tc>
          <w:tcPr>
            <w:tcW w:w="1965" w:type="dxa"/>
            <w:vAlign w:val="center"/>
            <w:hideMark/>
          </w:tcPr>
          <w:p w14:paraId="77194F45" w14:textId="77777777" w:rsidR="00574A4A" w:rsidRPr="00574A4A" w:rsidRDefault="00574A4A" w:rsidP="00574A4A">
            <w:r w:rsidRPr="00574A4A">
              <w:rPr>
                <w:b/>
                <w:bCs/>
                <w:color w:val="000000"/>
              </w:rPr>
              <w:t>Fear Domain</w:t>
            </w:r>
          </w:p>
        </w:tc>
        <w:tc>
          <w:tcPr>
            <w:tcW w:w="5220" w:type="dxa"/>
            <w:vAlign w:val="center"/>
            <w:hideMark/>
          </w:tcPr>
          <w:p w14:paraId="2102F2F8" w14:textId="77777777" w:rsidR="00574A4A" w:rsidRPr="00574A4A" w:rsidRDefault="00574A4A" w:rsidP="00574A4A">
            <w:r w:rsidRPr="00574A4A">
              <w:rPr>
                <w:b/>
                <w:bCs/>
                <w:color w:val="000000"/>
              </w:rPr>
              <w:t>Types of Questions Included</w:t>
            </w:r>
          </w:p>
        </w:tc>
      </w:tr>
      <w:tr w:rsidR="00574A4A" w:rsidRPr="00574A4A" w14:paraId="22ABD046" w14:textId="77777777" w:rsidTr="00574A4A">
        <w:trPr>
          <w:tblCellSpacing w:w="15" w:type="dxa"/>
        </w:trPr>
        <w:tc>
          <w:tcPr>
            <w:tcW w:w="1965" w:type="dxa"/>
            <w:vAlign w:val="center"/>
            <w:hideMark/>
          </w:tcPr>
          <w:p w14:paraId="0ABCEA0F" w14:textId="77777777" w:rsidR="00574A4A" w:rsidRPr="00574A4A" w:rsidRDefault="00574A4A" w:rsidP="00574A4A">
            <w:r w:rsidRPr="00574A4A">
              <w:t>Crime</w:t>
            </w:r>
          </w:p>
        </w:tc>
        <w:tc>
          <w:tcPr>
            <w:tcW w:w="5220" w:type="dxa"/>
            <w:vAlign w:val="center"/>
            <w:hideMark/>
          </w:tcPr>
          <w:p w14:paraId="0C6BE7E4" w14:textId="77777777" w:rsidR="00574A4A" w:rsidRPr="00574A4A" w:rsidRDefault="00574A4A" w:rsidP="00574A4A">
            <w:r w:rsidRPr="00574A4A">
              <w:t>Murder, rape, theft, burglary, fraud, identity theft</w:t>
            </w:r>
          </w:p>
        </w:tc>
      </w:tr>
      <w:tr w:rsidR="00574A4A" w:rsidRPr="00574A4A" w14:paraId="7ED03CFA" w14:textId="77777777" w:rsidTr="00574A4A">
        <w:trPr>
          <w:tblCellSpacing w:w="15" w:type="dxa"/>
        </w:trPr>
        <w:tc>
          <w:tcPr>
            <w:tcW w:w="1965" w:type="dxa"/>
            <w:vAlign w:val="center"/>
            <w:hideMark/>
          </w:tcPr>
          <w:p w14:paraId="3461DAFB" w14:textId="77777777" w:rsidR="00574A4A" w:rsidRPr="00574A4A" w:rsidRDefault="00574A4A" w:rsidP="00574A4A">
            <w:r w:rsidRPr="00574A4A">
              <w:t>Economic</w:t>
            </w:r>
          </w:p>
        </w:tc>
        <w:tc>
          <w:tcPr>
            <w:tcW w:w="5220" w:type="dxa"/>
            <w:vAlign w:val="center"/>
            <w:hideMark/>
          </w:tcPr>
          <w:p w14:paraId="291AA8F3" w14:textId="77777777" w:rsidR="00574A4A" w:rsidRPr="00574A4A" w:rsidRDefault="00574A4A" w:rsidP="00574A4A">
            <w:r w:rsidRPr="00574A4A">
              <w:t>Not having enough money for the future, becoming unemployed, etc.</w:t>
            </w:r>
          </w:p>
        </w:tc>
      </w:tr>
      <w:tr w:rsidR="00574A4A" w:rsidRPr="00574A4A" w14:paraId="1638DF3B" w14:textId="77777777" w:rsidTr="00574A4A">
        <w:trPr>
          <w:tblCellSpacing w:w="15" w:type="dxa"/>
        </w:trPr>
        <w:tc>
          <w:tcPr>
            <w:tcW w:w="1965" w:type="dxa"/>
            <w:vAlign w:val="center"/>
            <w:hideMark/>
          </w:tcPr>
          <w:p w14:paraId="15C046B2" w14:textId="77777777" w:rsidR="00574A4A" w:rsidRPr="00574A4A" w:rsidRDefault="00574A4A" w:rsidP="00574A4A">
            <w:r w:rsidRPr="00574A4A">
              <w:t>Environment</w:t>
            </w:r>
          </w:p>
        </w:tc>
        <w:tc>
          <w:tcPr>
            <w:tcW w:w="5220" w:type="dxa"/>
            <w:vAlign w:val="center"/>
            <w:hideMark/>
          </w:tcPr>
          <w:p w14:paraId="0C64E885" w14:textId="77777777" w:rsidR="00574A4A" w:rsidRPr="00574A4A" w:rsidRDefault="00574A4A" w:rsidP="00574A4A">
            <w:r w:rsidRPr="00574A4A">
              <w:t>Global warming, overpopulation, pollution</w:t>
            </w:r>
          </w:p>
        </w:tc>
      </w:tr>
      <w:tr w:rsidR="00574A4A" w:rsidRPr="00574A4A" w14:paraId="213937FA" w14:textId="77777777" w:rsidTr="00574A4A">
        <w:trPr>
          <w:tblCellSpacing w:w="15" w:type="dxa"/>
        </w:trPr>
        <w:tc>
          <w:tcPr>
            <w:tcW w:w="1965" w:type="dxa"/>
            <w:vAlign w:val="center"/>
            <w:hideMark/>
          </w:tcPr>
          <w:p w14:paraId="1ED894A8" w14:textId="77777777" w:rsidR="00574A4A" w:rsidRPr="00574A4A" w:rsidRDefault="00574A4A" w:rsidP="00574A4A">
            <w:r w:rsidRPr="00574A4A">
              <w:t>Government</w:t>
            </w:r>
          </w:p>
        </w:tc>
        <w:tc>
          <w:tcPr>
            <w:tcW w:w="5220" w:type="dxa"/>
            <w:vAlign w:val="center"/>
            <w:hideMark/>
          </w:tcPr>
          <w:p w14:paraId="75CBA9AD" w14:textId="77777777" w:rsidR="00574A4A" w:rsidRPr="00574A4A" w:rsidRDefault="00574A4A" w:rsidP="00574A4A">
            <w:r w:rsidRPr="00574A4A">
              <w:t>Government corruption, Obamacare, drones, gun control, etc.</w:t>
            </w:r>
          </w:p>
        </w:tc>
      </w:tr>
      <w:tr w:rsidR="00574A4A" w:rsidRPr="00574A4A" w14:paraId="73A6612E" w14:textId="77777777" w:rsidTr="00574A4A">
        <w:trPr>
          <w:tblCellSpacing w:w="15" w:type="dxa"/>
        </w:trPr>
        <w:tc>
          <w:tcPr>
            <w:tcW w:w="1965" w:type="dxa"/>
            <w:vAlign w:val="center"/>
            <w:hideMark/>
          </w:tcPr>
          <w:p w14:paraId="2B253B7A" w14:textId="77777777" w:rsidR="00574A4A" w:rsidRPr="00574A4A" w:rsidRDefault="00574A4A" w:rsidP="00574A4A">
            <w:r w:rsidRPr="00574A4A">
              <w:t>Illness and Death</w:t>
            </w:r>
          </w:p>
        </w:tc>
        <w:tc>
          <w:tcPr>
            <w:tcW w:w="5220" w:type="dxa"/>
            <w:vAlign w:val="center"/>
            <w:hideMark/>
          </w:tcPr>
          <w:p w14:paraId="4E678000" w14:textId="77777777" w:rsidR="00574A4A" w:rsidRPr="00574A4A" w:rsidRDefault="00574A4A" w:rsidP="00574A4A">
            <w:r w:rsidRPr="00574A4A">
              <w:t>High medical bills, becoming ill, dying</w:t>
            </w:r>
          </w:p>
        </w:tc>
      </w:tr>
      <w:tr w:rsidR="00574A4A" w:rsidRPr="00574A4A" w14:paraId="7208A8AB" w14:textId="77777777" w:rsidTr="00574A4A">
        <w:trPr>
          <w:tblCellSpacing w:w="15" w:type="dxa"/>
        </w:trPr>
        <w:tc>
          <w:tcPr>
            <w:tcW w:w="1965" w:type="dxa"/>
            <w:vAlign w:val="center"/>
            <w:hideMark/>
          </w:tcPr>
          <w:p w14:paraId="50EB121A" w14:textId="77777777" w:rsidR="00574A4A" w:rsidRPr="00574A4A" w:rsidRDefault="00574A4A" w:rsidP="00574A4A">
            <w:r w:rsidRPr="00574A4A">
              <w:t>Immigration/Demographic Changes</w:t>
            </w:r>
          </w:p>
        </w:tc>
        <w:tc>
          <w:tcPr>
            <w:tcW w:w="5220" w:type="dxa"/>
            <w:vAlign w:val="center"/>
            <w:hideMark/>
          </w:tcPr>
          <w:p w14:paraId="65225AF7" w14:textId="77777777" w:rsidR="00574A4A" w:rsidRPr="00574A4A" w:rsidRDefault="00574A4A" w:rsidP="00574A4A">
            <w:r w:rsidRPr="00574A4A">
              <w:t>Illegal immigration, whites no longer being majority in US</w:t>
            </w:r>
          </w:p>
        </w:tc>
      </w:tr>
      <w:tr w:rsidR="00574A4A" w:rsidRPr="00574A4A" w14:paraId="3EB7ED40" w14:textId="77777777" w:rsidTr="00574A4A">
        <w:trPr>
          <w:tblCellSpacing w:w="15" w:type="dxa"/>
        </w:trPr>
        <w:tc>
          <w:tcPr>
            <w:tcW w:w="1965" w:type="dxa"/>
            <w:vAlign w:val="center"/>
            <w:hideMark/>
          </w:tcPr>
          <w:p w14:paraId="513B9A63" w14:textId="77777777" w:rsidR="00574A4A" w:rsidRPr="00574A4A" w:rsidRDefault="00574A4A" w:rsidP="00574A4A">
            <w:r w:rsidRPr="00574A4A">
              <w:t>Man-Made Disasters</w:t>
            </w:r>
          </w:p>
        </w:tc>
        <w:tc>
          <w:tcPr>
            <w:tcW w:w="5220" w:type="dxa"/>
            <w:vAlign w:val="center"/>
            <w:hideMark/>
          </w:tcPr>
          <w:p w14:paraId="769EA1F3" w14:textId="77777777" w:rsidR="00574A4A" w:rsidRPr="00574A4A" w:rsidRDefault="00574A4A" w:rsidP="00574A4A">
            <w:r w:rsidRPr="00574A4A">
              <w:t>Bio-warfare, terrorism, nuclear attacks</w:t>
            </w:r>
          </w:p>
        </w:tc>
      </w:tr>
      <w:tr w:rsidR="00574A4A" w:rsidRPr="00574A4A" w14:paraId="48F1F89E" w14:textId="77777777" w:rsidTr="00574A4A">
        <w:trPr>
          <w:tblCellSpacing w:w="15" w:type="dxa"/>
        </w:trPr>
        <w:tc>
          <w:tcPr>
            <w:tcW w:w="1965" w:type="dxa"/>
            <w:vAlign w:val="center"/>
            <w:hideMark/>
          </w:tcPr>
          <w:p w14:paraId="31158166" w14:textId="77777777" w:rsidR="00574A4A" w:rsidRPr="00574A4A" w:rsidRDefault="00574A4A" w:rsidP="00574A4A">
            <w:r w:rsidRPr="00574A4A">
              <w:t>Natural Disasters</w:t>
            </w:r>
          </w:p>
        </w:tc>
        <w:tc>
          <w:tcPr>
            <w:tcW w:w="5220" w:type="dxa"/>
            <w:vAlign w:val="center"/>
            <w:hideMark/>
          </w:tcPr>
          <w:p w14:paraId="2111F508" w14:textId="77777777" w:rsidR="00574A4A" w:rsidRPr="00574A4A" w:rsidRDefault="00574A4A" w:rsidP="00574A4A">
            <w:r w:rsidRPr="00574A4A">
              <w:t>Earthquakes, droughts, floods, hurricanes</w:t>
            </w:r>
          </w:p>
        </w:tc>
      </w:tr>
      <w:tr w:rsidR="00574A4A" w:rsidRPr="00574A4A" w14:paraId="04015F28" w14:textId="77777777" w:rsidTr="00574A4A">
        <w:trPr>
          <w:tblCellSpacing w:w="15" w:type="dxa"/>
        </w:trPr>
        <w:tc>
          <w:tcPr>
            <w:tcW w:w="1965" w:type="dxa"/>
            <w:vAlign w:val="center"/>
            <w:hideMark/>
          </w:tcPr>
          <w:p w14:paraId="05DB8E88" w14:textId="77777777" w:rsidR="00574A4A" w:rsidRPr="00574A4A" w:rsidRDefault="00574A4A" w:rsidP="00574A4A">
            <w:r w:rsidRPr="00574A4A">
              <w:t>Personal Fears</w:t>
            </w:r>
          </w:p>
        </w:tc>
        <w:tc>
          <w:tcPr>
            <w:tcW w:w="5220" w:type="dxa"/>
            <w:vAlign w:val="center"/>
            <w:hideMark/>
          </w:tcPr>
          <w:p w14:paraId="52F7B5AC" w14:textId="77777777" w:rsidR="00574A4A" w:rsidRPr="00574A4A" w:rsidRDefault="00574A4A" w:rsidP="00574A4A">
            <w:r w:rsidRPr="00574A4A">
              <w:t>Tight spaces, public speaking, clowns, vaccines</w:t>
            </w:r>
          </w:p>
        </w:tc>
      </w:tr>
      <w:tr w:rsidR="00574A4A" w:rsidRPr="00574A4A" w14:paraId="3A00E457" w14:textId="77777777" w:rsidTr="00574A4A">
        <w:trPr>
          <w:tblCellSpacing w:w="15" w:type="dxa"/>
        </w:trPr>
        <w:tc>
          <w:tcPr>
            <w:tcW w:w="1965" w:type="dxa"/>
            <w:vAlign w:val="center"/>
            <w:hideMark/>
          </w:tcPr>
          <w:p w14:paraId="43AC2293" w14:textId="77777777" w:rsidR="00574A4A" w:rsidRPr="00574A4A" w:rsidRDefault="00574A4A" w:rsidP="00574A4A">
            <w:r w:rsidRPr="00574A4A">
              <w:t>Relationships</w:t>
            </w:r>
          </w:p>
        </w:tc>
        <w:tc>
          <w:tcPr>
            <w:tcW w:w="5220" w:type="dxa"/>
            <w:vAlign w:val="center"/>
            <w:hideMark/>
          </w:tcPr>
          <w:p w14:paraId="3DB73F37" w14:textId="77777777" w:rsidR="00574A4A" w:rsidRPr="00574A4A" w:rsidRDefault="00574A4A" w:rsidP="00574A4A">
            <w:r w:rsidRPr="00574A4A">
              <w:t>Significant other cheating, others talking about you behind your back</w:t>
            </w:r>
          </w:p>
        </w:tc>
      </w:tr>
      <w:tr w:rsidR="00574A4A" w:rsidRPr="00574A4A" w14:paraId="71CE34DE" w14:textId="77777777" w:rsidTr="00574A4A">
        <w:trPr>
          <w:tblCellSpacing w:w="15" w:type="dxa"/>
        </w:trPr>
        <w:tc>
          <w:tcPr>
            <w:tcW w:w="1965" w:type="dxa"/>
            <w:vAlign w:val="center"/>
            <w:hideMark/>
          </w:tcPr>
          <w:p w14:paraId="4F44C2C2" w14:textId="77777777" w:rsidR="00574A4A" w:rsidRPr="00574A4A" w:rsidRDefault="00574A4A" w:rsidP="00574A4A">
            <w:r w:rsidRPr="00574A4A">
              <w:t>Technology</w:t>
            </w:r>
          </w:p>
        </w:tc>
        <w:tc>
          <w:tcPr>
            <w:tcW w:w="5220" w:type="dxa"/>
            <w:vAlign w:val="center"/>
            <w:hideMark/>
          </w:tcPr>
          <w:p w14:paraId="1BF06E8F" w14:textId="77777777" w:rsidR="00574A4A" w:rsidRPr="00574A4A" w:rsidRDefault="00574A4A" w:rsidP="00574A4A">
            <w:r w:rsidRPr="00574A4A">
              <w:t>Artificial intelligence, robots, cyber-terrorism</w:t>
            </w:r>
          </w:p>
        </w:tc>
      </w:tr>
    </w:tbl>
    <w:p w14:paraId="0ECF2F73" w14:textId="77777777" w:rsidR="00574A4A" w:rsidRPr="00574A4A" w:rsidRDefault="00574A4A" w:rsidP="00574A4A">
      <w:pPr>
        <w:spacing w:before="100" w:beforeAutospacing="1" w:after="100" w:afterAutospacing="1" w:line="360" w:lineRule="atLeast"/>
      </w:pPr>
      <w:r w:rsidRPr="00574A4A">
        <w:rPr>
          <w:noProof/>
        </w:rPr>
        <w:lastRenderedPageBreak/>
        <w:drawing>
          <wp:inline distT="0" distB="0" distL="0" distR="0" wp14:anchorId="627527A0" wp14:editId="437E0E8D">
            <wp:extent cx="6859905" cy="5306060"/>
            <wp:effectExtent l="0" t="0" r="0" b="8890"/>
            <wp:docPr id="8" name="Picture 8" descr="fear-survey-2016_pag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ar-survey-2016_page_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859905" cy="5306060"/>
                    </a:xfrm>
                    <a:prstGeom prst="rect">
                      <a:avLst/>
                    </a:prstGeom>
                    <a:noFill/>
                    <a:ln>
                      <a:noFill/>
                    </a:ln>
                  </pic:spPr>
                </pic:pic>
              </a:graphicData>
            </a:graphic>
          </wp:inline>
        </w:drawing>
      </w:r>
    </w:p>
    <w:p w14:paraId="3D5BF990" w14:textId="77777777" w:rsidR="00574A4A" w:rsidRPr="00574A4A" w:rsidRDefault="00574A4A" w:rsidP="00574A4A">
      <w:pPr>
        <w:spacing w:before="100" w:beforeAutospacing="1" w:after="100" w:afterAutospacing="1" w:line="360" w:lineRule="atLeast"/>
      </w:pPr>
      <w:r w:rsidRPr="00574A4A">
        <w:t> </w:t>
      </w:r>
    </w:p>
    <w:p w14:paraId="0C81D84A" w14:textId="77777777" w:rsidR="00574A4A" w:rsidRPr="00574A4A" w:rsidRDefault="00574A4A" w:rsidP="00574A4A">
      <w:pPr>
        <w:spacing w:before="100" w:beforeAutospacing="1" w:after="100" w:afterAutospacing="1" w:line="360" w:lineRule="atLeast"/>
      </w:pPr>
      <w:r w:rsidRPr="00574A4A">
        <w:rPr>
          <w:b/>
          <w:bCs/>
          <w:color w:val="000000"/>
        </w:rPr>
        <w:t>Top 10 Fears of 2016</w:t>
      </w:r>
    </w:p>
    <w:p w14:paraId="6C535397" w14:textId="77777777" w:rsidR="00574A4A" w:rsidRPr="00574A4A" w:rsidRDefault="00574A4A" w:rsidP="00574A4A">
      <w:pPr>
        <w:spacing w:before="100" w:beforeAutospacing="1" w:after="100" w:afterAutospacing="1" w:line="360" w:lineRule="atLeast"/>
      </w:pPr>
      <w:r w:rsidRPr="00574A4A">
        <w:t>Below is a list of the 10 fears for which the highest percentage of Americans reported being “Afraid,” or “Very Afraid.”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05"/>
        <w:gridCol w:w="2235"/>
        <w:gridCol w:w="1380"/>
      </w:tblGrid>
      <w:tr w:rsidR="00574A4A" w:rsidRPr="00574A4A" w14:paraId="1E01FEAE" w14:textId="77777777" w:rsidTr="00574A4A">
        <w:trPr>
          <w:tblHeader/>
          <w:tblCellSpacing w:w="15" w:type="dxa"/>
        </w:trPr>
        <w:tc>
          <w:tcPr>
            <w:tcW w:w="3660" w:type="dxa"/>
            <w:vAlign w:val="center"/>
            <w:hideMark/>
          </w:tcPr>
          <w:p w14:paraId="53BAB759" w14:textId="77777777" w:rsidR="00574A4A" w:rsidRPr="00574A4A" w:rsidRDefault="00574A4A" w:rsidP="00574A4A">
            <w:r w:rsidRPr="00574A4A">
              <w:rPr>
                <w:b/>
                <w:bCs/>
                <w:color w:val="000000"/>
              </w:rPr>
              <w:t>Fear</w:t>
            </w:r>
          </w:p>
        </w:tc>
        <w:tc>
          <w:tcPr>
            <w:tcW w:w="2205" w:type="dxa"/>
            <w:vAlign w:val="center"/>
            <w:hideMark/>
          </w:tcPr>
          <w:p w14:paraId="3D18B5F6" w14:textId="77777777" w:rsidR="00574A4A" w:rsidRPr="00574A4A" w:rsidRDefault="00574A4A" w:rsidP="00574A4A">
            <w:r w:rsidRPr="00574A4A">
              <w:rPr>
                <w:b/>
                <w:bCs/>
                <w:color w:val="000000"/>
              </w:rPr>
              <w:t>Fear Domain</w:t>
            </w:r>
          </w:p>
        </w:tc>
        <w:tc>
          <w:tcPr>
            <w:tcW w:w="1335" w:type="dxa"/>
            <w:vAlign w:val="center"/>
            <w:hideMark/>
          </w:tcPr>
          <w:p w14:paraId="78097608" w14:textId="77777777" w:rsidR="00574A4A" w:rsidRPr="00574A4A" w:rsidRDefault="00574A4A" w:rsidP="00574A4A">
            <w:r w:rsidRPr="00574A4A">
              <w:rPr>
                <w:b/>
                <w:bCs/>
                <w:color w:val="000000"/>
              </w:rPr>
              <w:t>% Afraid or Very Afraid</w:t>
            </w:r>
          </w:p>
        </w:tc>
      </w:tr>
      <w:tr w:rsidR="00574A4A" w:rsidRPr="00574A4A" w14:paraId="6B23E5FC" w14:textId="77777777" w:rsidTr="00574A4A">
        <w:trPr>
          <w:tblCellSpacing w:w="15" w:type="dxa"/>
        </w:trPr>
        <w:tc>
          <w:tcPr>
            <w:tcW w:w="3660" w:type="dxa"/>
            <w:vAlign w:val="center"/>
            <w:hideMark/>
          </w:tcPr>
          <w:p w14:paraId="4D9410BB" w14:textId="77777777" w:rsidR="00574A4A" w:rsidRPr="00574A4A" w:rsidRDefault="00574A4A" w:rsidP="00574A4A">
            <w:r w:rsidRPr="00574A4A">
              <w:t>Corrupt government officials</w:t>
            </w:r>
          </w:p>
        </w:tc>
        <w:tc>
          <w:tcPr>
            <w:tcW w:w="2205" w:type="dxa"/>
            <w:vAlign w:val="center"/>
            <w:hideMark/>
          </w:tcPr>
          <w:p w14:paraId="4452C6A0" w14:textId="77777777" w:rsidR="00574A4A" w:rsidRPr="00574A4A" w:rsidRDefault="00574A4A" w:rsidP="00574A4A">
            <w:r w:rsidRPr="00574A4A">
              <w:t>Government</w:t>
            </w:r>
          </w:p>
        </w:tc>
        <w:tc>
          <w:tcPr>
            <w:tcW w:w="1335" w:type="dxa"/>
            <w:vAlign w:val="center"/>
            <w:hideMark/>
          </w:tcPr>
          <w:p w14:paraId="369AC928" w14:textId="77777777" w:rsidR="00574A4A" w:rsidRPr="00574A4A" w:rsidRDefault="00574A4A" w:rsidP="00574A4A">
            <w:r w:rsidRPr="00574A4A">
              <w:t>60.6</w:t>
            </w:r>
          </w:p>
        </w:tc>
      </w:tr>
      <w:tr w:rsidR="00574A4A" w:rsidRPr="00574A4A" w14:paraId="32946B95" w14:textId="77777777" w:rsidTr="00574A4A">
        <w:trPr>
          <w:tblCellSpacing w:w="15" w:type="dxa"/>
        </w:trPr>
        <w:tc>
          <w:tcPr>
            <w:tcW w:w="3660" w:type="dxa"/>
            <w:vAlign w:val="center"/>
            <w:hideMark/>
          </w:tcPr>
          <w:p w14:paraId="5B3AE84F" w14:textId="77777777" w:rsidR="00574A4A" w:rsidRPr="00574A4A" w:rsidRDefault="00574A4A" w:rsidP="00574A4A">
            <w:r w:rsidRPr="00574A4A">
              <w:t>Terrorist Attack</w:t>
            </w:r>
          </w:p>
        </w:tc>
        <w:tc>
          <w:tcPr>
            <w:tcW w:w="2205" w:type="dxa"/>
            <w:vAlign w:val="center"/>
            <w:hideMark/>
          </w:tcPr>
          <w:p w14:paraId="7DEF10F6" w14:textId="77777777" w:rsidR="00574A4A" w:rsidRPr="00574A4A" w:rsidRDefault="00574A4A" w:rsidP="00574A4A">
            <w:r w:rsidRPr="00574A4A">
              <w:t>Manmade Disasters</w:t>
            </w:r>
          </w:p>
        </w:tc>
        <w:tc>
          <w:tcPr>
            <w:tcW w:w="1335" w:type="dxa"/>
            <w:vAlign w:val="center"/>
            <w:hideMark/>
          </w:tcPr>
          <w:p w14:paraId="576AADA5" w14:textId="77777777" w:rsidR="00574A4A" w:rsidRPr="00574A4A" w:rsidRDefault="00574A4A" w:rsidP="00574A4A">
            <w:r w:rsidRPr="00574A4A">
              <w:t>41</w:t>
            </w:r>
          </w:p>
        </w:tc>
      </w:tr>
      <w:tr w:rsidR="00574A4A" w:rsidRPr="00574A4A" w14:paraId="76383713" w14:textId="77777777" w:rsidTr="00574A4A">
        <w:trPr>
          <w:tblCellSpacing w:w="15" w:type="dxa"/>
        </w:trPr>
        <w:tc>
          <w:tcPr>
            <w:tcW w:w="3660" w:type="dxa"/>
            <w:vAlign w:val="center"/>
            <w:hideMark/>
          </w:tcPr>
          <w:p w14:paraId="02F00867" w14:textId="77777777" w:rsidR="00574A4A" w:rsidRPr="00574A4A" w:rsidRDefault="00574A4A" w:rsidP="00574A4A">
            <w:r w:rsidRPr="00574A4A">
              <w:t>Not having enough money for the future</w:t>
            </w:r>
          </w:p>
        </w:tc>
        <w:tc>
          <w:tcPr>
            <w:tcW w:w="2205" w:type="dxa"/>
            <w:vAlign w:val="center"/>
            <w:hideMark/>
          </w:tcPr>
          <w:p w14:paraId="4D7EFFA7" w14:textId="77777777" w:rsidR="00574A4A" w:rsidRPr="00574A4A" w:rsidRDefault="00574A4A" w:rsidP="00574A4A">
            <w:r w:rsidRPr="00574A4A">
              <w:t>Economic</w:t>
            </w:r>
          </w:p>
        </w:tc>
        <w:tc>
          <w:tcPr>
            <w:tcW w:w="1335" w:type="dxa"/>
            <w:vAlign w:val="center"/>
            <w:hideMark/>
          </w:tcPr>
          <w:p w14:paraId="1C229844" w14:textId="77777777" w:rsidR="00574A4A" w:rsidRPr="00574A4A" w:rsidRDefault="00574A4A" w:rsidP="00574A4A">
            <w:r w:rsidRPr="00574A4A">
              <w:t>39.9</w:t>
            </w:r>
          </w:p>
        </w:tc>
      </w:tr>
      <w:tr w:rsidR="00574A4A" w:rsidRPr="00574A4A" w14:paraId="5E0E419C" w14:textId="77777777" w:rsidTr="00574A4A">
        <w:trPr>
          <w:tblCellSpacing w:w="15" w:type="dxa"/>
        </w:trPr>
        <w:tc>
          <w:tcPr>
            <w:tcW w:w="3660" w:type="dxa"/>
            <w:vAlign w:val="center"/>
            <w:hideMark/>
          </w:tcPr>
          <w:p w14:paraId="65A5D3F4" w14:textId="77777777" w:rsidR="00574A4A" w:rsidRPr="00574A4A" w:rsidRDefault="00574A4A" w:rsidP="00574A4A">
            <w:r w:rsidRPr="00574A4A">
              <w:t>Terrorism</w:t>
            </w:r>
          </w:p>
        </w:tc>
        <w:tc>
          <w:tcPr>
            <w:tcW w:w="2205" w:type="dxa"/>
            <w:vAlign w:val="center"/>
            <w:hideMark/>
          </w:tcPr>
          <w:p w14:paraId="25C121D1" w14:textId="77777777" w:rsidR="00574A4A" w:rsidRPr="00574A4A" w:rsidRDefault="00574A4A" w:rsidP="00574A4A">
            <w:r w:rsidRPr="00574A4A">
              <w:t>Crime</w:t>
            </w:r>
          </w:p>
        </w:tc>
        <w:tc>
          <w:tcPr>
            <w:tcW w:w="1335" w:type="dxa"/>
            <w:vAlign w:val="center"/>
            <w:hideMark/>
          </w:tcPr>
          <w:p w14:paraId="7D3B1129" w14:textId="77777777" w:rsidR="00574A4A" w:rsidRPr="00574A4A" w:rsidRDefault="00574A4A" w:rsidP="00574A4A">
            <w:r w:rsidRPr="00574A4A">
              <w:t>38.5</w:t>
            </w:r>
          </w:p>
        </w:tc>
      </w:tr>
      <w:tr w:rsidR="00574A4A" w:rsidRPr="00574A4A" w14:paraId="25C09F22" w14:textId="77777777" w:rsidTr="00574A4A">
        <w:trPr>
          <w:tblCellSpacing w:w="15" w:type="dxa"/>
        </w:trPr>
        <w:tc>
          <w:tcPr>
            <w:tcW w:w="3660" w:type="dxa"/>
            <w:vAlign w:val="center"/>
            <w:hideMark/>
          </w:tcPr>
          <w:p w14:paraId="63F7F747" w14:textId="77777777" w:rsidR="00574A4A" w:rsidRPr="00574A4A" w:rsidRDefault="00574A4A" w:rsidP="00574A4A">
            <w:r w:rsidRPr="00574A4A">
              <w:t>Government restrictions on firearms and ammunition</w:t>
            </w:r>
          </w:p>
        </w:tc>
        <w:tc>
          <w:tcPr>
            <w:tcW w:w="2205" w:type="dxa"/>
            <w:vAlign w:val="center"/>
            <w:hideMark/>
          </w:tcPr>
          <w:p w14:paraId="3AD6576E" w14:textId="77777777" w:rsidR="00574A4A" w:rsidRPr="00574A4A" w:rsidRDefault="00574A4A" w:rsidP="00574A4A">
            <w:r w:rsidRPr="00574A4A">
              <w:t>Government</w:t>
            </w:r>
          </w:p>
        </w:tc>
        <w:tc>
          <w:tcPr>
            <w:tcW w:w="1335" w:type="dxa"/>
            <w:vAlign w:val="center"/>
            <w:hideMark/>
          </w:tcPr>
          <w:p w14:paraId="4BE4DB5F" w14:textId="77777777" w:rsidR="00574A4A" w:rsidRPr="00574A4A" w:rsidRDefault="00574A4A" w:rsidP="00574A4A">
            <w:r w:rsidRPr="00574A4A">
              <w:t>38.5</w:t>
            </w:r>
          </w:p>
        </w:tc>
      </w:tr>
      <w:tr w:rsidR="00574A4A" w:rsidRPr="00574A4A" w14:paraId="173CAF8D" w14:textId="77777777" w:rsidTr="00574A4A">
        <w:trPr>
          <w:tblCellSpacing w:w="15" w:type="dxa"/>
        </w:trPr>
        <w:tc>
          <w:tcPr>
            <w:tcW w:w="3660" w:type="dxa"/>
            <w:vAlign w:val="center"/>
            <w:hideMark/>
          </w:tcPr>
          <w:p w14:paraId="69A5AA19" w14:textId="77777777" w:rsidR="00574A4A" w:rsidRPr="00574A4A" w:rsidRDefault="00574A4A" w:rsidP="00574A4A">
            <w:r w:rsidRPr="00574A4A">
              <w:lastRenderedPageBreak/>
              <w:t>People I love dying</w:t>
            </w:r>
          </w:p>
        </w:tc>
        <w:tc>
          <w:tcPr>
            <w:tcW w:w="2205" w:type="dxa"/>
            <w:vAlign w:val="center"/>
            <w:hideMark/>
          </w:tcPr>
          <w:p w14:paraId="137B7D9E" w14:textId="77777777" w:rsidR="00574A4A" w:rsidRPr="00574A4A" w:rsidRDefault="00574A4A" w:rsidP="00574A4A">
            <w:r w:rsidRPr="00574A4A">
              <w:t>Illness and Death</w:t>
            </w:r>
          </w:p>
        </w:tc>
        <w:tc>
          <w:tcPr>
            <w:tcW w:w="1335" w:type="dxa"/>
            <w:vAlign w:val="center"/>
            <w:hideMark/>
          </w:tcPr>
          <w:p w14:paraId="038EC588" w14:textId="77777777" w:rsidR="00574A4A" w:rsidRPr="00574A4A" w:rsidRDefault="00574A4A" w:rsidP="00574A4A">
            <w:r w:rsidRPr="00574A4A">
              <w:t>38.1</w:t>
            </w:r>
          </w:p>
        </w:tc>
      </w:tr>
      <w:tr w:rsidR="00574A4A" w:rsidRPr="00574A4A" w14:paraId="33E230CF" w14:textId="77777777" w:rsidTr="00574A4A">
        <w:trPr>
          <w:tblCellSpacing w:w="15" w:type="dxa"/>
        </w:trPr>
        <w:tc>
          <w:tcPr>
            <w:tcW w:w="3660" w:type="dxa"/>
            <w:vAlign w:val="center"/>
            <w:hideMark/>
          </w:tcPr>
          <w:p w14:paraId="0E277018" w14:textId="77777777" w:rsidR="00574A4A" w:rsidRPr="00574A4A" w:rsidRDefault="00574A4A" w:rsidP="00574A4A">
            <w:r w:rsidRPr="00574A4A">
              <w:t>Economic/financial collapse</w:t>
            </w:r>
          </w:p>
        </w:tc>
        <w:tc>
          <w:tcPr>
            <w:tcW w:w="2205" w:type="dxa"/>
            <w:vAlign w:val="center"/>
            <w:hideMark/>
          </w:tcPr>
          <w:p w14:paraId="1A040138" w14:textId="77777777" w:rsidR="00574A4A" w:rsidRPr="00574A4A" w:rsidRDefault="00574A4A" w:rsidP="00574A4A">
            <w:r w:rsidRPr="00574A4A">
              <w:t>Economic</w:t>
            </w:r>
          </w:p>
        </w:tc>
        <w:tc>
          <w:tcPr>
            <w:tcW w:w="1335" w:type="dxa"/>
            <w:vAlign w:val="center"/>
            <w:hideMark/>
          </w:tcPr>
          <w:p w14:paraId="26AF732C" w14:textId="77777777" w:rsidR="00574A4A" w:rsidRPr="00574A4A" w:rsidRDefault="00574A4A" w:rsidP="00574A4A">
            <w:r w:rsidRPr="00574A4A">
              <w:t>37.5</w:t>
            </w:r>
          </w:p>
        </w:tc>
      </w:tr>
      <w:tr w:rsidR="00574A4A" w:rsidRPr="00574A4A" w14:paraId="0787937B" w14:textId="77777777" w:rsidTr="00574A4A">
        <w:trPr>
          <w:tblCellSpacing w:w="15" w:type="dxa"/>
        </w:trPr>
        <w:tc>
          <w:tcPr>
            <w:tcW w:w="3660" w:type="dxa"/>
            <w:vAlign w:val="center"/>
            <w:hideMark/>
          </w:tcPr>
          <w:p w14:paraId="0777362A" w14:textId="77777777" w:rsidR="00574A4A" w:rsidRPr="00574A4A" w:rsidRDefault="00574A4A" w:rsidP="00574A4A">
            <w:r w:rsidRPr="00574A4A">
              <w:t>Identity theft</w:t>
            </w:r>
          </w:p>
        </w:tc>
        <w:tc>
          <w:tcPr>
            <w:tcW w:w="2205" w:type="dxa"/>
            <w:vAlign w:val="center"/>
            <w:hideMark/>
          </w:tcPr>
          <w:p w14:paraId="0365AF3F" w14:textId="77777777" w:rsidR="00574A4A" w:rsidRPr="00574A4A" w:rsidRDefault="00574A4A" w:rsidP="00574A4A">
            <w:r w:rsidRPr="00574A4A">
              <w:t>Crime</w:t>
            </w:r>
          </w:p>
        </w:tc>
        <w:tc>
          <w:tcPr>
            <w:tcW w:w="1335" w:type="dxa"/>
            <w:vAlign w:val="center"/>
            <w:hideMark/>
          </w:tcPr>
          <w:p w14:paraId="6F00AA06" w14:textId="77777777" w:rsidR="00574A4A" w:rsidRPr="00574A4A" w:rsidRDefault="00574A4A" w:rsidP="00574A4A">
            <w:r w:rsidRPr="00574A4A">
              <w:t>37.1</w:t>
            </w:r>
          </w:p>
        </w:tc>
      </w:tr>
      <w:tr w:rsidR="00574A4A" w:rsidRPr="00574A4A" w14:paraId="0ECF3C80" w14:textId="77777777" w:rsidTr="00574A4A">
        <w:trPr>
          <w:tblCellSpacing w:w="15" w:type="dxa"/>
        </w:trPr>
        <w:tc>
          <w:tcPr>
            <w:tcW w:w="3660" w:type="dxa"/>
            <w:vAlign w:val="center"/>
            <w:hideMark/>
          </w:tcPr>
          <w:p w14:paraId="77318D5A" w14:textId="77777777" w:rsidR="00574A4A" w:rsidRPr="00574A4A" w:rsidRDefault="00574A4A" w:rsidP="00574A4A">
            <w:r w:rsidRPr="00574A4A">
              <w:t>People I love becoming seriously ill</w:t>
            </w:r>
          </w:p>
        </w:tc>
        <w:tc>
          <w:tcPr>
            <w:tcW w:w="2205" w:type="dxa"/>
            <w:vAlign w:val="center"/>
            <w:hideMark/>
          </w:tcPr>
          <w:p w14:paraId="4308B453" w14:textId="77777777" w:rsidR="00574A4A" w:rsidRPr="00574A4A" w:rsidRDefault="00574A4A" w:rsidP="00574A4A">
            <w:r w:rsidRPr="00574A4A">
              <w:t>Illness and Death</w:t>
            </w:r>
          </w:p>
        </w:tc>
        <w:tc>
          <w:tcPr>
            <w:tcW w:w="1335" w:type="dxa"/>
            <w:vAlign w:val="center"/>
            <w:hideMark/>
          </w:tcPr>
          <w:p w14:paraId="3FFAAD18" w14:textId="77777777" w:rsidR="00574A4A" w:rsidRPr="00574A4A" w:rsidRDefault="00574A4A" w:rsidP="00574A4A">
            <w:r w:rsidRPr="00574A4A">
              <w:t>35.9</w:t>
            </w:r>
          </w:p>
        </w:tc>
      </w:tr>
      <w:tr w:rsidR="00574A4A" w:rsidRPr="00574A4A" w14:paraId="0C0E6E47" w14:textId="77777777" w:rsidTr="00574A4A">
        <w:trPr>
          <w:tblCellSpacing w:w="15" w:type="dxa"/>
        </w:trPr>
        <w:tc>
          <w:tcPr>
            <w:tcW w:w="3660" w:type="dxa"/>
            <w:vAlign w:val="center"/>
            <w:hideMark/>
          </w:tcPr>
          <w:p w14:paraId="3F50B89E" w14:textId="77777777" w:rsidR="00574A4A" w:rsidRPr="00574A4A" w:rsidRDefault="00574A4A" w:rsidP="00574A4A">
            <w:r w:rsidRPr="00574A4A">
              <w:t>The Affordable Health Care Act/Obamacare</w:t>
            </w:r>
          </w:p>
        </w:tc>
        <w:tc>
          <w:tcPr>
            <w:tcW w:w="2205" w:type="dxa"/>
            <w:vAlign w:val="center"/>
            <w:hideMark/>
          </w:tcPr>
          <w:p w14:paraId="16C74F21" w14:textId="77777777" w:rsidR="00574A4A" w:rsidRPr="00574A4A" w:rsidRDefault="00574A4A" w:rsidP="00574A4A">
            <w:r w:rsidRPr="00574A4A">
              <w:t>Government</w:t>
            </w:r>
          </w:p>
        </w:tc>
        <w:tc>
          <w:tcPr>
            <w:tcW w:w="1335" w:type="dxa"/>
            <w:vAlign w:val="center"/>
            <w:hideMark/>
          </w:tcPr>
          <w:p w14:paraId="773374A2" w14:textId="77777777" w:rsidR="00574A4A" w:rsidRPr="00574A4A" w:rsidRDefault="00574A4A" w:rsidP="00574A4A">
            <w:r w:rsidRPr="00574A4A">
              <w:t>35.5</w:t>
            </w:r>
          </w:p>
        </w:tc>
      </w:tr>
    </w:tbl>
    <w:p w14:paraId="20A96459" w14:textId="77777777" w:rsidR="00574A4A" w:rsidRPr="00574A4A" w:rsidRDefault="00574A4A" w:rsidP="00574A4A">
      <w:pPr>
        <w:spacing w:before="100" w:beforeAutospacing="1" w:after="100" w:afterAutospacing="1" w:line="360" w:lineRule="atLeast"/>
      </w:pPr>
      <w:r w:rsidRPr="00574A4A">
        <w:rPr>
          <w:noProof/>
        </w:rPr>
        <w:drawing>
          <wp:inline distT="0" distB="0" distL="0" distR="0" wp14:anchorId="56010080" wp14:editId="7F7D2110">
            <wp:extent cx="6859905" cy="5306060"/>
            <wp:effectExtent l="0" t="0" r="0" b="8890"/>
            <wp:docPr id="9" name="Picture 9" descr="fear-survey-2016_pag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ear-survey-2016_page_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9905" cy="5306060"/>
                    </a:xfrm>
                    <a:prstGeom prst="rect">
                      <a:avLst/>
                    </a:prstGeom>
                    <a:noFill/>
                    <a:ln>
                      <a:noFill/>
                    </a:ln>
                  </pic:spPr>
                </pic:pic>
              </a:graphicData>
            </a:graphic>
          </wp:inline>
        </w:drawing>
      </w:r>
    </w:p>
    <w:p w14:paraId="1D7B79E9" w14:textId="77777777" w:rsidR="00574A4A" w:rsidRPr="00574A4A" w:rsidRDefault="00574A4A" w:rsidP="00574A4A">
      <w:pPr>
        <w:spacing w:before="100" w:beforeAutospacing="1" w:after="100" w:afterAutospacing="1" w:line="360" w:lineRule="atLeast"/>
      </w:pPr>
      <w:r w:rsidRPr="00574A4A">
        <w:rPr>
          <w:b/>
          <w:bCs/>
          <w:color w:val="000000"/>
        </w:rPr>
        <w:t>The Complete List of Fears, 2016</w:t>
      </w:r>
    </w:p>
    <w:p w14:paraId="25008F60" w14:textId="77777777" w:rsidR="00574A4A" w:rsidRPr="00574A4A" w:rsidRDefault="00574A4A" w:rsidP="00574A4A">
      <w:pPr>
        <w:spacing w:before="100" w:beforeAutospacing="1" w:after="100" w:afterAutospacing="1" w:line="360" w:lineRule="atLeast"/>
      </w:pPr>
      <w:r w:rsidRPr="00574A4A">
        <w:t>The following is a complete, list of all of the fears addressed by the Chapman University Survey of American Fears Wave 3 (2016), including the percent of Americans who reported being afraid or very afraid.</w:t>
      </w:r>
    </w:p>
    <w:p w14:paraId="21892467" w14:textId="77777777" w:rsidR="00574A4A" w:rsidRPr="00574A4A" w:rsidRDefault="00574A4A" w:rsidP="00574A4A">
      <w:pPr>
        <w:spacing w:before="100" w:beforeAutospacing="1" w:after="100" w:afterAutospacing="1" w:line="360" w:lineRule="atLeast"/>
      </w:pPr>
      <w:r w:rsidRPr="00574A4A">
        <w:rPr>
          <w:b/>
          <w:bCs/>
          <w:color w:val="000000"/>
        </w:rPr>
        <w:t>Sorted by Percent Afraid/Very Afraid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00"/>
        <w:gridCol w:w="2633"/>
        <w:gridCol w:w="1410"/>
      </w:tblGrid>
      <w:tr w:rsidR="00574A4A" w:rsidRPr="00574A4A" w14:paraId="4507DB62" w14:textId="77777777" w:rsidTr="00574A4A">
        <w:trPr>
          <w:tblCellSpacing w:w="15" w:type="dxa"/>
        </w:trPr>
        <w:tc>
          <w:tcPr>
            <w:tcW w:w="3855" w:type="dxa"/>
            <w:vAlign w:val="center"/>
            <w:hideMark/>
          </w:tcPr>
          <w:p w14:paraId="254644AF" w14:textId="77777777" w:rsidR="00574A4A" w:rsidRPr="00574A4A" w:rsidRDefault="00574A4A" w:rsidP="00574A4A">
            <w:r w:rsidRPr="00574A4A">
              <w:rPr>
                <w:b/>
                <w:bCs/>
                <w:color w:val="000000"/>
              </w:rPr>
              <w:lastRenderedPageBreak/>
              <w:t>Fear</w:t>
            </w:r>
          </w:p>
        </w:tc>
        <w:tc>
          <w:tcPr>
            <w:tcW w:w="1830" w:type="dxa"/>
            <w:vAlign w:val="center"/>
            <w:hideMark/>
          </w:tcPr>
          <w:p w14:paraId="13C5A912" w14:textId="77777777" w:rsidR="00574A4A" w:rsidRPr="00574A4A" w:rsidRDefault="00574A4A" w:rsidP="00574A4A">
            <w:r w:rsidRPr="00574A4A">
              <w:rPr>
                <w:b/>
                <w:bCs/>
                <w:color w:val="000000"/>
              </w:rPr>
              <w:t>Fear Domain</w:t>
            </w:r>
          </w:p>
        </w:tc>
        <w:tc>
          <w:tcPr>
            <w:tcW w:w="1365" w:type="dxa"/>
            <w:vAlign w:val="center"/>
            <w:hideMark/>
          </w:tcPr>
          <w:p w14:paraId="20F3D38F" w14:textId="77777777" w:rsidR="00574A4A" w:rsidRPr="00574A4A" w:rsidRDefault="00574A4A" w:rsidP="00574A4A">
            <w:r w:rsidRPr="00574A4A">
              <w:rPr>
                <w:b/>
                <w:bCs/>
                <w:color w:val="000000"/>
              </w:rPr>
              <w:t>% Afraid or Very Afraid</w:t>
            </w:r>
          </w:p>
        </w:tc>
      </w:tr>
      <w:tr w:rsidR="00574A4A" w:rsidRPr="00574A4A" w14:paraId="2667A31E" w14:textId="77777777" w:rsidTr="00574A4A">
        <w:trPr>
          <w:tblCellSpacing w:w="15" w:type="dxa"/>
        </w:trPr>
        <w:tc>
          <w:tcPr>
            <w:tcW w:w="3855" w:type="dxa"/>
            <w:vAlign w:val="center"/>
            <w:hideMark/>
          </w:tcPr>
          <w:p w14:paraId="59780E8C" w14:textId="77777777" w:rsidR="00574A4A" w:rsidRPr="00574A4A" w:rsidRDefault="00574A4A" w:rsidP="00574A4A">
            <w:r w:rsidRPr="00574A4A">
              <w:t>Corrupt government officials</w:t>
            </w:r>
          </w:p>
        </w:tc>
        <w:tc>
          <w:tcPr>
            <w:tcW w:w="1830" w:type="dxa"/>
            <w:vAlign w:val="center"/>
            <w:hideMark/>
          </w:tcPr>
          <w:p w14:paraId="6DD309CB" w14:textId="77777777" w:rsidR="00574A4A" w:rsidRPr="00574A4A" w:rsidRDefault="00574A4A" w:rsidP="00574A4A">
            <w:r w:rsidRPr="00574A4A">
              <w:t>Government</w:t>
            </w:r>
          </w:p>
        </w:tc>
        <w:tc>
          <w:tcPr>
            <w:tcW w:w="1365" w:type="dxa"/>
            <w:vAlign w:val="center"/>
            <w:hideMark/>
          </w:tcPr>
          <w:p w14:paraId="542B9107" w14:textId="77777777" w:rsidR="00574A4A" w:rsidRPr="00574A4A" w:rsidRDefault="00574A4A" w:rsidP="00574A4A">
            <w:r w:rsidRPr="00574A4A">
              <w:t>60.6</w:t>
            </w:r>
          </w:p>
        </w:tc>
      </w:tr>
      <w:tr w:rsidR="00574A4A" w:rsidRPr="00574A4A" w14:paraId="64639B10" w14:textId="77777777" w:rsidTr="00574A4A">
        <w:trPr>
          <w:tblCellSpacing w:w="15" w:type="dxa"/>
        </w:trPr>
        <w:tc>
          <w:tcPr>
            <w:tcW w:w="3855" w:type="dxa"/>
            <w:vAlign w:val="center"/>
            <w:hideMark/>
          </w:tcPr>
          <w:p w14:paraId="70E98D1D" w14:textId="77777777" w:rsidR="00574A4A" w:rsidRPr="00574A4A" w:rsidRDefault="00574A4A" w:rsidP="00574A4A">
            <w:r w:rsidRPr="00574A4A">
              <w:t>Terrorist Attack</w:t>
            </w:r>
          </w:p>
        </w:tc>
        <w:tc>
          <w:tcPr>
            <w:tcW w:w="1830" w:type="dxa"/>
            <w:vAlign w:val="center"/>
            <w:hideMark/>
          </w:tcPr>
          <w:p w14:paraId="4AD77BDC" w14:textId="77777777" w:rsidR="00574A4A" w:rsidRPr="00574A4A" w:rsidRDefault="00574A4A" w:rsidP="00574A4A">
            <w:r w:rsidRPr="00574A4A">
              <w:t>Manmade Disasters</w:t>
            </w:r>
          </w:p>
        </w:tc>
        <w:tc>
          <w:tcPr>
            <w:tcW w:w="1365" w:type="dxa"/>
            <w:vAlign w:val="center"/>
            <w:hideMark/>
          </w:tcPr>
          <w:p w14:paraId="47B7772C" w14:textId="77777777" w:rsidR="00574A4A" w:rsidRPr="00574A4A" w:rsidRDefault="00574A4A" w:rsidP="00574A4A">
            <w:r w:rsidRPr="00574A4A">
              <w:t>41</w:t>
            </w:r>
          </w:p>
        </w:tc>
      </w:tr>
      <w:tr w:rsidR="00574A4A" w:rsidRPr="00574A4A" w14:paraId="5935E982" w14:textId="77777777" w:rsidTr="00574A4A">
        <w:trPr>
          <w:tblCellSpacing w:w="15" w:type="dxa"/>
        </w:trPr>
        <w:tc>
          <w:tcPr>
            <w:tcW w:w="3855" w:type="dxa"/>
            <w:vAlign w:val="center"/>
            <w:hideMark/>
          </w:tcPr>
          <w:p w14:paraId="5C40AAF9" w14:textId="77777777" w:rsidR="00574A4A" w:rsidRPr="00574A4A" w:rsidRDefault="00574A4A" w:rsidP="00574A4A">
            <w:r w:rsidRPr="00574A4A">
              <w:t>Not having enough money for the future</w:t>
            </w:r>
          </w:p>
        </w:tc>
        <w:tc>
          <w:tcPr>
            <w:tcW w:w="1830" w:type="dxa"/>
            <w:vAlign w:val="center"/>
            <w:hideMark/>
          </w:tcPr>
          <w:p w14:paraId="37EBFD75" w14:textId="77777777" w:rsidR="00574A4A" w:rsidRPr="00574A4A" w:rsidRDefault="00574A4A" w:rsidP="00574A4A">
            <w:r w:rsidRPr="00574A4A">
              <w:t>Economic</w:t>
            </w:r>
          </w:p>
        </w:tc>
        <w:tc>
          <w:tcPr>
            <w:tcW w:w="1365" w:type="dxa"/>
            <w:vAlign w:val="center"/>
            <w:hideMark/>
          </w:tcPr>
          <w:p w14:paraId="736733AA" w14:textId="77777777" w:rsidR="00574A4A" w:rsidRPr="00574A4A" w:rsidRDefault="00574A4A" w:rsidP="00574A4A">
            <w:r w:rsidRPr="00574A4A">
              <w:t>39.9</w:t>
            </w:r>
          </w:p>
        </w:tc>
      </w:tr>
      <w:tr w:rsidR="00574A4A" w:rsidRPr="00574A4A" w14:paraId="457F5F85" w14:textId="77777777" w:rsidTr="00574A4A">
        <w:trPr>
          <w:tblCellSpacing w:w="15" w:type="dxa"/>
        </w:trPr>
        <w:tc>
          <w:tcPr>
            <w:tcW w:w="3855" w:type="dxa"/>
            <w:vAlign w:val="center"/>
            <w:hideMark/>
          </w:tcPr>
          <w:p w14:paraId="044BF7AC" w14:textId="77777777" w:rsidR="00574A4A" w:rsidRPr="00574A4A" w:rsidRDefault="00574A4A" w:rsidP="00574A4A">
            <w:r w:rsidRPr="00574A4A">
              <w:t>Terrorism</w:t>
            </w:r>
          </w:p>
        </w:tc>
        <w:tc>
          <w:tcPr>
            <w:tcW w:w="1830" w:type="dxa"/>
            <w:vAlign w:val="center"/>
            <w:hideMark/>
          </w:tcPr>
          <w:p w14:paraId="716933FC" w14:textId="77777777" w:rsidR="00574A4A" w:rsidRPr="00574A4A" w:rsidRDefault="00574A4A" w:rsidP="00574A4A">
            <w:r w:rsidRPr="00574A4A">
              <w:t>Crime</w:t>
            </w:r>
          </w:p>
        </w:tc>
        <w:tc>
          <w:tcPr>
            <w:tcW w:w="1365" w:type="dxa"/>
            <w:vAlign w:val="center"/>
            <w:hideMark/>
          </w:tcPr>
          <w:p w14:paraId="6BFC34B8" w14:textId="77777777" w:rsidR="00574A4A" w:rsidRPr="00574A4A" w:rsidRDefault="00574A4A" w:rsidP="00574A4A">
            <w:r w:rsidRPr="00574A4A">
              <w:t>38.5</w:t>
            </w:r>
          </w:p>
        </w:tc>
      </w:tr>
      <w:tr w:rsidR="00574A4A" w:rsidRPr="00574A4A" w14:paraId="0FCE79D6" w14:textId="77777777" w:rsidTr="00574A4A">
        <w:trPr>
          <w:tblCellSpacing w:w="15" w:type="dxa"/>
        </w:trPr>
        <w:tc>
          <w:tcPr>
            <w:tcW w:w="3855" w:type="dxa"/>
            <w:vAlign w:val="center"/>
            <w:hideMark/>
          </w:tcPr>
          <w:p w14:paraId="428041B7" w14:textId="77777777" w:rsidR="00574A4A" w:rsidRPr="00574A4A" w:rsidRDefault="00574A4A" w:rsidP="00574A4A">
            <w:r w:rsidRPr="00574A4A">
              <w:t>Government restrictions on firearms and ammunition</w:t>
            </w:r>
          </w:p>
        </w:tc>
        <w:tc>
          <w:tcPr>
            <w:tcW w:w="1830" w:type="dxa"/>
            <w:vAlign w:val="center"/>
            <w:hideMark/>
          </w:tcPr>
          <w:p w14:paraId="4D65DF7F" w14:textId="77777777" w:rsidR="00574A4A" w:rsidRPr="00574A4A" w:rsidRDefault="00574A4A" w:rsidP="00574A4A">
            <w:r w:rsidRPr="00574A4A">
              <w:t>Government</w:t>
            </w:r>
          </w:p>
        </w:tc>
        <w:tc>
          <w:tcPr>
            <w:tcW w:w="1365" w:type="dxa"/>
            <w:vAlign w:val="center"/>
            <w:hideMark/>
          </w:tcPr>
          <w:p w14:paraId="583BF90E" w14:textId="77777777" w:rsidR="00574A4A" w:rsidRPr="00574A4A" w:rsidRDefault="00574A4A" w:rsidP="00574A4A">
            <w:r w:rsidRPr="00574A4A">
              <w:t>38.5</w:t>
            </w:r>
          </w:p>
        </w:tc>
      </w:tr>
      <w:tr w:rsidR="00574A4A" w:rsidRPr="00574A4A" w14:paraId="6FF09360" w14:textId="77777777" w:rsidTr="00574A4A">
        <w:trPr>
          <w:tblCellSpacing w:w="15" w:type="dxa"/>
        </w:trPr>
        <w:tc>
          <w:tcPr>
            <w:tcW w:w="3855" w:type="dxa"/>
            <w:vAlign w:val="center"/>
            <w:hideMark/>
          </w:tcPr>
          <w:p w14:paraId="7F24C1DB" w14:textId="77777777" w:rsidR="00574A4A" w:rsidRPr="00574A4A" w:rsidRDefault="00574A4A" w:rsidP="00574A4A">
            <w:r w:rsidRPr="00574A4A">
              <w:t>People I love dying</w:t>
            </w:r>
          </w:p>
        </w:tc>
        <w:tc>
          <w:tcPr>
            <w:tcW w:w="1830" w:type="dxa"/>
            <w:vAlign w:val="center"/>
            <w:hideMark/>
          </w:tcPr>
          <w:p w14:paraId="402DFAD3" w14:textId="77777777" w:rsidR="00574A4A" w:rsidRPr="00574A4A" w:rsidRDefault="00574A4A" w:rsidP="00574A4A">
            <w:r w:rsidRPr="00574A4A">
              <w:t>Illness and Death</w:t>
            </w:r>
          </w:p>
        </w:tc>
        <w:tc>
          <w:tcPr>
            <w:tcW w:w="1365" w:type="dxa"/>
            <w:vAlign w:val="center"/>
            <w:hideMark/>
          </w:tcPr>
          <w:p w14:paraId="3EFC4BB1" w14:textId="77777777" w:rsidR="00574A4A" w:rsidRPr="00574A4A" w:rsidRDefault="00574A4A" w:rsidP="00574A4A">
            <w:r w:rsidRPr="00574A4A">
              <w:t>38.1</w:t>
            </w:r>
          </w:p>
        </w:tc>
      </w:tr>
      <w:tr w:rsidR="00574A4A" w:rsidRPr="00574A4A" w14:paraId="07F2EBEC" w14:textId="77777777" w:rsidTr="00574A4A">
        <w:trPr>
          <w:tblCellSpacing w:w="15" w:type="dxa"/>
        </w:trPr>
        <w:tc>
          <w:tcPr>
            <w:tcW w:w="3855" w:type="dxa"/>
            <w:vAlign w:val="center"/>
            <w:hideMark/>
          </w:tcPr>
          <w:p w14:paraId="7B52AE0D" w14:textId="77777777" w:rsidR="00574A4A" w:rsidRPr="00574A4A" w:rsidRDefault="00574A4A" w:rsidP="00574A4A">
            <w:r w:rsidRPr="00574A4A">
              <w:t>Economic/financial collapse</w:t>
            </w:r>
          </w:p>
        </w:tc>
        <w:tc>
          <w:tcPr>
            <w:tcW w:w="1830" w:type="dxa"/>
            <w:vAlign w:val="center"/>
            <w:hideMark/>
          </w:tcPr>
          <w:p w14:paraId="2DEC2362" w14:textId="77777777" w:rsidR="00574A4A" w:rsidRPr="00574A4A" w:rsidRDefault="00574A4A" w:rsidP="00574A4A">
            <w:r w:rsidRPr="00574A4A">
              <w:t>Economic</w:t>
            </w:r>
          </w:p>
        </w:tc>
        <w:tc>
          <w:tcPr>
            <w:tcW w:w="1365" w:type="dxa"/>
            <w:vAlign w:val="center"/>
            <w:hideMark/>
          </w:tcPr>
          <w:p w14:paraId="5716276A" w14:textId="77777777" w:rsidR="00574A4A" w:rsidRPr="00574A4A" w:rsidRDefault="00574A4A" w:rsidP="00574A4A">
            <w:r w:rsidRPr="00574A4A">
              <w:t>37.5</w:t>
            </w:r>
          </w:p>
        </w:tc>
      </w:tr>
      <w:tr w:rsidR="00574A4A" w:rsidRPr="00574A4A" w14:paraId="5CAB4EDE" w14:textId="77777777" w:rsidTr="00574A4A">
        <w:trPr>
          <w:tblCellSpacing w:w="15" w:type="dxa"/>
        </w:trPr>
        <w:tc>
          <w:tcPr>
            <w:tcW w:w="3855" w:type="dxa"/>
            <w:vAlign w:val="center"/>
            <w:hideMark/>
          </w:tcPr>
          <w:p w14:paraId="0D516B1E" w14:textId="77777777" w:rsidR="00574A4A" w:rsidRPr="00574A4A" w:rsidRDefault="00574A4A" w:rsidP="00574A4A">
            <w:r w:rsidRPr="00574A4A">
              <w:t>Identity theft</w:t>
            </w:r>
          </w:p>
        </w:tc>
        <w:tc>
          <w:tcPr>
            <w:tcW w:w="1830" w:type="dxa"/>
            <w:vAlign w:val="center"/>
            <w:hideMark/>
          </w:tcPr>
          <w:p w14:paraId="07872216" w14:textId="77777777" w:rsidR="00574A4A" w:rsidRPr="00574A4A" w:rsidRDefault="00574A4A" w:rsidP="00574A4A">
            <w:r w:rsidRPr="00574A4A">
              <w:t>Crime</w:t>
            </w:r>
          </w:p>
        </w:tc>
        <w:tc>
          <w:tcPr>
            <w:tcW w:w="1365" w:type="dxa"/>
            <w:vAlign w:val="center"/>
            <w:hideMark/>
          </w:tcPr>
          <w:p w14:paraId="663364B5" w14:textId="77777777" w:rsidR="00574A4A" w:rsidRPr="00574A4A" w:rsidRDefault="00574A4A" w:rsidP="00574A4A">
            <w:r w:rsidRPr="00574A4A">
              <w:t>37.1</w:t>
            </w:r>
          </w:p>
        </w:tc>
      </w:tr>
      <w:tr w:rsidR="00574A4A" w:rsidRPr="00574A4A" w14:paraId="64151D10" w14:textId="77777777" w:rsidTr="00574A4A">
        <w:trPr>
          <w:tblCellSpacing w:w="15" w:type="dxa"/>
        </w:trPr>
        <w:tc>
          <w:tcPr>
            <w:tcW w:w="3855" w:type="dxa"/>
            <w:vAlign w:val="center"/>
            <w:hideMark/>
          </w:tcPr>
          <w:p w14:paraId="32FD6FB1" w14:textId="77777777" w:rsidR="00574A4A" w:rsidRPr="00574A4A" w:rsidRDefault="00574A4A" w:rsidP="00574A4A">
            <w:r w:rsidRPr="00574A4A">
              <w:t>People I love becoming seriously ill</w:t>
            </w:r>
          </w:p>
        </w:tc>
        <w:tc>
          <w:tcPr>
            <w:tcW w:w="1830" w:type="dxa"/>
            <w:vAlign w:val="center"/>
            <w:hideMark/>
          </w:tcPr>
          <w:p w14:paraId="3FB2B95C" w14:textId="77777777" w:rsidR="00574A4A" w:rsidRPr="00574A4A" w:rsidRDefault="00574A4A" w:rsidP="00574A4A">
            <w:r w:rsidRPr="00574A4A">
              <w:t>Illness and Death</w:t>
            </w:r>
          </w:p>
        </w:tc>
        <w:tc>
          <w:tcPr>
            <w:tcW w:w="1365" w:type="dxa"/>
            <w:vAlign w:val="center"/>
            <w:hideMark/>
          </w:tcPr>
          <w:p w14:paraId="467DD304" w14:textId="77777777" w:rsidR="00574A4A" w:rsidRPr="00574A4A" w:rsidRDefault="00574A4A" w:rsidP="00574A4A">
            <w:r w:rsidRPr="00574A4A">
              <w:t>35.9</w:t>
            </w:r>
          </w:p>
        </w:tc>
      </w:tr>
      <w:tr w:rsidR="00574A4A" w:rsidRPr="00574A4A" w14:paraId="3F421395" w14:textId="77777777" w:rsidTr="00574A4A">
        <w:trPr>
          <w:tblCellSpacing w:w="15" w:type="dxa"/>
        </w:trPr>
        <w:tc>
          <w:tcPr>
            <w:tcW w:w="3855" w:type="dxa"/>
            <w:vAlign w:val="center"/>
            <w:hideMark/>
          </w:tcPr>
          <w:p w14:paraId="1908DC23" w14:textId="77777777" w:rsidR="00574A4A" w:rsidRPr="00574A4A" w:rsidRDefault="00574A4A" w:rsidP="00574A4A">
            <w:r w:rsidRPr="00574A4A">
              <w:t>The Affordable Health Care Act/Obamacare</w:t>
            </w:r>
          </w:p>
        </w:tc>
        <w:tc>
          <w:tcPr>
            <w:tcW w:w="1830" w:type="dxa"/>
            <w:vAlign w:val="center"/>
            <w:hideMark/>
          </w:tcPr>
          <w:p w14:paraId="03F1DEB8" w14:textId="77777777" w:rsidR="00574A4A" w:rsidRPr="00574A4A" w:rsidRDefault="00574A4A" w:rsidP="00574A4A">
            <w:r w:rsidRPr="00574A4A">
              <w:t>Government</w:t>
            </w:r>
          </w:p>
        </w:tc>
        <w:tc>
          <w:tcPr>
            <w:tcW w:w="1365" w:type="dxa"/>
            <w:vAlign w:val="center"/>
            <w:hideMark/>
          </w:tcPr>
          <w:p w14:paraId="70F9EE91" w14:textId="77777777" w:rsidR="00574A4A" w:rsidRPr="00574A4A" w:rsidRDefault="00574A4A" w:rsidP="00574A4A">
            <w:r w:rsidRPr="00574A4A">
              <w:t>35.5</w:t>
            </w:r>
          </w:p>
        </w:tc>
      </w:tr>
      <w:tr w:rsidR="00574A4A" w:rsidRPr="00574A4A" w14:paraId="6BFFCC1C" w14:textId="77777777" w:rsidTr="00574A4A">
        <w:trPr>
          <w:tblCellSpacing w:w="15" w:type="dxa"/>
        </w:trPr>
        <w:tc>
          <w:tcPr>
            <w:tcW w:w="3855" w:type="dxa"/>
            <w:vAlign w:val="center"/>
            <w:hideMark/>
          </w:tcPr>
          <w:p w14:paraId="64F60BF9" w14:textId="77777777" w:rsidR="00574A4A" w:rsidRPr="00574A4A" w:rsidRDefault="00574A4A" w:rsidP="00574A4A">
            <w:r w:rsidRPr="00574A4A">
              <w:t>Credit card fraud</w:t>
            </w:r>
          </w:p>
        </w:tc>
        <w:tc>
          <w:tcPr>
            <w:tcW w:w="1830" w:type="dxa"/>
            <w:vAlign w:val="center"/>
            <w:hideMark/>
          </w:tcPr>
          <w:p w14:paraId="4E364F49" w14:textId="77777777" w:rsidR="00574A4A" w:rsidRPr="00574A4A" w:rsidRDefault="00574A4A" w:rsidP="00574A4A">
            <w:r w:rsidRPr="00574A4A">
              <w:t>Crime</w:t>
            </w:r>
          </w:p>
        </w:tc>
        <w:tc>
          <w:tcPr>
            <w:tcW w:w="1365" w:type="dxa"/>
            <w:vAlign w:val="center"/>
            <w:hideMark/>
          </w:tcPr>
          <w:p w14:paraId="148C78B7" w14:textId="77777777" w:rsidR="00574A4A" w:rsidRPr="00574A4A" w:rsidRDefault="00574A4A" w:rsidP="00574A4A">
            <w:r w:rsidRPr="00574A4A">
              <w:t>35.5</w:t>
            </w:r>
          </w:p>
        </w:tc>
      </w:tr>
      <w:tr w:rsidR="00574A4A" w:rsidRPr="00574A4A" w14:paraId="0585C8DF" w14:textId="77777777" w:rsidTr="00574A4A">
        <w:trPr>
          <w:tblCellSpacing w:w="15" w:type="dxa"/>
        </w:trPr>
        <w:tc>
          <w:tcPr>
            <w:tcW w:w="3855" w:type="dxa"/>
            <w:vAlign w:val="center"/>
            <w:hideMark/>
          </w:tcPr>
          <w:p w14:paraId="4F4640E3" w14:textId="77777777" w:rsidR="00574A4A" w:rsidRPr="00574A4A" w:rsidRDefault="00574A4A" w:rsidP="00574A4A">
            <w:r w:rsidRPr="00574A4A">
              <w:t>Biological warfare</w:t>
            </w:r>
          </w:p>
        </w:tc>
        <w:tc>
          <w:tcPr>
            <w:tcW w:w="1830" w:type="dxa"/>
            <w:vAlign w:val="center"/>
            <w:hideMark/>
          </w:tcPr>
          <w:p w14:paraId="553421E6" w14:textId="77777777" w:rsidR="00574A4A" w:rsidRPr="00574A4A" w:rsidRDefault="00574A4A" w:rsidP="00574A4A">
            <w:r w:rsidRPr="00574A4A">
              <w:t>Manmade Disasters</w:t>
            </w:r>
          </w:p>
        </w:tc>
        <w:tc>
          <w:tcPr>
            <w:tcW w:w="1365" w:type="dxa"/>
            <w:vAlign w:val="center"/>
            <w:hideMark/>
          </w:tcPr>
          <w:p w14:paraId="4C0561CD" w14:textId="77777777" w:rsidR="00574A4A" w:rsidRPr="00574A4A" w:rsidRDefault="00574A4A" w:rsidP="00574A4A">
            <w:r w:rsidRPr="00574A4A">
              <w:t>34.8</w:t>
            </w:r>
          </w:p>
        </w:tc>
      </w:tr>
      <w:tr w:rsidR="00574A4A" w:rsidRPr="00574A4A" w14:paraId="50F64526" w14:textId="77777777" w:rsidTr="00574A4A">
        <w:trPr>
          <w:tblCellSpacing w:w="15" w:type="dxa"/>
        </w:trPr>
        <w:tc>
          <w:tcPr>
            <w:tcW w:w="3855" w:type="dxa"/>
            <w:vAlign w:val="center"/>
            <w:hideMark/>
          </w:tcPr>
          <w:p w14:paraId="7877CCDA" w14:textId="77777777" w:rsidR="00574A4A" w:rsidRPr="00574A4A" w:rsidRDefault="00574A4A" w:rsidP="00574A4A">
            <w:r w:rsidRPr="00574A4A">
              <w:t>Reptiles</w:t>
            </w:r>
          </w:p>
        </w:tc>
        <w:tc>
          <w:tcPr>
            <w:tcW w:w="1830" w:type="dxa"/>
            <w:vAlign w:val="center"/>
            <w:hideMark/>
          </w:tcPr>
          <w:p w14:paraId="26FAD017" w14:textId="77777777" w:rsidR="00574A4A" w:rsidRPr="00574A4A" w:rsidRDefault="00574A4A" w:rsidP="00574A4A">
            <w:r w:rsidRPr="00574A4A">
              <w:t>Personal Fears</w:t>
            </w:r>
          </w:p>
        </w:tc>
        <w:tc>
          <w:tcPr>
            <w:tcW w:w="1365" w:type="dxa"/>
            <w:vAlign w:val="center"/>
            <w:hideMark/>
          </w:tcPr>
          <w:p w14:paraId="7F0DD6CC" w14:textId="77777777" w:rsidR="00574A4A" w:rsidRPr="00574A4A" w:rsidRDefault="00574A4A" w:rsidP="00574A4A">
            <w:r w:rsidRPr="00574A4A">
              <w:t>33.2</w:t>
            </w:r>
          </w:p>
        </w:tc>
      </w:tr>
      <w:tr w:rsidR="00574A4A" w:rsidRPr="00574A4A" w14:paraId="30B75670" w14:textId="77777777" w:rsidTr="00574A4A">
        <w:trPr>
          <w:tblCellSpacing w:w="15" w:type="dxa"/>
        </w:trPr>
        <w:tc>
          <w:tcPr>
            <w:tcW w:w="3855" w:type="dxa"/>
            <w:vAlign w:val="center"/>
            <w:hideMark/>
          </w:tcPr>
          <w:p w14:paraId="12C79228" w14:textId="77777777" w:rsidR="00574A4A" w:rsidRPr="00574A4A" w:rsidRDefault="00574A4A" w:rsidP="00574A4A">
            <w:r w:rsidRPr="00574A4A">
              <w:t>Government tracking of personal data</w:t>
            </w:r>
          </w:p>
        </w:tc>
        <w:tc>
          <w:tcPr>
            <w:tcW w:w="1830" w:type="dxa"/>
            <w:vAlign w:val="center"/>
            <w:hideMark/>
          </w:tcPr>
          <w:p w14:paraId="0D3EC9B9" w14:textId="77777777" w:rsidR="00574A4A" w:rsidRPr="00574A4A" w:rsidRDefault="00574A4A" w:rsidP="00574A4A">
            <w:r w:rsidRPr="00574A4A">
              <w:t>Technology</w:t>
            </w:r>
          </w:p>
        </w:tc>
        <w:tc>
          <w:tcPr>
            <w:tcW w:w="1365" w:type="dxa"/>
            <w:vAlign w:val="center"/>
            <w:hideMark/>
          </w:tcPr>
          <w:p w14:paraId="3CCD72BB" w14:textId="77777777" w:rsidR="00574A4A" w:rsidRPr="00574A4A" w:rsidRDefault="00574A4A" w:rsidP="00574A4A">
            <w:r w:rsidRPr="00574A4A">
              <w:t>33.1</w:t>
            </w:r>
          </w:p>
        </w:tc>
      </w:tr>
      <w:tr w:rsidR="00574A4A" w:rsidRPr="00574A4A" w14:paraId="309460B5" w14:textId="77777777" w:rsidTr="00574A4A">
        <w:trPr>
          <w:tblCellSpacing w:w="15" w:type="dxa"/>
        </w:trPr>
        <w:tc>
          <w:tcPr>
            <w:tcW w:w="3855" w:type="dxa"/>
            <w:vAlign w:val="center"/>
            <w:hideMark/>
          </w:tcPr>
          <w:p w14:paraId="047BCCC0" w14:textId="77777777" w:rsidR="00574A4A" w:rsidRPr="00574A4A" w:rsidRDefault="00574A4A" w:rsidP="00574A4A">
            <w:r w:rsidRPr="00574A4A">
              <w:t>High medical bills</w:t>
            </w:r>
          </w:p>
        </w:tc>
        <w:tc>
          <w:tcPr>
            <w:tcW w:w="1830" w:type="dxa"/>
            <w:vAlign w:val="center"/>
            <w:hideMark/>
          </w:tcPr>
          <w:p w14:paraId="1C6A8EDC" w14:textId="77777777" w:rsidR="00574A4A" w:rsidRPr="00574A4A" w:rsidRDefault="00574A4A" w:rsidP="00574A4A">
            <w:r w:rsidRPr="00574A4A">
              <w:t>Illness and Death</w:t>
            </w:r>
          </w:p>
        </w:tc>
        <w:tc>
          <w:tcPr>
            <w:tcW w:w="1365" w:type="dxa"/>
            <w:vAlign w:val="center"/>
            <w:hideMark/>
          </w:tcPr>
          <w:p w14:paraId="3EF74EBC" w14:textId="77777777" w:rsidR="00574A4A" w:rsidRPr="00574A4A" w:rsidRDefault="00574A4A" w:rsidP="00574A4A">
            <w:r w:rsidRPr="00574A4A">
              <w:t>33.1</w:t>
            </w:r>
          </w:p>
        </w:tc>
      </w:tr>
      <w:tr w:rsidR="00574A4A" w:rsidRPr="00574A4A" w14:paraId="6CB8EDC7" w14:textId="77777777" w:rsidTr="00574A4A">
        <w:trPr>
          <w:tblCellSpacing w:w="15" w:type="dxa"/>
        </w:trPr>
        <w:tc>
          <w:tcPr>
            <w:tcW w:w="3855" w:type="dxa"/>
            <w:vAlign w:val="center"/>
            <w:hideMark/>
          </w:tcPr>
          <w:p w14:paraId="474ED47F" w14:textId="77777777" w:rsidR="00574A4A" w:rsidRPr="00574A4A" w:rsidRDefault="00574A4A" w:rsidP="00574A4A">
            <w:r w:rsidRPr="00574A4A">
              <w:t>The US will be involved in another World War</w:t>
            </w:r>
          </w:p>
        </w:tc>
        <w:tc>
          <w:tcPr>
            <w:tcW w:w="1830" w:type="dxa"/>
            <w:vAlign w:val="center"/>
            <w:hideMark/>
          </w:tcPr>
          <w:p w14:paraId="363AF6B0" w14:textId="77777777" w:rsidR="00574A4A" w:rsidRPr="00574A4A" w:rsidRDefault="00574A4A" w:rsidP="00574A4A">
            <w:r w:rsidRPr="00574A4A">
              <w:t>Manmade Disasters</w:t>
            </w:r>
          </w:p>
        </w:tc>
        <w:tc>
          <w:tcPr>
            <w:tcW w:w="1365" w:type="dxa"/>
            <w:vAlign w:val="center"/>
            <w:hideMark/>
          </w:tcPr>
          <w:p w14:paraId="0F167CA8" w14:textId="77777777" w:rsidR="00574A4A" w:rsidRPr="00574A4A" w:rsidRDefault="00574A4A" w:rsidP="00574A4A">
            <w:r w:rsidRPr="00574A4A">
              <w:t>32.3</w:t>
            </w:r>
          </w:p>
        </w:tc>
      </w:tr>
      <w:tr w:rsidR="00574A4A" w:rsidRPr="00574A4A" w14:paraId="2AAA69FF" w14:textId="77777777" w:rsidTr="00574A4A">
        <w:trPr>
          <w:tblCellSpacing w:w="15" w:type="dxa"/>
        </w:trPr>
        <w:tc>
          <w:tcPr>
            <w:tcW w:w="3855" w:type="dxa"/>
            <w:vAlign w:val="center"/>
            <w:hideMark/>
          </w:tcPr>
          <w:p w14:paraId="0D86E6B4" w14:textId="77777777" w:rsidR="00574A4A" w:rsidRPr="00574A4A" w:rsidRDefault="00574A4A" w:rsidP="00574A4A">
            <w:r w:rsidRPr="00574A4A">
              <w:t>Global warming and climate change</w:t>
            </w:r>
          </w:p>
        </w:tc>
        <w:tc>
          <w:tcPr>
            <w:tcW w:w="1830" w:type="dxa"/>
            <w:vAlign w:val="center"/>
            <w:hideMark/>
          </w:tcPr>
          <w:p w14:paraId="0B4D412A" w14:textId="77777777" w:rsidR="00574A4A" w:rsidRPr="00574A4A" w:rsidRDefault="00574A4A" w:rsidP="00574A4A">
            <w:r w:rsidRPr="00574A4A">
              <w:t>Environment</w:t>
            </w:r>
          </w:p>
        </w:tc>
        <w:tc>
          <w:tcPr>
            <w:tcW w:w="1365" w:type="dxa"/>
            <w:vAlign w:val="center"/>
            <w:hideMark/>
          </w:tcPr>
          <w:p w14:paraId="2DC99D75" w14:textId="77777777" w:rsidR="00574A4A" w:rsidRPr="00574A4A" w:rsidRDefault="00574A4A" w:rsidP="00574A4A">
            <w:r w:rsidRPr="00574A4A">
              <w:t>32.3</w:t>
            </w:r>
          </w:p>
        </w:tc>
      </w:tr>
      <w:tr w:rsidR="00574A4A" w:rsidRPr="00574A4A" w14:paraId="665734E6" w14:textId="77777777" w:rsidTr="00574A4A">
        <w:trPr>
          <w:tblCellSpacing w:w="15" w:type="dxa"/>
        </w:trPr>
        <w:tc>
          <w:tcPr>
            <w:tcW w:w="3855" w:type="dxa"/>
            <w:vAlign w:val="center"/>
            <w:hideMark/>
          </w:tcPr>
          <w:p w14:paraId="66B122F7" w14:textId="77777777" w:rsidR="00574A4A" w:rsidRPr="00574A4A" w:rsidRDefault="00574A4A" w:rsidP="00574A4A">
            <w:r w:rsidRPr="00574A4A">
              <w:t>Nuclear weapons attack</w:t>
            </w:r>
          </w:p>
        </w:tc>
        <w:tc>
          <w:tcPr>
            <w:tcW w:w="1830" w:type="dxa"/>
            <w:vAlign w:val="center"/>
            <w:hideMark/>
          </w:tcPr>
          <w:p w14:paraId="34975AF0" w14:textId="77777777" w:rsidR="00574A4A" w:rsidRPr="00574A4A" w:rsidRDefault="00574A4A" w:rsidP="00574A4A">
            <w:r w:rsidRPr="00574A4A">
              <w:t>Manmade Disasters</w:t>
            </w:r>
          </w:p>
        </w:tc>
        <w:tc>
          <w:tcPr>
            <w:tcW w:w="1365" w:type="dxa"/>
            <w:vAlign w:val="center"/>
            <w:hideMark/>
          </w:tcPr>
          <w:p w14:paraId="2D8870AC" w14:textId="77777777" w:rsidR="00574A4A" w:rsidRPr="00574A4A" w:rsidRDefault="00574A4A" w:rsidP="00574A4A">
            <w:r w:rsidRPr="00574A4A">
              <w:t>31.5</w:t>
            </w:r>
          </w:p>
        </w:tc>
      </w:tr>
      <w:tr w:rsidR="00574A4A" w:rsidRPr="00574A4A" w14:paraId="50DA5E68" w14:textId="77777777" w:rsidTr="00574A4A">
        <w:trPr>
          <w:tblCellSpacing w:w="15" w:type="dxa"/>
        </w:trPr>
        <w:tc>
          <w:tcPr>
            <w:tcW w:w="3855" w:type="dxa"/>
            <w:vAlign w:val="center"/>
            <w:hideMark/>
          </w:tcPr>
          <w:p w14:paraId="3A954128" w14:textId="77777777" w:rsidR="00574A4A" w:rsidRPr="00574A4A" w:rsidRDefault="00574A4A" w:rsidP="00574A4A">
            <w:r w:rsidRPr="00574A4A">
              <w:t>Cyber-terrorism</w:t>
            </w:r>
          </w:p>
        </w:tc>
        <w:tc>
          <w:tcPr>
            <w:tcW w:w="1830" w:type="dxa"/>
            <w:vAlign w:val="center"/>
            <w:hideMark/>
          </w:tcPr>
          <w:p w14:paraId="0AF18110" w14:textId="77777777" w:rsidR="00574A4A" w:rsidRPr="00574A4A" w:rsidRDefault="00574A4A" w:rsidP="00574A4A">
            <w:r w:rsidRPr="00574A4A">
              <w:t>Technology</w:t>
            </w:r>
          </w:p>
        </w:tc>
        <w:tc>
          <w:tcPr>
            <w:tcW w:w="1365" w:type="dxa"/>
            <w:vAlign w:val="center"/>
            <w:hideMark/>
          </w:tcPr>
          <w:p w14:paraId="6DF0FB02" w14:textId="77777777" w:rsidR="00574A4A" w:rsidRPr="00574A4A" w:rsidRDefault="00574A4A" w:rsidP="00574A4A">
            <w:r w:rsidRPr="00574A4A">
              <w:t>30.7</w:t>
            </w:r>
          </w:p>
        </w:tc>
      </w:tr>
      <w:tr w:rsidR="00574A4A" w:rsidRPr="00574A4A" w14:paraId="1F1116D3" w14:textId="77777777" w:rsidTr="00574A4A">
        <w:trPr>
          <w:tblCellSpacing w:w="15" w:type="dxa"/>
        </w:trPr>
        <w:tc>
          <w:tcPr>
            <w:tcW w:w="3855" w:type="dxa"/>
            <w:vAlign w:val="center"/>
            <w:hideMark/>
          </w:tcPr>
          <w:p w14:paraId="64649E29" w14:textId="77777777" w:rsidR="00574A4A" w:rsidRPr="00574A4A" w:rsidRDefault="00574A4A" w:rsidP="00574A4A">
            <w:r w:rsidRPr="00574A4A">
              <w:t>Being hit by a drunk driver</w:t>
            </w:r>
          </w:p>
        </w:tc>
        <w:tc>
          <w:tcPr>
            <w:tcW w:w="1830" w:type="dxa"/>
            <w:vAlign w:val="center"/>
            <w:hideMark/>
          </w:tcPr>
          <w:p w14:paraId="031477B2" w14:textId="77777777" w:rsidR="00574A4A" w:rsidRPr="00574A4A" w:rsidRDefault="00574A4A" w:rsidP="00574A4A">
            <w:r w:rsidRPr="00574A4A">
              <w:t>Crime</w:t>
            </w:r>
          </w:p>
        </w:tc>
        <w:tc>
          <w:tcPr>
            <w:tcW w:w="1365" w:type="dxa"/>
            <w:vAlign w:val="center"/>
            <w:hideMark/>
          </w:tcPr>
          <w:p w14:paraId="43409140" w14:textId="77777777" w:rsidR="00574A4A" w:rsidRPr="00574A4A" w:rsidRDefault="00574A4A" w:rsidP="00574A4A">
            <w:r w:rsidRPr="00574A4A">
              <w:t>30.4</w:t>
            </w:r>
          </w:p>
        </w:tc>
      </w:tr>
      <w:tr w:rsidR="00574A4A" w:rsidRPr="00574A4A" w14:paraId="485E93E1" w14:textId="77777777" w:rsidTr="00574A4A">
        <w:trPr>
          <w:tblCellSpacing w:w="15" w:type="dxa"/>
        </w:trPr>
        <w:tc>
          <w:tcPr>
            <w:tcW w:w="3855" w:type="dxa"/>
            <w:vAlign w:val="center"/>
            <w:hideMark/>
          </w:tcPr>
          <w:p w14:paraId="6DA56D93" w14:textId="77777777" w:rsidR="00574A4A" w:rsidRPr="00574A4A" w:rsidRDefault="00574A4A" w:rsidP="00574A4A">
            <w:r w:rsidRPr="00574A4A">
              <w:t>Pollution of oceans, rivers and lakes</w:t>
            </w:r>
          </w:p>
        </w:tc>
        <w:tc>
          <w:tcPr>
            <w:tcW w:w="1830" w:type="dxa"/>
            <w:vAlign w:val="center"/>
            <w:hideMark/>
          </w:tcPr>
          <w:p w14:paraId="7E6980D5" w14:textId="77777777" w:rsidR="00574A4A" w:rsidRPr="00574A4A" w:rsidRDefault="00574A4A" w:rsidP="00574A4A">
            <w:r w:rsidRPr="00574A4A">
              <w:t>Environment</w:t>
            </w:r>
          </w:p>
        </w:tc>
        <w:tc>
          <w:tcPr>
            <w:tcW w:w="1365" w:type="dxa"/>
            <w:vAlign w:val="center"/>
            <w:hideMark/>
          </w:tcPr>
          <w:p w14:paraId="308062E4" w14:textId="77777777" w:rsidR="00574A4A" w:rsidRPr="00574A4A" w:rsidRDefault="00574A4A" w:rsidP="00574A4A">
            <w:r w:rsidRPr="00574A4A">
              <w:t>30</w:t>
            </w:r>
          </w:p>
        </w:tc>
      </w:tr>
      <w:tr w:rsidR="00574A4A" w:rsidRPr="00574A4A" w14:paraId="3FD4600A" w14:textId="77777777" w:rsidTr="00574A4A">
        <w:trPr>
          <w:tblCellSpacing w:w="15" w:type="dxa"/>
        </w:trPr>
        <w:tc>
          <w:tcPr>
            <w:tcW w:w="3855" w:type="dxa"/>
            <w:vAlign w:val="center"/>
            <w:hideMark/>
          </w:tcPr>
          <w:p w14:paraId="6F5BEA6A" w14:textId="77777777" w:rsidR="00574A4A" w:rsidRPr="00574A4A" w:rsidRDefault="00574A4A" w:rsidP="00574A4A">
            <w:r w:rsidRPr="00574A4A">
              <w:t>Devastating tornado</w:t>
            </w:r>
          </w:p>
        </w:tc>
        <w:tc>
          <w:tcPr>
            <w:tcW w:w="1830" w:type="dxa"/>
            <w:vAlign w:val="center"/>
            <w:hideMark/>
          </w:tcPr>
          <w:p w14:paraId="343CCFE2" w14:textId="77777777" w:rsidR="00574A4A" w:rsidRPr="00574A4A" w:rsidRDefault="00574A4A" w:rsidP="00574A4A">
            <w:r w:rsidRPr="00574A4A">
              <w:t>Natural Disasters</w:t>
            </w:r>
          </w:p>
        </w:tc>
        <w:tc>
          <w:tcPr>
            <w:tcW w:w="1365" w:type="dxa"/>
            <w:vAlign w:val="center"/>
            <w:hideMark/>
          </w:tcPr>
          <w:p w14:paraId="1BFFCFD2" w14:textId="77777777" w:rsidR="00574A4A" w:rsidRPr="00574A4A" w:rsidRDefault="00574A4A" w:rsidP="00574A4A">
            <w:r w:rsidRPr="00574A4A">
              <w:t>29.7</w:t>
            </w:r>
          </w:p>
        </w:tc>
      </w:tr>
      <w:tr w:rsidR="00574A4A" w:rsidRPr="00574A4A" w14:paraId="3A04D5FD" w14:textId="77777777" w:rsidTr="00574A4A">
        <w:trPr>
          <w:tblCellSpacing w:w="15" w:type="dxa"/>
        </w:trPr>
        <w:tc>
          <w:tcPr>
            <w:tcW w:w="3855" w:type="dxa"/>
            <w:vAlign w:val="center"/>
            <w:hideMark/>
          </w:tcPr>
          <w:p w14:paraId="517534AD" w14:textId="77777777" w:rsidR="00574A4A" w:rsidRPr="00574A4A" w:rsidRDefault="00574A4A" w:rsidP="00574A4A">
            <w:r w:rsidRPr="00574A4A">
              <w:t>Pandemic or a major epidemic</w:t>
            </w:r>
          </w:p>
        </w:tc>
        <w:tc>
          <w:tcPr>
            <w:tcW w:w="1830" w:type="dxa"/>
            <w:vAlign w:val="center"/>
            <w:hideMark/>
          </w:tcPr>
          <w:p w14:paraId="1872B0E9" w14:textId="77777777" w:rsidR="00574A4A" w:rsidRPr="00574A4A" w:rsidRDefault="00574A4A" w:rsidP="00574A4A">
            <w:r w:rsidRPr="00574A4A">
              <w:t>Manmade Disasters</w:t>
            </w:r>
          </w:p>
        </w:tc>
        <w:tc>
          <w:tcPr>
            <w:tcW w:w="1365" w:type="dxa"/>
            <w:vAlign w:val="center"/>
            <w:hideMark/>
          </w:tcPr>
          <w:p w14:paraId="02F988E1" w14:textId="77777777" w:rsidR="00574A4A" w:rsidRPr="00574A4A" w:rsidRDefault="00574A4A" w:rsidP="00574A4A">
            <w:r w:rsidRPr="00574A4A">
              <w:t>29.3</w:t>
            </w:r>
          </w:p>
        </w:tc>
      </w:tr>
      <w:tr w:rsidR="00574A4A" w:rsidRPr="00574A4A" w14:paraId="4D4FFCB0" w14:textId="77777777" w:rsidTr="00574A4A">
        <w:trPr>
          <w:tblCellSpacing w:w="15" w:type="dxa"/>
        </w:trPr>
        <w:tc>
          <w:tcPr>
            <w:tcW w:w="3855" w:type="dxa"/>
            <w:vAlign w:val="center"/>
            <w:hideMark/>
          </w:tcPr>
          <w:p w14:paraId="669211DE" w14:textId="77777777" w:rsidR="00574A4A" w:rsidRPr="00574A4A" w:rsidRDefault="00574A4A" w:rsidP="00574A4A">
            <w:r w:rsidRPr="00574A4A">
              <w:t>Corporate tracking of personal data</w:t>
            </w:r>
          </w:p>
        </w:tc>
        <w:tc>
          <w:tcPr>
            <w:tcW w:w="1830" w:type="dxa"/>
            <w:vAlign w:val="center"/>
            <w:hideMark/>
          </w:tcPr>
          <w:p w14:paraId="0CC46305" w14:textId="77777777" w:rsidR="00574A4A" w:rsidRPr="00574A4A" w:rsidRDefault="00574A4A" w:rsidP="00574A4A">
            <w:r w:rsidRPr="00574A4A">
              <w:t>Technology</w:t>
            </w:r>
          </w:p>
        </w:tc>
        <w:tc>
          <w:tcPr>
            <w:tcW w:w="1365" w:type="dxa"/>
            <w:vAlign w:val="center"/>
            <w:hideMark/>
          </w:tcPr>
          <w:p w14:paraId="65176379" w14:textId="77777777" w:rsidR="00574A4A" w:rsidRPr="00574A4A" w:rsidRDefault="00574A4A" w:rsidP="00574A4A">
            <w:r w:rsidRPr="00574A4A">
              <w:t>28.7</w:t>
            </w:r>
          </w:p>
        </w:tc>
      </w:tr>
      <w:tr w:rsidR="00574A4A" w:rsidRPr="00574A4A" w14:paraId="33B8A7F4" w14:textId="77777777" w:rsidTr="00574A4A">
        <w:trPr>
          <w:tblCellSpacing w:w="15" w:type="dxa"/>
        </w:trPr>
        <w:tc>
          <w:tcPr>
            <w:tcW w:w="3855" w:type="dxa"/>
            <w:vAlign w:val="center"/>
            <w:hideMark/>
          </w:tcPr>
          <w:p w14:paraId="109DBCB7" w14:textId="77777777" w:rsidR="00574A4A" w:rsidRPr="00574A4A" w:rsidRDefault="00574A4A" w:rsidP="00574A4A">
            <w:r w:rsidRPr="00574A4A">
              <w:t>Extinction of plant and animal species</w:t>
            </w:r>
          </w:p>
        </w:tc>
        <w:tc>
          <w:tcPr>
            <w:tcW w:w="1830" w:type="dxa"/>
            <w:vAlign w:val="center"/>
            <w:hideMark/>
          </w:tcPr>
          <w:p w14:paraId="0E5D649E" w14:textId="77777777" w:rsidR="00574A4A" w:rsidRPr="00574A4A" w:rsidRDefault="00574A4A" w:rsidP="00574A4A">
            <w:r w:rsidRPr="00574A4A">
              <w:t>Environment</w:t>
            </w:r>
          </w:p>
        </w:tc>
        <w:tc>
          <w:tcPr>
            <w:tcW w:w="1365" w:type="dxa"/>
            <w:vAlign w:val="center"/>
            <w:hideMark/>
          </w:tcPr>
          <w:p w14:paraId="2FE9B45A" w14:textId="77777777" w:rsidR="00574A4A" w:rsidRPr="00574A4A" w:rsidRDefault="00574A4A" w:rsidP="00574A4A">
            <w:r w:rsidRPr="00574A4A">
              <w:t>27.9</w:t>
            </w:r>
          </w:p>
        </w:tc>
      </w:tr>
      <w:tr w:rsidR="00574A4A" w:rsidRPr="00574A4A" w14:paraId="2F011409" w14:textId="77777777" w:rsidTr="00574A4A">
        <w:trPr>
          <w:tblCellSpacing w:w="15" w:type="dxa"/>
        </w:trPr>
        <w:tc>
          <w:tcPr>
            <w:tcW w:w="3855" w:type="dxa"/>
            <w:vAlign w:val="center"/>
            <w:hideMark/>
          </w:tcPr>
          <w:p w14:paraId="4E100B83" w14:textId="77777777" w:rsidR="00574A4A" w:rsidRPr="00574A4A" w:rsidRDefault="00574A4A" w:rsidP="00574A4A">
            <w:r w:rsidRPr="00574A4A">
              <w:t>Pollution of drinking water</w:t>
            </w:r>
          </w:p>
        </w:tc>
        <w:tc>
          <w:tcPr>
            <w:tcW w:w="1830" w:type="dxa"/>
            <w:vAlign w:val="center"/>
            <w:hideMark/>
          </w:tcPr>
          <w:p w14:paraId="5896928E" w14:textId="77777777" w:rsidR="00574A4A" w:rsidRPr="00574A4A" w:rsidRDefault="00574A4A" w:rsidP="00574A4A">
            <w:r w:rsidRPr="00574A4A">
              <w:t>Environment</w:t>
            </w:r>
          </w:p>
        </w:tc>
        <w:tc>
          <w:tcPr>
            <w:tcW w:w="1365" w:type="dxa"/>
            <w:vAlign w:val="center"/>
            <w:hideMark/>
          </w:tcPr>
          <w:p w14:paraId="238135FE" w14:textId="77777777" w:rsidR="00574A4A" w:rsidRPr="00574A4A" w:rsidRDefault="00574A4A" w:rsidP="00574A4A">
            <w:r w:rsidRPr="00574A4A">
              <w:t>27.9</w:t>
            </w:r>
          </w:p>
        </w:tc>
      </w:tr>
      <w:tr w:rsidR="00574A4A" w:rsidRPr="00574A4A" w14:paraId="293E0EBA" w14:textId="77777777" w:rsidTr="00574A4A">
        <w:trPr>
          <w:tblCellSpacing w:w="15" w:type="dxa"/>
        </w:trPr>
        <w:tc>
          <w:tcPr>
            <w:tcW w:w="3855" w:type="dxa"/>
            <w:vAlign w:val="center"/>
            <w:hideMark/>
          </w:tcPr>
          <w:p w14:paraId="576A710A" w14:textId="77777777" w:rsidR="00574A4A" w:rsidRPr="00574A4A" w:rsidRDefault="00574A4A" w:rsidP="00574A4A">
            <w:r w:rsidRPr="00574A4A">
              <w:t>Break-ins</w:t>
            </w:r>
          </w:p>
        </w:tc>
        <w:tc>
          <w:tcPr>
            <w:tcW w:w="1830" w:type="dxa"/>
            <w:vAlign w:val="center"/>
            <w:hideMark/>
          </w:tcPr>
          <w:p w14:paraId="297F6952" w14:textId="77777777" w:rsidR="00574A4A" w:rsidRPr="00574A4A" w:rsidRDefault="00574A4A" w:rsidP="00574A4A">
            <w:r w:rsidRPr="00574A4A">
              <w:t>Crime</w:t>
            </w:r>
          </w:p>
        </w:tc>
        <w:tc>
          <w:tcPr>
            <w:tcW w:w="1365" w:type="dxa"/>
            <w:vAlign w:val="center"/>
            <w:hideMark/>
          </w:tcPr>
          <w:p w14:paraId="17F83CB8" w14:textId="77777777" w:rsidR="00574A4A" w:rsidRPr="00574A4A" w:rsidRDefault="00574A4A" w:rsidP="00574A4A">
            <w:r w:rsidRPr="00574A4A">
              <w:t>27.6</w:t>
            </w:r>
          </w:p>
        </w:tc>
      </w:tr>
      <w:tr w:rsidR="00574A4A" w:rsidRPr="00574A4A" w14:paraId="2A77DFEF" w14:textId="77777777" w:rsidTr="00574A4A">
        <w:trPr>
          <w:tblCellSpacing w:w="15" w:type="dxa"/>
        </w:trPr>
        <w:tc>
          <w:tcPr>
            <w:tcW w:w="3855" w:type="dxa"/>
            <w:vAlign w:val="center"/>
            <w:hideMark/>
          </w:tcPr>
          <w:p w14:paraId="4CC7ABAB" w14:textId="77777777" w:rsidR="00574A4A" w:rsidRPr="00574A4A" w:rsidRDefault="00574A4A" w:rsidP="00574A4A">
            <w:r w:rsidRPr="00574A4A">
              <w:t>Widespread civil unrest</w:t>
            </w:r>
          </w:p>
        </w:tc>
        <w:tc>
          <w:tcPr>
            <w:tcW w:w="1830" w:type="dxa"/>
            <w:vAlign w:val="center"/>
            <w:hideMark/>
          </w:tcPr>
          <w:p w14:paraId="23119E82" w14:textId="77777777" w:rsidR="00574A4A" w:rsidRPr="00574A4A" w:rsidRDefault="00574A4A" w:rsidP="00574A4A">
            <w:r w:rsidRPr="00574A4A">
              <w:t>Manmade Disasters</w:t>
            </w:r>
          </w:p>
        </w:tc>
        <w:tc>
          <w:tcPr>
            <w:tcW w:w="1365" w:type="dxa"/>
            <w:vAlign w:val="center"/>
            <w:hideMark/>
          </w:tcPr>
          <w:p w14:paraId="75FA9D77" w14:textId="77777777" w:rsidR="00574A4A" w:rsidRPr="00574A4A" w:rsidRDefault="00574A4A" w:rsidP="00574A4A">
            <w:r w:rsidRPr="00574A4A">
              <w:t>27.6</w:t>
            </w:r>
          </w:p>
        </w:tc>
      </w:tr>
      <w:tr w:rsidR="00574A4A" w:rsidRPr="00574A4A" w14:paraId="7BECB3E6" w14:textId="77777777" w:rsidTr="00574A4A">
        <w:trPr>
          <w:tblCellSpacing w:w="15" w:type="dxa"/>
        </w:trPr>
        <w:tc>
          <w:tcPr>
            <w:tcW w:w="3855" w:type="dxa"/>
            <w:vAlign w:val="center"/>
            <w:hideMark/>
          </w:tcPr>
          <w:p w14:paraId="53D6977C" w14:textId="77777777" w:rsidR="00574A4A" w:rsidRPr="00574A4A" w:rsidRDefault="00574A4A" w:rsidP="00574A4A">
            <w:r w:rsidRPr="00574A4A">
              <w:t>Nuclear accident/meltdown</w:t>
            </w:r>
          </w:p>
        </w:tc>
        <w:tc>
          <w:tcPr>
            <w:tcW w:w="1830" w:type="dxa"/>
            <w:vAlign w:val="center"/>
            <w:hideMark/>
          </w:tcPr>
          <w:p w14:paraId="6A7E4AB5" w14:textId="77777777" w:rsidR="00574A4A" w:rsidRPr="00574A4A" w:rsidRDefault="00574A4A" w:rsidP="00574A4A">
            <w:r w:rsidRPr="00574A4A">
              <w:t>Manmade Disasters</w:t>
            </w:r>
          </w:p>
        </w:tc>
        <w:tc>
          <w:tcPr>
            <w:tcW w:w="1365" w:type="dxa"/>
            <w:vAlign w:val="center"/>
            <w:hideMark/>
          </w:tcPr>
          <w:p w14:paraId="0A04F9B8" w14:textId="77777777" w:rsidR="00574A4A" w:rsidRPr="00574A4A" w:rsidRDefault="00574A4A" w:rsidP="00574A4A">
            <w:r w:rsidRPr="00574A4A">
              <w:t>27.5</w:t>
            </w:r>
          </w:p>
        </w:tc>
      </w:tr>
      <w:tr w:rsidR="00574A4A" w:rsidRPr="00574A4A" w14:paraId="2D4A5B01" w14:textId="77777777" w:rsidTr="00574A4A">
        <w:trPr>
          <w:tblCellSpacing w:w="15" w:type="dxa"/>
        </w:trPr>
        <w:tc>
          <w:tcPr>
            <w:tcW w:w="3855" w:type="dxa"/>
            <w:vAlign w:val="center"/>
            <w:hideMark/>
          </w:tcPr>
          <w:p w14:paraId="42BE7744" w14:textId="77777777" w:rsidR="00574A4A" w:rsidRPr="00574A4A" w:rsidRDefault="00574A4A" w:rsidP="00574A4A">
            <w:r w:rsidRPr="00574A4A">
              <w:t>Random/mass shooting</w:t>
            </w:r>
          </w:p>
        </w:tc>
        <w:tc>
          <w:tcPr>
            <w:tcW w:w="1830" w:type="dxa"/>
            <w:vAlign w:val="center"/>
            <w:hideMark/>
          </w:tcPr>
          <w:p w14:paraId="1FF23728" w14:textId="77777777" w:rsidR="00574A4A" w:rsidRPr="00574A4A" w:rsidRDefault="00574A4A" w:rsidP="00574A4A">
            <w:r w:rsidRPr="00574A4A">
              <w:t>Crime</w:t>
            </w:r>
          </w:p>
        </w:tc>
        <w:tc>
          <w:tcPr>
            <w:tcW w:w="1365" w:type="dxa"/>
            <w:vAlign w:val="center"/>
            <w:hideMark/>
          </w:tcPr>
          <w:p w14:paraId="2A3AD000" w14:textId="77777777" w:rsidR="00574A4A" w:rsidRPr="00574A4A" w:rsidRDefault="00574A4A" w:rsidP="00574A4A">
            <w:r w:rsidRPr="00574A4A">
              <w:t>26.9</w:t>
            </w:r>
          </w:p>
        </w:tc>
      </w:tr>
      <w:tr w:rsidR="00574A4A" w:rsidRPr="00574A4A" w14:paraId="38A3A52A" w14:textId="77777777" w:rsidTr="00574A4A">
        <w:trPr>
          <w:tblCellSpacing w:w="15" w:type="dxa"/>
        </w:trPr>
        <w:tc>
          <w:tcPr>
            <w:tcW w:w="3855" w:type="dxa"/>
            <w:vAlign w:val="center"/>
            <w:hideMark/>
          </w:tcPr>
          <w:p w14:paraId="18920863" w14:textId="77777777" w:rsidR="00574A4A" w:rsidRPr="00574A4A" w:rsidRDefault="00574A4A" w:rsidP="00574A4A">
            <w:r w:rsidRPr="00574A4A">
              <w:t>Oil spills</w:t>
            </w:r>
          </w:p>
        </w:tc>
        <w:tc>
          <w:tcPr>
            <w:tcW w:w="1830" w:type="dxa"/>
            <w:vAlign w:val="center"/>
            <w:hideMark/>
          </w:tcPr>
          <w:p w14:paraId="35587B55" w14:textId="77777777" w:rsidR="00574A4A" w:rsidRPr="00574A4A" w:rsidRDefault="00574A4A" w:rsidP="00574A4A">
            <w:r w:rsidRPr="00574A4A">
              <w:t>Environment</w:t>
            </w:r>
          </w:p>
        </w:tc>
        <w:tc>
          <w:tcPr>
            <w:tcW w:w="1365" w:type="dxa"/>
            <w:vAlign w:val="center"/>
            <w:hideMark/>
          </w:tcPr>
          <w:p w14:paraId="1E803CA7" w14:textId="77777777" w:rsidR="00574A4A" w:rsidRPr="00574A4A" w:rsidRDefault="00574A4A" w:rsidP="00574A4A">
            <w:r w:rsidRPr="00574A4A">
              <w:t>26.8</w:t>
            </w:r>
          </w:p>
        </w:tc>
      </w:tr>
      <w:tr w:rsidR="00574A4A" w:rsidRPr="00574A4A" w14:paraId="300CE08B" w14:textId="77777777" w:rsidTr="00574A4A">
        <w:trPr>
          <w:tblCellSpacing w:w="15" w:type="dxa"/>
        </w:trPr>
        <w:tc>
          <w:tcPr>
            <w:tcW w:w="3855" w:type="dxa"/>
            <w:vAlign w:val="center"/>
            <w:hideMark/>
          </w:tcPr>
          <w:p w14:paraId="79041592" w14:textId="77777777" w:rsidR="00574A4A" w:rsidRPr="00574A4A" w:rsidRDefault="00574A4A" w:rsidP="00574A4A">
            <w:r w:rsidRPr="00574A4A">
              <w:t>Collapse of the electrical grid</w:t>
            </w:r>
          </w:p>
        </w:tc>
        <w:tc>
          <w:tcPr>
            <w:tcW w:w="1830" w:type="dxa"/>
            <w:vAlign w:val="center"/>
            <w:hideMark/>
          </w:tcPr>
          <w:p w14:paraId="2CBC6FA9" w14:textId="77777777" w:rsidR="00574A4A" w:rsidRPr="00574A4A" w:rsidRDefault="00574A4A" w:rsidP="00574A4A">
            <w:r w:rsidRPr="00574A4A">
              <w:t>Manmade Disasters</w:t>
            </w:r>
          </w:p>
        </w:tc>
        <w:tc>
          <w:tcPr>
            <w:tcW w:w="1365" w:type="dxa"/>
            <w:vAlign w:val="center"/>
            <w:hideMark/>
          </w:tcPr>
          <w:p w14:paraId="54147658" w14:textId="77777777" w:rsidR="00574A4A" w:rsidRPr="00574A4A" w:rsidRDefault="00574A4A" w:rsidP="00574A4A">
            <w:r w:rsidRPr="00574A4A">
              <w:t>26.2</w:t>
            </w:r>
          </w:p>
        </w:tc>
      </w:tr>
      <w:tr w:rsidR="00574A4A" w:rsidRPr="00574A4A" w14:paraId="52903CE7" w14:textId="77777777" w:rsidTr="00574A4A">
        <w:trPr>
          <w:tblCellSpacing w:w="15" w:type="dxa"/>
        </w:trPr>
        <w:tc>
          <w:tcPr>
            <w:tcW w:w="3855" w:type="dxa"/>
            <w:vAlign w:val="center"/>
            <w:hideMark/>
          </w:tcPr>
          <w:p w14:paraId="790EEE6A" w14:textId="77777777" w:rsidR="00574A4A" w:rsidRPr="00574A4A" w:rsidRDefault="00574A4A" w:rsidP="00574A4A">
            <w:r w:rsidRPr="00574A4A">
              <w:t>Public speaking</w:t>
            </w:r>
          </w:p>
        </w:tc>
        <w:tc>
          <w:tcPr>
            <w:tcW w:w="1830" w:type="dxa"/>
            <w:vAlign w:val="center"/>
            <w:hideMark/>
          </w:tcPr>
          <w:p w14:paraId="4CDD4202" w14:textId="77777777" w:rsidR="00574A4A" w:rsidRPr="00574A4A" w:rsidRDefault="00574A4A" w:rsidP="00574A4A">
            <w:r w:rsidRPr="00574A4A">
              <w:t>Personal Fears</w:t>
            </w:r>
          </w:p>
        </w:tc>
        <w:tc>
          <w:tcPr>
            <w:tcW w:w="1365" w:type="dxa"/>
            <w:vAlign w:val="center"/>
            <w:hideMark/>
          </w:tcPr>
          <w:p w14:paraId="5F3A16F9" w14:textId="77777777" w:rsidR="00574A4A" w:rsidRPr="00574A4A" w:rsidRDefault="00574A4A" w:rsidP="00574A4A">
            <w:r w:rsidRPr="00574A4A">
              <w:t>25.9</w:t>
            </w:r>
          </w:p>
        </w:tc>
      </w:tr>
      <w:tr w:rsidR="00574A4A" w:rsidRPr="00574A4A" w14:paraId="76833A38" w14:textId="77777777" w:rsidTr="00574A4A">
        <w:trPr>
          <w:tblCellSpacing w:w="15" w:type="dxa"/>
        </w:trPr>
        <w:tc>
          <w:tcPr>
            <w:tcW w:w="3855" w:type="dxa"/>
            <w:vAlign w:val="center"/>
            <w:hideMark/>
          </w:tcPr>
          <w:p w14:paraId="027D39B8" w14:textId="77777777" w:rsidR="00574A4A" w:rsidRPr="00574A4A" w:rsidRDefault="00574A4A" w:rsidP="00574A4A">
            <w:r w:rsidRPr="00574A4A">
              <w:t>Theft of property</w:t>
            </w:r>
          </w:p>
        </w:tc>
        <w:tc>
          <w:tcPr>
            <w:tcW w:w="1830" w:type="dxa"/>
            <w:vAlign w:val="center"/>
            <w:hideMark/>
          </w:tcPr>
          <w:p w14:paraId="191C0C7B" w14:textId="77777777" w:rsidR="00574A4A" w:rsidRPr="00574A4A" w:rsidRDefault="00574A4A" w:rsidP="00574A4A">
            <w:r w:rsidRPr="00574A4A">
              <w:t>Crime</w:t>
            </w:r>
          </w:p>
        </w:tc>
        <w:tc>
          <w:tcPr>
            <w:tcW w:w="1365" w:type="dxa"/>
            <w:vAlign w:val="center"/>
            <w:hideMark/>
          </w:tcPr>
          <w:p w14:paraId="64178CD9" w14:textId="77777777" w:rsidR="00574A4A" w:rsidRPr="00574A4A" w:rsidRDefault="00574A4A" w:rsidP="00574A4A">
            <w:r w:rsidRPr="00574A4A">
              <w:t>25.5</w:t>
            </w:r>
          </w:p>
        </w:tc>
      </w:tr>
      <w:tr w:rsidR="00574A4A" w:rsidRPr="00574A4A" w14:paraId="51CD5CE8" w14:textId="77777777" w:rsidTr="00574A4A">
        <w:trPr>
          <w:tblCellSpacing w:w="15" w:type="dxa"/>
        </w:trPr>
        <w:tc>
          <w:tcPr>
            <w:tcW w:w="3855" w:type="dxa"/>
            <w:vAlign w:val="center"/>
            <w:hideMark/>
          </w:tcPr>
          <w:p w14:paraId="235D6AEF" w14:textId="77777777" w:rsidR="00574A4A" w:rsidRPr="00574A4A" w:rsidRDefault="00574A4A" w:rsidP="00574A4A">
            <w:r w:rsidRPr="00574A4A">
              <w:t>Losing my data, photos or other important documents in a disaster</w:t>
            </w:r>
          </w:p>
        </w:tc>
        <w:tc>
          <w:tcPr>
            <w:tcW w:w="1830" w:type="dxa"/>
            <w:vAlign w:val="center"/>
            <w:hideMark/>
          </w:tcPr>
          <w:p w14:paraId="51DC1E93" w14:textId="77777777" w:rsidR="00574A4A" w:rsidRPr="00574A4A" w:rsidRDefault="00574A4A" w:rsidP="00574A4A">
            <w:r w:rsidRPr="00574A4A">
              <w:t>Natural Disasters</w:t>
            </w:r>
          </w:p>
        </w:tc>
        <w:tc>
          <w:tcPr>
            <w:tcW w:w="1365" w:type="dxa"/>
            <w:vAlign w:val="center"/>
            <w:hideMark/>
          </w:tcPr>
          <w:p w14:paraId="048DDFBF" w14:textId="77777777" w:rsidR="00574A4A" w:rsidRPr="00574A4A" w:rsidRDefault="00574A4A" w:rsidP="00574A4A">
            <w:r w:rsidRPr="00574A4A">
              <w:t>25.2</w:t>
            </w:r>
          </w:p>
        </w:tc>
      </w:tr>
      <w:tr w:rsidR="00574A4A" w:rsidRPr="00574A4A" w14:paraId="57B267CF" w14:textId="77777777" w:rsidTr="00574A4A">
        <w:trPr>
          <w:tblCellSpacing w:w="15" w:type="dxa"/>
        </w:trPr>
        <w:tc>
          <w:tcPr>
            <w:tcW w:w="3855" w:type="dxa"/>
            <w:vAlign w:val="center"/>
            <w:hideMark/>
          </w:tcPr>
          <w:p w14:paraId="4E7204CD" w14:textId="77777777" w:rsidR="00574A4A" w:rsidRPr="00574A4A" w:rsidRDefault="00574A4A" w:rsidP="00574A4A">
            <w:r w:rsidRPr="00574A4A">
              <w:lastRenderedPageBreak/>
              <w:t>Insects/arachnids</w:t>
            </w:r>
          </w:p>
        </w:tc>
        <w:tc>
          <w:tcPr>
            <w:tcW w:w="1830" w:type="dxa"/>
            <w:vAlign w:val="center"/>
            <w:hideMark/>
          </w:tcPr>
          <w:p w14:paraId="072F021F" w14:textId="77777777" w:rsidR="00574A4A" w:rsidRPr="00574A4A" w:rsidRDefault="00574A4A" w:rsidP="00574A4A">
            <w:r w:rsidRPr="00574A4A">
              <w:t>Personal Fears</w:t>
            </w:r>
          </w:p>
        </w:tc>
        <w:tc>
          <w:tcPr>
            <w:tcW w:w="1365" w:type="dxa"/>
            <w:vAlign w:val="center"/>
            <w:hideMark/>
          </w:tcPr>
          <w:p w14:paraId="317103FA" w14:textId="77777777" w:rsidR="00574A4A" w:rsidRPr="00574A4A" w:rsidRDefault="00574A4A" w:rsidP="00574A4A">
            <w:r w:rsidRPr="00574A4A">
              <w:t>25</w:t>
            </w:r>
          </w:p>
        </w:tc>
      </w:tr>
      <w:tr w:rsidR="00574A4A" w:rsidRPr="00574A4A" w14:paraId="2F947D48" w14:textId="77777777" w:rsidTr="00574A4A">
        <w:trPr>
          <w:tblCellSpacing w:w="15" w:type="dxa"/>
        </w:trPr>
        <w:tc>
          <w:tcPr>
            <w:tcW w:w="3855" w:type="dxa"/>
            <w:vAlign w:val="center"/>
            <w:hideMark/>
          </w:tcPr>
          <w:p w14:paraId="72454FCE" w14:textId="77777777" w:rsidR="00574A4A" w:rsidRPr="00574A4A" w:rsidRDefault="00574A4A" w:rsidP="00574A4A">
            <w:r w:rsidRPr="00574A4A">
              <w:t>Becoming unemployed</w:t>
            </w:r>
          </w:p>
        </w:tc>
        <w:tc>
          <w:tcPr>
            <w:tcW w:w="1830" w:type="dxa"/>
            <w:vAlign w:val="center"/>
            <w:hideMark/>
          </w:tcPr>
          <w:p w14:paraId="68138958" w14:textId="77777777" w:rsidR="00574A4A" w:rsidRPr="00574A4A" w:rsidRDefault="00574A4A" w:rsidP="00574A4A">
            <w:r w:rsidRPr="00574A4A">
              <w:t>Economic</w:t>
            </w:r>
          </w:p>
        </w:tc>
        <w:tc>
          <w:tcPr>
            <w:tcW w:w="1365" w:type="dxa"/>
            <w:vAlign w:val="center"/>
            <w:hideMark/>
          </w:tcPr>
          <w:p w14:paraId="5088EA61" w14:textId="77777777" w:rsidR="00574A4A" w:rsidRPr="00574A4A" w:rsidRDefault="00574A4A" w:rsidP="00574A4A">
            <w:r w:rsidRPr="00574A4A">
              <w:t>24.6</w:t>
            </w:r>
          </w:p>
        </w:tc>
      </w:tr>
      <w:tr w:rsidR="00574A4A" w:rsidRPr="00574A4A" w14:paraId="16959C37" w14:textId="77777777" w:rsidTr="00574A4A">
        <w:trPr>
          <w:tblCellSpacing w:w="15" w:type="dxa"/>
        </w:trPr>
        <w:tc>
          <w:tcPr>
            <w:tcW w:w="3855" w:type="dxa"/>
            <w:vAlign w:val="center"/>
            <w:hideMark/>
          </w:tcPr>
          <w:p w14:paraId="6E96F82A" w14:textId="77777777" w:rsidR="00574A4A" w:rsidRPr="00574A4A" w:rsidRDefault="00574A4A" w:rsidP="00574A4A">
            <w:r w:rsidRPr="00574A4A">
              <w:t>Heights</w:t>
            </w:r>
          </w:p>
        </w:tc>
        <w:tc>
          <w:tcPr>
            <w:tcW w:w="1830" w:type="dxa"/>
            <w:vAlign w:val="center"/>
            <w:hideMark/>
          </w:tcPr>
          <w:p w14:paraId="30BB4843" w14:textId="77777777" w:rsidR="00574A4A" w:rsidRPr="00574A4A" w:rsidRDefault="00574A4A" w:rsidP="00574A4A">
            <w:r w:rsidRPr="00574A4A">
              <w:t>Personal Fears</w:t>
            </w:r>
          </w:p>
        </w:tc>
        <w:tc>
          <w:tcPr>
            <w:tcW w:w="1365" w:type="dxa"/>
            <w:vAlign w:val="center"/>
            <w:hideMark/>
          </w:tcPr>
          <w:p w14:paraId="1BD0067D" w14:textId="77777777" w:rsidR="00574A4A" w:rsidRPr="00574A4A" w:rsidRDefault="00574A4A" w:rsidP="00574A4A">
            <w:r w:rsidRPr="00574A4A">
              <w:t>24.5</w:t>
            </w:r>
          </w:p>
        </w:tc>
      </w:tr>
      <w:tr w:rsidR="00574A4A" w:rsidRPr="00574A4A" w14:paraId="5CD126B3" w14:textId="77777777" w:rsidTr="00574A4A">
        <w:trPr>
          <w:tblCellSpacing w:w="15" w:type="dxa"/>
        </w:trPr>
        <w:tc>
          <w:tcPr>
            <w:tcW w:w="3855" w:type="dxa"/>
            <w:vAlign w:val="center"/>
            <w:hideMark/>
          </w:tcPr>
          <w:p w14:paraId="0496A34E" w14:textId="77777777" w:rsidR="00574A4A" w:rsidRPr="00574A4A" w:rsidRDefault="00574A4A" w:rsidP="00574A4A">
            <w:r w:rsidRPr="00574A4A">
              <w:t>Devastating drought</w:t>
            </w:r>
          </w:p>
        </w:tc>
        <w:tc>
          <w:tcPr>
            <w:tcW w:w="1830" w:type="dxa"/>
            <w:vAlign w:val="center"/>
            <w:hideMark/>
          </w:tcPr>
          <w:p w14:paraId="22039917" w14:textId="77777777" w:rsidR="00574A4A" w:rsidRPr="00574A4A" w:rsidRDefault="00574A4A" w:rsidP="00574A4A">
            <w:r w:rsidRPr="00574A4A">
              <w:t>Natural Disasters</w:t>
            </w:r>
          </w:p>
        </w:tc>
        <w:tc>
          <w:tcPr>
            <w:tcW w:w="1365" w:type="dxa"/>
            <w:vAlign w:val="center"/>
            <w:hideMark/>
          </w:tcPr>
          <w:p w14:paraId="7F14D235" w14:textId="77777777" w:rsidR="00574A4A" w:rsidRPr="00574A4A" w:rsidRDefault="00574A4A" w:rsidP="00574A4A">
            <w:r w:rsidRPr="00574A4A">
              <w:t>23.9</w:t>
            </w:r>
          </w:p>
        </w:tc>
      </w:tr>
      <w:tr w:rsidR="00574A4A" w:rsidRPr="00574A4A" w14:paraId="11C1836B" w14:textId="77777777" w:rsidTr="00574A4A">
        <w:trPr>
          <w:tblCellSpacing w:w="15" w:type="dxa"/>
        </w:trPr>
        <w:tc>
          <w:tcPr>
            <w:tcW w:w="3855" w:type="dxa"/>
            <w:vAlign w:val="center"/>
            <w:hideMark/>
          </w:tcPr>
          <w:p w14:paraId="5EC68D26" w14:textId="77777777" w:rsidR="00574A4A" w:rsidRPr="00574A4A" w:rsidRDefault="00574A4A" w:rsidP="00574A4A">
            <w:r w:rsidRPr="00574A4A">
              <w:t>Illegal immigration</w:t>
            </w:r>
          </w:p>
        </w:tc>
        <w:tc>
          <w:tcPr>
            <w:tcW w:w="1830" w:type="dxa"/>
            <w:vAlign w:val="center"/>
            <w:hideMark/>
          </w:tcPr>
          <w:p w14:paraId="0221C8C5" w14:textId="77777777" w:rsidR="00574A4A" w:rsidRPr="00574A4A" w:rsidRDefault="00574A4A" w:rsidP="00574A4A">
            <w:r w:rsidRPr="00574A4A">
              <w:t>Immigration/Demographic change</w:t>
            </w:r>
          </w:p>
        </w:tc>
        <w:tc>
          <w:tcPr>
            <w:tcW w:w="1365" w:type="dxa"/>
            <w:vAlign w:val="center"/>
            <w:hideMark/>
          </w:tcPr>
          <w:p w14:paraId="651FD880" w14:textId="77777777" w:rsidR="00574A4A" w:rsidRPr="00574A4A" w:rsidRDefault="00574A4A" w:rsidP="00574A4A">
            <w:r w:rsidRPr="00574A4A">
              <w:t>23.8</w:t>
            </w:r>
          </w:p>
        </w:tc>
      </w:tr>
      <w:tr w:rsidR="00574A4A" w:rsidRPr="00574A4A" w14:paraId="5C97C31A" w14:textId="77777777" w:rsidTr="00574A4A">
        <w:trPr>
          <w:tblCellSpacing w:w="15" w:type="dxa"/>
        </w:trPr>
        <w:tc>
          <w:tcPr>
            <w:tcW w:w="3855" w:type="dxa"/>
            <w:vAlign w:val="center"/>
            <w:hideMark/>
          </w:tcPr>
          <w:p w14:paraId="47DB4CFA" w14:textId="77777777" w:rsidR="00574A4A" w:rsidRPr="00574A4A" w:rsidRDefault="00574A4A" w:rsidP="00574A4A">
            <w:r w:rsidRPr="00574A4A">
              <w:t>Devastating hurricane</w:t>
            </w:r>
          </w:p>
        </w:tc>
        <w:tc>
          <w:tcPr>
            <w:tcW w:w="1830" w:type="dxa"/>
            <w:vAlign w:val="center"/>
            <w:hideMark/>
          </w:tcPr>
          <w:p w14:paraId="4324F9FF" w14:textId="77777777" w:rsidR="00574A4A" w:rsidRPr="00574A4A" w:rsidRDefault="00574A4A" w:rsidP="00574A4A">
            <w:r w:rsidRPr="00574A4A">
              <w:t>Natural Disasters</w:t>
            </w:r>
          </w:p>
        </w:tc>
        <w:tc>
          <w:tcPr>
            <w:tcW w:w="1365" w:type="dxa"/>
            <w:vAlign w:val="center"/>
            <w:hideMark/>
          </w:tcPr>
          <w:p w14:paraId="7C978A0B" w14:textId="77777777" w:rsidR="00574A4A" w:rsidRPr="00574A4A" w:rsidRDefault="00574A4A" w:rsidP="00574A4A">
            <w:r w:rsidRPr="00574A4A">
              <w:t>23.3</w:t>
            </w:r>
          </w:p>
        </w:tc>
      </w:tr>
      <w:tr w:rsidR="00574A4A" w:rsidRPr="00574A4A" w14:paraId="723E6071" w14:textId="77777777" w:rsidTr="00574A4A">
        <w:trPr>
          <w:tblCellSpacing w:w="15" w:type="dxa"/>
        </w:trPr>
        <w:tc>
          <w:tcPr>
            <w:tcW w:w="3855" w:type="dxa"/>
            <w:vAlign w:val="center"/>
            <w:hideMark/>
          </w:tcPr>
          <w:p w14:paraId="4524A711" w14:textId="77777777" w:rsidR="00574A4A" w:rsidRPr="00574A4A" w:rsidRDefault="00574A4A" w:rsidP="00574A4A">
            <w:r w:rsidRPr="00574A4A">
              <w:t>Devastating earthquake</w:t>
            </w:r>
          </w:p>
        </w:tc>
        <w:tc>
          <w:tcPr>
            <w:tcW w:w="1830" w:type="dxa"/>
            <w:vAlign w:val="center"/>
            <w:hideMark/>
          </w:tcPr>
          <w:p w14:paraId="2A2A2339" w14:textId="77777777" w:rsidR="00574A4A" w:rsidRPr="00574A4A" w:rsidRDefault="00574A4A" w:rsidP="00574A4A">
            <w:r w:rsidRPr="00574A4A">
              <w:t>Natural Disasters</w:t>
            </w:r>
          </w:p>
        </w:tc>
        <w:tc>
          <w:tcPr>
            <w:tcW w:w="1365" w:type="dxa"/>
            <w:vAlign w:val="center"/>
            <w:hideMark/>
          </w:tcPr>
          <w:p w14:paraId="2D9618B3" w14:textId="77777777" w:rsidR="00574A4A" w:rsidRPr="00574A4A" w:rsidRDefault="00574A4A" w:rsidP="00574A4A">
            <w:r w:rsidRPr="00574A4A">
              <w:t>22.7</w:t>
            </w:r>
          </w:p>
        </w:tc>
      </w:tr>
      <w:tr w:rsidR="00574A4A" w:rsidRPr="00574A4A" w14:paraId="41CEC10F" w14:textId="77777777" w:rsidTr="00574A4A">
        <w:trPr>
          <w:tblCellSpacing w:w="15" w:type="dxa"/>
        </w:trPr>
        <w:tc>
          <w:tcPr>
            <w:tcW w:w="3855" w:type="dxa"/>
            <w:vAlign w:val="center"/>
            <w:hideMark/>
          </w:tcPr>
          <w:p w14:paraId="5E06D1F3" w14:textId="77777777" w:rsidR="00574A4A" w:rsidRPr="00574A4A" w:rsidRDefault="00574A4A" w:rsidP="00574A4A">
            <w:r w:rsidRPr="00574A4A">
              <w:t>Devastating flood</w:t>
            </w:r>
          </w:p>
        </w:tc>
        <w:tc>
          <w:tcPr>
            <w:tcW w:w="1830" w:type="dxa"/>
            <w:vAlign w:val="center"/>
            <w:hideMark/>
          </w:tcPr>
          <w:p w14:paraId="46B13DB4" w14:textId="77777777" w:rsidR="00574A4A" w:rsidRPr="00574A4A" w:rsidRDefault="00574A4A" w:rsidP="00574A4A">
            <w:r w:rsidRPr="00574A4A">
              <w:t>Natural Disasters</w:t>
            </w:r>
          </w:p>
        </w:tc>
        <w:tc>
          <w:tcPr>
            <w:tcW w:w="1365" w:type="dxa"/>
            <w:vAlign w:val="center"/>
            <w:hideMark/>
          </w:tcPr>
          <w:p w14:paraId="189907D9" w14:textId="77777777" w:rsidR="00574A4A" w:rsidRPr="00574A4A" w:rsidRDefault="00574A4A" w:rsidP="00574A4A">
            <w:r w:rsidRPr="00574A4A">
              <w:t>22.2</w:t>
            </w:r>
          </w:p>
        </w:tc>
      </w:tr>
      <w:tr w:rsidR="00574A4A" w:rsidRPr="00574A4A" w14:paraId="3D3D4E46" w14:textId="77777777" w:rsidTr="00574A4A">
        <w:trPr>
          <w:tblCellSpacing w:w="15" w:type="dxa"/>
        </w:trPr>
        <w:tc>
          <w:tcPr>
            <w:tcW w:w="3855" w:type="dxa"/>
            <w:vAlign w:val="center"/>
            <w:hideMark/>
          </w:tcPr>
          <w:p w14:paraId="33D14340" w14:textId="77777777" w:rsidR="00574A4A" w:rsidRPr="00574A4A" w:rsidRDefault="00574A4A" w:rsidP="00574A4A">
            <w:r w:rsidRPr="00574A4A">
              <w:t>Murder by a stranger</w:t>
            </w:r>
          </w:p>
        </w:tc>
        <w:tc>
          <w:tcPr>
            <w:tcW w:w="1830" w:type="dxa"/>
            <w:vAlign w:val="center"/>
            <w:hideMark/>
          </w:tcPr>
          <w:p w14:paraId="7E0DD02E" w14:textId="77777777" w:rsidR="00574A4A" w:rsidRPr="00574A4A" w:rsidRDefault="00574A4A" w:rsidP="00574A4A">
            <w:r w:rsidRPr="00574A4A">
              <w:t>Crime</w:t>
            </w:r>
          </w:p>
        </w:tc>
        <w:tc>
          <w:tcPr>
            <w:tcW w:w="1365" w:type="dxa"/>
            <w:vAlign w:val="center"/>
            <w:hideMark/>
          </w:tcPr>
          <w:p w14:paraId="72F85E0F" w14:textId="77777777" w:rsidR="00574A4A" w:rsidRPr="00574A4A" w:rsidRDefault="00574A4A" w:rsidP="00574A4A">
            <w:r w:rsidRPr="00574A4A">
              <w:t>21.9</w:t>
            </w:r>
          </w:p>
        </w:tc>
      </w:tr>
      <w:tr w:rsidR="00574A4A" w:rsidRPr="00574A4A" w14:paraId="730611ED" w14:textId="77777777" w:rsidTr="00574A4A">
        <w:trPr>
          <w:tblCellSpacing w:w="15" w:type="dxa"/>
        </w:trPr>
        <w:tc>
          <w:tcPr>
            <w:tcW w:w="3855" w:type="dxa"/>
            <w:vAlign w:val="center"/>
            <w:hideMark/>
          </w:tcPr>
          <w:p w14:paraId="73F0B1C3" w14:textId="77777777" w:rsidR="00574A4A" w:rsidRPr="00574A4A" w:rsidRDefault="00574A4A" w:rsidP="00574A4A">
            <w:r w:rsidRPr="00574A4A">
              <w:t>Devastating blizzard/winter storm</w:t>
            </w:r>
          </w:p>
        </w:tc>
        <w:tc>
          <w:tcPr>
            <w:tcW w:w="1830" w:type="dxa"/>
            <w:vAlign w:val="center"/>
            <w:hideMark/>
          </w:tcPr>
          <w:p w14:paraId="73E079FA" w14:textId="77777777" w:rsidR="00574A4A" w:rsidRPr="00574A4A" w:rsidRDefault="00574A4A" w:rsidP="00574A4A">
            <w:r w:rsidRPr="00574A4A">
              <w:t>Natural Disasters</w:t>
            </w:r>
          </w:p>
        </w:tc>
        <w:tc>
          <w:tcPr>
            <w:tcW w:w="1365" w:type="dxa"/>
            <w:vAlign w:val="center"/>
            <w:hideMark/>
          </w:tcPr>
          <w:p w14:paraId="05B45AA5" w14:textId="77777777" w:rsidR="00574A4A" w:rsidRPr="00574A4A" w:rsidRDefault="00574A4A" w:rsidP="00574A4A">
            <w:r w:rsidRPr="00574A4A">
              <w:t>21.8</w:t>
            </w:r>
          </w:p>
        </w:tc>
      </w:tr>
      <w:tr w:rsidR="00574A4A" w:rsidRPr="00574A4A" w14:paraId="5D4D676A" w14:textId="77777777" w:rsidTr="00574A4A">
        <w:trPr>
          <w:tblCellSpacing w:w="15" w:type="dxa"/>
        </w:trPr>
        <w:tc>
          <w:tcPr>
            <w:tcW w:w="3855" w:type="dxa"/>
            <w:vAlign w:val="center"/>
            <w:hideMark/>
          </w:tcPr>
          <w:p w14:paraId="4AEAB4D2" w14:textId="77777777" w:rsidR="00574A4A" w:rsidRPr="00574A4A" w:rsidRDefault="00574A4A" w:rsidP="00574A4A">
            <w:r w:rsidRPr="00574A4A">
              <w:t>Government use of drones within the US</w:t>
            </w:r>
          </w:p>
        </w:tc>
        <w:tc>
          <w:tcPr>
            <w:tcW w:w="1830" w:type="dxa"/>
            <w:vAlign w:val="center"/>
            <w:hideMark/>
          </w:tcPr>
          <w:p w14:paraId="2927C2B8" w14:textId="77777777" w:rsidR="00574A4A" w:rsidRPr="00574A4A" w:rsidRDefault="00574A4A" w:rsidP="00574A4A">
            <w:r w:rsidRPr="00574A4A">
              <w:t>Government</w:t>
            </w:r>
          </w:p>
        </w:tc>
        <w:tc>
          <w:tcPr>
            <w:tcW w:w="1365" w:type="dxa"/>
            <w:vAlign w:val="center"/>
            <w:hideMark/>
          </w:tcPr>
          <w:p w14:paraId="7565CBEE" w14:textId="77777777" w:rsidR="00574A4A" w:rsidRPr="00574A4A" w:rsidRDefault="00574A4A" w:rsidP="00574A4A">
            <w:r w:rsidRPr="00574A4A">
              <w:t>21.7</w:t>
            </w:r>
          </w:p>
        </w:tc>
      </w:tr>
      <w:tr w:rsidR="00574A4A" w:rsidRPr="00574A4A" w14:paraId="28BE0BB2" w14:textId="77777777" w:rsidTr="00574A4A">
        <w:trPr>
          <w:tblCellSpacing w:w="15" w:type="dxa"/>
        </w:trPr>
        <w:tc>
          <w:tcPr>
            <w:tcW w:w="3855" w:type="dxa"/>
            <w:vAlign w:val="center"/>
            <w:hideMark/>
          </w:tcPr>
          <w:p w14:paraId="7D853462" w14:textId="77777777" w:rsidR="00574A4A" w:rsidRPr="00574A4A" w:rsidRDefault="00574A4A" w:rsidP="00574A4A">
            <w:r w:rsidRPr="00574A4A">
              <w:t>Financial fraud (such as a Ponzi scheme, embezzlement, etc.)</w:t>
            </w:r>
          </w:p>
        </w:tc>
        <w:tc>
          <w:tcPr>
            <w:tcW w:w="1830" w:type="dxa"/>
            <w:vAlign w:val="center"/>
            <w:hideMark/>
          </w:tcPr>
          <w:p w14:paraId="7A377C7F" w14:textId="77777777" w:rsidR="00574A4A" w:rsidRPr="00574A4A" w:rsidRDefault="00574A4A" w:rsidP="00574A4A">
            <w:r w:rsidRPr="00574A4A">
              <w:t>Crime</w:t>
            </w:r>
          </w:p>
        </w:tc>
        <w:tc>
          <w:tcPr>
            <w:tcW w:w="1365" w:type="dxa"/>
            <w:vAlign w:val="center"/>
            <w:hideMark/>
          </w:tcPr>
          <w:p w14:paraId="3DB01FBB" w14:textId="77777777" w:rsidR="00574A4A" w:rsidRPr="00574A4A" w:rsidRDefault="00574A4A" w:rsidP="00574A4A">
            <w:r w:rsidRPr="00574A4A">
              <w:t>21.5</w:t>
            </w:r>
          </w:p>
        </w:tc>
      </w:tr>
      <w:tr w:rsidR="00574A4A" w:rsidRPr="00574A4A" w14:paraId="35C93EB2" w14:textId="77777777" w:rsidTr="00574A4A">
        <w:trPr>
          <w:tblCellSpacing w:w="15" w:type="dxa"/>
        </w:trPr>
        <w:tc>
          <w:tcPr>
            <w:tcW w:w="3855" w:type="dxa"/>
            <w:vAlign w:val="center"/>
            <w:hideMark/>
          </w:tcPr>
          <w:p w14:paraId="1DD37F70" w14:textId="77777777" w:rsidR="00574A4A" w:rsidRPr="00574A4A" w:rsidRDefault="00574A4A" w:rsidP="00574A4A">
            <w:r w:rsidRPr="00574A4A">
              <w:t>Sexual assault by a stranger</w:t>
            </w:r>
          </w:p>
        </w:tc>
        <w:tc>
          <w:tcPr>
            <w:tcW w:w="1830" w:type="dxa"/>
            <w:vAlign w:val="center"/>
            <w:hideMark/>
          </w:tcPr>
          <w:p w14:paraId="55CCA202" w14:textId="77777777" w:rsidR="00574A4A" w:rsidRPr="00574A4A" w:rsidRDefault="00574A4A" w:rsidP="00574A4A">
            <w:r w:rsidRPr="00574A4A">
              <w:t>Crime</w:t>
            </w:r>
          </w:p>
        </w:tc>
        <w:tc>
          <w:tcPr>
            <w:tcW w:w="1365" w:type="dxa"/>
            <w:vAlign w:val="center"/>
            <w:hideMark/>
          </w:tcPr>
          <w:p w14:paraId="26701B04" w14:textId="77777777" w:rsidR="00574A4A" w:rsidRPr="00574A4A" w:rsidRDefault="00574A4A" w:rsidP="00574A4A">
            <w:r w:rsidRPr="00574A4A">
              <w:t>21.5</w:t>
            </w:r>
          </w:p>
        </w:tc>
      </w:tr>
      <w:tr w:rsidR="00574A4A" w:rsidRPr="00574A4A" w14:paraId="3C073938" w14:textId="77777777" w:rsidTr="00574A4A">
        <w:trPr>
          <w:tblCellSpacing w:w="15" w:type="dxa"/>
        </w:trPr>
        <w:tc>
          <w:tcPr>
            <w:tcW w:w="3855" w:type="dxa"/>
            <w:vAlign w:val="center"/>
            <w:hideMark/>
          </w:tcPr>
          <w:p w14:paraId="04770F21" w14:textId="77777777" w:rsidR="00574A4A" w:rsidRPr="00574A4A" w:rsidRDefault="00574A4A" w:rsidP="00574A4A">
            <w:r w:rsidRPr="00574A4A">
              <w:t>Mugging</w:t>
            </w:r>
          </w:p>
        </w:tc>
        <w:tc>
          <w:tcPr>
            <w:tcW w:w="1830" w:type="dxa"/>
            <w:vAlign w:val="center"/>
            <w:hideMark/>
          </w:tcPr>
          <w:p w14:paraId="668C1E02" w14:textId="77777777" w:rsidR="00574A4A" w:rsidRPr="00574A4A" w:rsidRDefault="00574A4A" w:rsidP="00574A4A">
            <w:r w:rsidRPr="00574A4A">
              <w:t>Crime</w:t>
            </w:r>
          </w:p>
        </w:tc>
        <w:tc>
          <w:tcPr>
            <w:tcW w:w="1365" w:type="dxa"/>
            <w:vAlign w:val="center"/>
            <w:hideMark/>
          </w:tcPr>
          <w:p w14:paraId="28681555" w14:textId="77777777" w:rsidR="00574A4A" w:rsidRPr="00574A4A" w:rsidRDefault="00574A4A" w:rsidP="00574A4A">
            <w:r w:rsidRPr="00574A4A">
              <w:t>21.3</w:t>
            </w:r>
          </w:p>
        </w:tc>
      </w:tr>
      <w:tr w:rsidR="00574A4A" w:rsidRPr="00574A4A" w14:paraId="2137872B" w14:textId="77777777" w:rsidTr="00574A4A">
        <w:trPr>
          <w:tblCellSpacing w:w="15" w:type="dxa"/>
        </w:trPr>
        <w:tc>
          <w:tcPr>
            <w:tcW w:w="3855" w:type="dxa"/>
            <w:vAlign w:val="center"/>
            <w:hideMark/>
          </w:tcPr>
          <w:p w14:paraId="7C2ADCED" w14:textId="77777777" w:rsidR="00574A4A" w:rsidRPr="00574A4A" w:rsidRDefault="00574A4A" w:rsidP="00574A4A">
            <w:r w:rsidRPr="00574A4A">
              <w:t>Gang violence</w:t>
            </w:r>
          </w:p>
        </w:tc>
        <w:tc>
          <w:tcPr>
            <w:tcW w:w="1830" w:type="dxa"/>
            <w:vAlign w:val="center"/>
            <w:hideMark/>
          </w:tcPr>
          <w:p w14:paraId="136A6A29" w14:textId="77777777" w:rsidR="00574A4A" w:rsidRPr="00574A4A" w:rsidRDefault="00574A4A" w:rsidP="00574A4A">
            <w:r w:rsidRPr="00574A4A">
              <w:t>Crime</w:t>
            </w:r>
          </w:p>
        </w:tc>
        <w:tc>
          <w:tcPr>
            <w:tcW w:w="1365" w:type="dxa"/>
            <w:vAlign w:val="center"/>
            <w:hideMark/>
          </w:tcPr>
          <w:p w14:paraId="74775652" w14:textId="77777777" w:rsidR="00574A4A" w:rsidRPr="00574A4A" w:rsidRDefault="00574A4A" w:rsidP="00574A4A">
            <w:r w:rsidRPr="00574A4A">
              <w:t>21.1</w:t>
            </w:r>
          </w:p>
        </w:tc>
      </w:tr>
      <w:tr w:rsidR="00574A4A" w:rsidRPr="00574A4A" w14:paraId="1C384602" w14:textId="77777777" w:rsidTr="00574A4A">
        <w:trPr>
          <w:tblCellSpacing w:w="15" w:type="dxa"/>
        </w:trPr>
        <w:tc>
          <w:tcPr>
            <w:tcW w:w="3855" w:type="dxa"/>
            <w:vAlign w:val="center"/>
            <w:hideMark/>
          </w:tcPr>
          <w:p w14:paraId="6A494E5E" w14:textId="77777777" w:rsidR="00574A4A" w:rsidRPr="00574A4A" w:rsidRDefault="00574A4A" w:rsidP="00574A4A">
            <w:r w:rsidRPr="00574A4A">
              <w:t>Walking alone at night</w:t>
            </w:r>
          </w:p>
        </w:tc>
        <w:tc>
          <w:tcPr>
            <w:tcW w:w="1830" w:type="dxa"/>
            <w:vAlign w:val="center"/>
            <w:hideMark/>
          </w:tcPr>
          <w:p w14:paraId="19504C82" w14:textId="77777777" w:rsidR="00574A4A" w:rsidRPr="00574A4A" w:rsidRDefault="00574A4A" w:rsidP="00574A4A">
            <w:r w:rsidRPr="00574A4A">
              <w:t>Crime</w:t>
            </w:r>
          </w:p>
        </w:tc>
        <w:tc>
          <w:tcPr>
            <w:tcW w:w="1365" w:type="dxa"/>
            <w:vAlign w:val="center"/>
            <w:hideMark/>
          </w:tcPr>
          <w:p w14:paraId="3893E155" w14:textId="77777777" w:rsidR="00574A4A" w:rsidRPr="00574A4A" w:rsidRDefault="00574A4A" w:rsidP="00574A4A">
            <w:r w:rsidRPr="00574A4A">
              <w:t>21.1</w:t>
            </w:r>
          </w:p>
        </w:tc>
      </w:tr>
      <w:tr w:rsidR="00574A4A" w:rsidRPr="00574A4A" w14:paraId="2A05BB64" w14:textId="77777777" w:rsidTr="00574A4A">
        <w:trPr>
          <w:tblCellSpacing w:w="15" w:type="dxa"/>
        </w:trPr>
        <w:tc>
          <w:tcPr>
            <w:tcW w:w="3855" w:type="dxa"/>
            <w:vAlign w:val="center"/>
            <w:hideMark/>
          </w:tcPr>
          <w:p w14:paraId="35E2832F" w14:textId="77777777" w:rsidR="00574A4A" w:rsidRPr="00574A4A" w:rsidRDefault="00574A4A" w:rsidP="00574A4A">
            <w:r w:rsidRPr="00574A4A">
              <w:t>Deep lakes and oceans</w:t>
            </w:r>
          </w:p>
        </w:tc>
        <w:tc>
          <w:tcPr>
            <w:tcW w:w="1830" w:type="dxa"/>
            <w:vAlign w:val="center"/>
            <w:hideMark/>
          </w:tcPr>
          <w:p w14:paraId="4DCF6E5A" w14:textId="77777777" w:rsidR="00574A4A" w:rsidRPr="00574A4A" w:rsidRDefault="00574A4A" w:rsidP="00574A4A">
            <w:r w:rsidRPr="00574A4A">
              <w:t>Personal Fears</w:t>
            </w:r>
          </w:p>
        </w:tc>
        <w:tc>
          <w:tcPr>
            <w:tcW w:w="1365" w:type="dxa"/>
            <w:vAlign w:val="center"/>
            <w:hideMark/>
          </w:tcPr>
          <w:p w14:paraId="29C94917" w14:textId="77777777" w:rsidR="00574A4A" w:rsidRPr="00574A4A" w:rsidRDefault="00574A4A" w:rsidP="00574A4A">
            <w:r w:rsidRPr="00574A4A">
              <w:t>20.8</w:t>
            </w:r>
          </w:p>
        </w:tc>
      </w:tr>
      <w:tr w:rsidR="00574A4A" w:rsidRPr="00574A4A" w14:paraId="2CAA6624" w14:textId="77777777" w:rsidTr="00574A4A">
        <w:trPr>
          <w:tblCellSpacing w:w="15" w:type="dxa"/>
        </w:trPr>
        <w:tc>
          <w:tcPr>
            <w:tcW w:w="3855" w:type="dxa"/>
            <w:vAlign w:val="center"/>
            <w:hideMark/>
          </w:tcPr>
          <w:p w14:paraId="38F2C278" w14:textId="77777777" w:rsidR="00574A4A" w:rsidRPr="00574A4A" w:rsidRDefault="00574A4A" w:rsidP="00574A4A">
            <w:r w:rsidRPr="00574A4A">
              <w:t>Air Pollution</w:t>
            </w:r>
          </w:p>
        </w:tc>
        <w:tc>
          <w:tcPr>
            <w:tcW w:w="1830" w:type="dxa"/>
            <w:vAlign w:val="center"/>
            <w:hideMark/>
          </w:tcPr>
          <w:p w14:paraId="541B58F3" w14:textId="77777777" w:rsidR="00574A4A" w:rsidRPr="00574A4A" w:rsidRDefault="00574A4A" w:rsidP="00574A4A">
            <w:r w:rsidRPr="00574A4A">
              <w:t>Environment</w:t>
            </w:r>
          </w:p>
        </w:tc>
        <w:tc>
          <w:tcPr>
            <w:tcW w:w="1365" w:type="dxa"/>
            <w:vAlign w:val="center"/>
            <w:hideMark/>
          </w:tcPr>
          <w:p w14:paraId="38303693" w14:textId="77777777" w:rsidR="00574A4A" w:rsidRPr="00574A4A" w:rsidRDefault="00574A4A" w:rsidP="00574A4A">
            <w:r w:rsidRPr="00574A4A">
              <w:t>20.7</w:t>
            </w:r>
          </w:p>
        </w:tc>
      </w:tr>
      <w:tr w:rsidR="00574A4A" w:rsidRPr="00574A4A" w14:paraId="5AFE4DB3" w14:textId="77777777" w:rsidTr="00574A4A">
        <w:trPr>
          <w:tblCellSpacing w:w="15" w:type="dxa"/>
        </w:trPr>
        <w:tc>
          <w:tcPr>
            <w:tcW w:w="3855" w:type="dxa"/>
            <w:vAlign w:val="center"/>
            <w:hideMark/>
          </w:tcPr>
          <w:p w14:paraId="201D4A86" w14:textId="77777777" w:rsidR="00574A4A" w:rsidRPr="00574A4A" w:rsidRDefault="00574A4A" w:rsidP="00574A4A">
            <w:r w:rsidRPr="00574A4A">
              <w:t>Becoming seriously ill</w:t>
            </w:r>
          </w:p>
        </w:tc>
        <w:tc>
          <w:tcPr>
            <w:tcW w:w="1830" w:type="dxa"/>
            <w:vAlign w:val="center"/>
            <w:hideMark/>
          </w:tcPr>
          <w:p w14:paraId="1EC0A92F" w14:textId="77777777" w:rsidR="00574A4A" w:rsidRPr="00574A4A" w:rsidRDefault="00574A4A" w:rsidP="00574A4A">
            <w:r w:rsidRPr="00574A4A">
              <w:t>Illness and Death</w:t>
            </w:r>
          </w:p>
        </w:tc>
        <w:tc>
          <w:tcPr>
            <w:tcW w:w="1365" w:type="dxa"/>
            <w:vAlign w:val="center"/>
            <w:hideMark/>
          </w:tcPr>
          <w:p w14:paraId="602733E2" w14:textId="77777777" w:rsidR="00574A4A" w:rsidRPr="00574A4A" w:rsidRDefault="00574A4A" w:rsidP="00574A4A">
            <w:r w:rsidRPr="00574A4A">
              <w:t>20.3</w:t>
            </w:r>
          </w:p>
        </w:tc>
      </w:tr>
      <w:tr w:rsidR="00574A4A" w:rsidRPr="00574A4A" w14:paraId="3D9E6426" w14:textId="77777777" w:rsidTr="00574A4A">
        <w:trPr>
          <w:tblCellSpacing w:w="15" w:type="dxa"/>
        </w:trPr>
        <w:tc>
          <w:tcPr>
            <w:tcW w:w="3855" w:type="dxa"/>
            <w:vAlign w:val="center"/>
            <w:hideMark/>
          </w:tcPr>
          <w:p w14:paraId="68F7BBBE" w14:textId="77777777" w:rsidR="00574A4A" w:rsidRPr="00574A4A" w:rsidRDefault="00574A4A" w:rsidP="00574A4A">
            <w:r w:rsidRPr="00574A4A">
              <w:t>Racial/hate crime</w:t>
            </w:r>
          </w:p>
        </w:tc>
        <w:tc>
          <w:tcPr>
            <w:tcW w:w="1830" w:type="dxa"/>
            <w:vAlign w:val="center"/>
            <w:hideMark/>
          </w:tcPr>
          <w:p w14:paraId="02EA6190" w14:textId="77777777" w:rsidR="00574A4A" w:rsidRPr="00574A4A" w:rsidRDefault="00574A4A" w:rsidP="00574A4A">
            <w:r w:rsidRPr="00574A4A">
              <w:t>Crime</w:t>
            </w:r>
          </w:p>
        </w:tc>
        <w:tc>
          <w:tcPr>
            <w:tcW w:w="1365" w:type="dxa"/>
            <w:vAlign w:val="center"/>
            <w:hideMark/>
          </w:tcPr>
          <w:p w14:paraId="74AD7640" w14:textId="77777777" w:rsidR="00574A4A" w:rsidRPr="00574A4A" w:rsidRDefault="00574A4A" w:rsidP="00574A4A">
            <w:r w:rsidRPr="00574A4A">
              <w:t>19.9</w:t>
            </w:r>
          </w:p>
        </w:tc>
      </w:tr>
      <w:tr w:rsidR="00574A4A" w:rsidRPr="00574A4A" w14:paraId="7522121D" w14:textId="77777777" w:rsidTr="00574A4A">
        <w:trPr>
          <w:tblCellSpacing w:w="15" w:type="dxa"/>
        </w:trPr>
        <w:tc>
          <w:tcPr>
            <w:tcW w:w="3855" w:type="dxa"/>
            <w:vAlign w:val="center"/>
            <w:hideMark/>
          </w:tcPr>
          <w:p w14:paraId="0074C9C5" w14:textId="77777777" w:rsidR="00574A4A" w:rsidRPr="00574A4A" w:rsidRDefault="00574A4A" w:rsidP="00574A4A">
            <w:r w:rsidRPr="00574A4A">
              <w:t>Police brutality</w:t>
            </w:r>
          </w:p>
        </w:tc>
        <w:tc>
          <w:tcPr>
            <w:tcW w:w="1830" w:type="dxa"/>
            <w:vAlign w:val="center"/>
            <w:hideMark/>
          </w:tcPr>
          <w:p w14:paraId="1B6D3461" w14:textId="77777777" w:rsidR="00574A4A" w:rsidRPr="00574A4A" w:rsidRDefault="00574A4A" w:rsidP="00574A4A">
            <w:r w:rsidRPr="00574A4A">
              <w:t>Crime</w:t>
            </w:r>
          </w:p>
        </w:tc>
        <w:tc>
          <w:tcPr>
            <w:tcW w:w="1365" w:type="dxa"/>
            <w:vAlign w:val="center"/>
            <w:hideMark/>
          </w:tcPr>
          <w:p w14:paraId="477F2E5A" w14:textId="77777777" w:rsidR="00574A4A" w:rsidRPr="00574A4A" w:rsidRDefault="00574A4A" w:rsidP="00574A4A">
            <w:r w:rsidRPr="00574A4A">
              <w:t>19.6</w:t>
            </w:r>
          </w:p>
        </w:tc>
      </w:tr>
      <w:tr w:rsidR="00574A4A" w:rsidRPr="00574A4A" w14:paraId="2A810238" w14:textId="77777777" w:rsidTr="00574A4A">
        <w:trPr>
          <w:tblCellSpacing w:w="15" w:type="dxa"/>
        </w:trPr>
        <w:tc>
          <w:tcPr>
            <w:tcW w:w="3855" w:type="dxa"/>
            <w:vAlign w:val="center"/>
            <w:hideMark/>
          </w:tcPr>
          <w:p w14:paraId="371DDBC5" w14:textId="77777777" w:rsidR="00574A4A" w:rsidRPr="00574A4A" w:rsidRDefault="00574A4A" w:rsidP="00574A4A">
            <w:r w:rsidRPr="00574A4A">
              <w:t>Abduction/kidnapping</w:t>
            </w:r>
          </w:p>
        </w:tc>
        <w:tc>
          <w:tcPr>
            <w:tcW w:w="1830" w:type="dxa"/>
            <w:vAlign w:val="center"/>
            <w:hideMark/>
          </w:tcPr>
          <w:p w14:paraId="0F84EA83" w14:textId="77777777" w:rsidR="00574A4A" w:rsidRPr="00574A4A" w:rsidRDefault="00574A4A" w:rsidP="00574A4A">
            <w:r w:rsidRPr="00574A4A">
              <w:t>Crime</w:t>
            </w:r>
          </w:p>
        </w:tc>
        <w:tc>
          <w:tcPr>
            <w:tcW w:w="1365" w:type="dxa"/>
            <w:vAlign w:val="center"/>
            <w:hideMark/>
          </w:tcPr>
          <w:p w14:paraId="7925642D" w14:textId="77777777" w:rsidR="00574A4A" w:rsidRPr="00574A4A" w:rsidRDefault="00574A4A" w:rsidP="00574A4A">
            <w:r w:rsidRPr="00574A4A">
              <w:t>19.5</w:t>
            </w:r>
          </w:p>
        </w:tc>
      </w:tr>
      <w:tr w:rsidR="00574A4A" w:rsidRPr="00574A4A" w14:paraId="70A01892" w14:textId="77777777" w:rsidTr="00574A4A">
        <w:trPr>
          <w:tblCellSpacing w:w="15" w:type="dxa"/>
        </w:trPr>
        <w:tc>
          <w:tcPr>
            <w:tcW w:w="3855" w:type="dxa"/>
            <w:vAlign w:val="center"/>
            <w:hideMark/>
          </w:tcPr>
          <w:p w14:paraId="323ED92A" w14:textId="77777777" w:rsidR="00574A4A" w:rsidRPr="00574A4A" w:rsidRDefault="00574A4A" w:rsidP="00574A4A">
            <w:r w:rsidRPr="00574A4A">
              <w:t>Becoming the victim of a violent crime</w:t>
            </w:r>
          </w:p>
        </w:tc>
        <w:tc>
          <w:tcPr>
            <w:tcW w:w="1830" w:type="dxa"/>
            <w:vAlign w:val="center"/>
            <w:hideMark/>
          </w:tcPr>
          <w:p w14:paraId="301DEA4A" w14:textId="77777777" w:rsidR="00574A4A" w:rsidRPr="00574A4A" w:rsidRDefault="00574A4A" w:rsidP="00574A4A">
            <w:r w:rsidRPr="00574A4A">
              <w:t>Crime</w:t>
            </w:r>
          </w:p>
        </w:tc>
        <w:tc>
          <w:tcPr>
            <w:tcW w:w="1365" w:type="dxa"/>
            <w:vAlign w:val="center"/>
            <w:hideMark/>
          </w:tcPr>
          <w:p w14:paraId="06B1DE0C" w14:textId="77777777" w:rsidR="00574A4A" w:rsidRPr="00574A4A" w:rsidRDefault="00574A4A" w:rsidP="00574A4A">
            <w:r w:rsidRPr="00574A4A">
              <w:t>19.4</w:t>
            </w:r>
          </w:p>
        </w:tc>
      </w:tr>
      <w:tr w:rsidR="00574A4A" w:rsidRPr="00574A4A" w14:paraId="111DCDFE" w14:textId="77777777" w:rsidTr="00574A4A">
        <w:trPr>
          <w:tblCellSpacing w:w="15" w:type="dxa"/>
        </w:trPr>
        <w:tc>
          <w:tcPr>
            <w:tcW w:w="3855" w:type="dxa"/>
            <w:vAlign w:val="center"/>
            <w:hideMark/>
          </w:tcPr>
          <w:p w14:paraId="48DB8B4E" w14:textId="77777777" w:rsidR="00574A4A" w:rsidRPr="00574A4A" w:rsidRDefault="00574A4A" w:rsidP="00574A4A">
            <w:r w:rsidRPr="00574A4A">
              <w:t>Dying</w:t>
            </w:r>
          </w:p>
        </w:tc>
        <w:tc>
          <w:tcPr>
            <w:tcW w:w="1830" w:type="dxa"/>
            <w:vAlign w:val="center"/>
            <w:hideMark/>
          </w:tcPr>
          <w:p w14:paraId="297C0954" w14:textId="77777777" w:rsidR="00574A4A" w:rsidRPr="00574A4A" w:rsidRDefault="00574A4A" w:rsidP="00574A4A">
            <w:r w:rsidRPr="00574A4A">
              <w:t>Illness and Death</w:t>
            </w:r>
          </w:p>
        </w:tc>
        <w:tc>
          <w:tcPr>
            <w:tcW w:w="1365" w:type="dxa"/>
            <w:vAlign w:val="center"/>
            <w:hideMark/>
          </w:tcPr>
          <w:p w14:paraId="167E94C4" w14:textId="77777777" w:rsidR="00574A4A" w:rsidRPr="00574A4A" w:rsidRDefault="00574A4A" w:rsidP="00574A4A">
            <w:r w:rsidRPr="00574A4A">
              <w:t>19</w:t>
            </w:r>
          </w:p>
        </w:tc>
      </w:tr>
      <w:tr w:rsidR="00574A4A" w:rsidRPr="00574A4A" w14:paraId="16EEFDF4" w14:textId="77777777" w:rsidTr="00574A4A">
        <w:trPr>
          <w:tblCellSpacing w:w="15" w:type="dxa"/>
        </w:trPr>
        <w:tc>
          <w:tcPr>
            <w:tcW w:w="3855" w:type="dxa"/>
            <w:vAlign w:val="center"/>
            <w:hideMark/>
          </w:tcPr>
          <w:p w14:paraId="3F7431E3" w14:textId="77777777" w:rsidR="00574A4A" w:rsidRPr="00574A4A" w:rsidRDefault="00574A4A" w:rsidP="00574A4A">
            <w:r w:rsidRPr="00574A4A">
              <w:t>Becoming the victim of a property crime</w:t>
            </w:r>
          </w:p>
        </w:tc>
        <w:tc>
          <w:tcPr>
            <w:tcW w:w="1830" w:type="dxa"/>
            <w:vAlign w:val="center"/>
            <w:hideMark/>
          </w:tcPr>
          <w:p w14:paraId="67AA962C" w14:textId="77777777" w:rsidR="00574A4A" w:rsidRPr="00574A4A" w:rsidRDefault="00574A4A" w:rsidP="00574A4A">
            <w:r w:rsidRPr="00574A4A">
              <w:t>Crime</w:t>
            </w:r>
          </w:p>
        </w:tc>
        <w:tc>
          <w:tcPr>
            <w:tcW w:w="1365" w:type="dxa"/>
            <w:vAlign w:val="center"/>
            <w:hideMark/>
          </w:tcPr>
          <w:p w14:paraId="1650057B" w14:textId="77777777" w:rsidR="00574A4A" w:rsidRPr="00574A4A" w:rsidRDefault="00574A4A" w:rsidP="00574A4A">
            <w:r w:rsidRPr="00574A4A">
              <w:t>18.6</w:t>
            </w:r>
          </w:p>
        </w:tc>
      </w:tr>
      <w:tr w:rsidR="00574A4A" w:rsidRPr="00574A4A" w14:paraId="09577750" w14:textId="77777777" w:rsidTr="00574A4A">
        <w:trPr>
          <w:tblCellSpacing w:w="15" w:type="dxa"/>
        </w:trPr>
        <w:tc>
          <w:tcPr>
            <w:tcW w:w="3855" w:type="dxa"/>
            <w:vAlign w:val="center"/>
            <w:hideMark/>
          </w:tcPr>
          <w:p w14:paraId="69912AF1" w14:textId="77777777" w:rsidR="00574A4A" w:rsidRPr="00574A4A" w:rsidRDefault="00574A4A" w:rsidP="00574A4A">
            <w:r w:rsidRPr="00574A4A">
              <w:t>Sexual assault by someone you know</w:t>
            </w:r>
          </w:p>
        </w:tc>
        <w:tc>
          <w:tcPr>
            <w:tcW w:w="1830" w:type="dxa"/>
            <w:vAlign w:val="center"/>
            <w:hideMark/>
          </w:tcPr>
          <w:p w14:paraId="01294D53" w14:textId="77777777" w:rsidR="00574A4A" w:rsidRPr="00574A4A" w:rsidRDefault="00574A4A" w:rsidP="00574A4A">
            <w:r w:rsidRPr="00574A4A">
              <w:t>Crime</w:t>
            </w:r>
          </w:p>
        </w:tc>
        <w:tc>
          <w:tcPr>
            <w:tcW w:w="1365" w:type="dxa"/>
            <w:vAlign w:val="center"/>
            <w:hideMark/>
          </w:tcPr>
          <w:p w14:paraId="2888209A" w14:textId="77777777" w:rsidR="00574A4A" w:rsidRPr="00574A4A" w:rsidRDefault="00574A4A" w:rsidP="00574A4A">
            <w:r w:rsidRPr="00574A4A">
              <w:t>18.1</w:t>
            </w:r>
          </w:p>
        </w:tc>
      </w:tr>
      <w:tr w:rsidR="00574A4A" w:rsidRPr="00574A4A" w14:paraId="6644F307" w14:textId="77777777" w:rsidTr="00574A4A">
        <w:trPr>
          <w:tblCellSpacing w:w="15" w:type="dxa"/>
        </w:trPr>
        <w:tc>
          <w:tcPr>
            <w:tcW w:w="3855" w:type="dxa"/>
            <w:vAlign w:val="center"/>
            <w:hideMark/>
          </w:tcPr>
          <w:p w14:paraId="7B88DBFD" w14:textId="77777777" w:rsidR="00574A4A" w:rsidRPr="00574A4A" w:rsidRDefault="00574A4A" w:rsidP="00574A4A">
            <w:r w:rsidRPr="00574A4A">
              <w:t>Whites no longer being the majority in the US</w:t>
            </w:r>
          </w:p>
        </w:tc>
        <w:tc>
          <w:tcPr>
            <w:tcW w:w="1830" w:type="dxa"/>
            <w:vAlign w:val="center"/>
            <w:hideMark/>
          </w:tcPr>
          <w:p w14:paraId="4C6C69A4" w14:textId="77777777" w:rsidR="00574A4A" w:rsidRPr="00574A4A" w:rsidRDefault="00574A4A" w:rsidP="00574A4A">
            <w:r w:rsidRPr="00574A4A">
              <w:t>Immigration/Demographic change</w:t>
            </w:r>
          </w:p>
        </w:tc>
        <w:tc>
          <w:tcPr>
            <w:tcW w:w="1365" w:type="dxa"/>
            <w:vAlign w:val="center"/>
            <w:hideMark/>
          </w:tcPr>
          <w:p w14:paraId="761D8A06" w14:textId="77777777" w:rsidR="00574A4A" w:rsidRPr="00574A4A" w:rsidRDefault="00574A4A" w:rsidP="00574A4A">
            <w:r w:rsidRPr="00574A4A">
              <w:t>17.9</w:t>
            </w:r>
          </w:p>
        </w:tc>
      </w:tr>
      <w:tr w:rsidR="00574A4A" w:rsidRPr="00574A4A" w14:paraId="77DE30C3" w14:textId="77777777" w:rsidTr="00574A4A">
        <w:trPr>
          <w:tblCellSpacing w:w="15" w:type="dxa"/>
        </w:trPr>
        <w:tc>
          <w:tcPr>
            <w:tcW w:w="3855" w:type="dxa"/>
            <w:vAlign w:val="center"/>
            <w:hideMark/>
          </w:tcPr>
          <w:p w14:paraId="7E2C2E47" w14:textId="77777777" w:rsidR="00574A4A" w:rsidRPr="00574A4A" w:rsidRDefault="00574A4A" w:rsidP="00574A4A">
            <w:r w:rsidRPr="00574A4A">
              <w:t>Murder by someone you know</w:t>
            </w:r>
          </w:p>
        </w:tc>
        <w:tc>
          <w:tcPr>
            <w:tcW w:w="1830" w:type="dxa"/>
            <w:vAlign w:val="center"/>
            <w:hideMark/>
          </w:tcPr>
          <w:p w14:paraId="7FF858B8" w14:textId="77777777" w:rsidR="00574A4A" w:rsidRPr="00574A4A" w:rsidRDefault="00574A4A" w:rsidP="00574A4A">
            <w:r w:rsidRPr="00574A4A">
              <w:t>Crime</w:t>
            </w:r>
          </w:p>
        </w:tc>
        <w:tc>
          <w:tcPr>
            <w:tcW w:w="1365" w:type="dxa"/>
            <w:vAlign w:val="center"/>
            <w:hideMark/>
          </w:tcPr>
          <w:p w14:paraId="75707FA7" w14:textId="77777777" w:rsidR="00574A4A" w:rsidRPr="00574A4A" w:rsidRDefault="00574A4A" w:rsidP="00574A4A">
            <w:r w:rsidRPr="00574A4A">
              <w:t>17.5</w:t>
            </w:r>
          </w:p>
        </w:tc>
      </w:tr>
      <w:tr w:rsidR="00574A4A" w:rsidRPr="00574A4A" w14:paraId="464D56CC" w14:textId="77777777" w:rsidTr="00574A4A">
        <w:trPr>
          <w:tblCellSpacing w:w="15" w:type="dxa"/>
        </w:trPr>
        <w:tc>
          <w:tcPr>
            <w:tcW w:w="3855" w:type="dxa"/>
            <w:vAlign w:val="center"/>
            <w:hideMark/>
          </w:tcPr>
          <w:p w14:paraId="220195DD" w14:textId="77777777" w:rsidR="00574A4A" w:rsidRPr="00574A4A" w:rsidRDefault="00574A4A" w:rsidP="00574A4A">
            <w:r w:rsidRPr="00574A4A">
              <w:t>Stalking</w:t>
            </w:r>
          </w:p>
        </w:tc>
        <w:tc>
          <w:tcPr>
            <w:tcW w:w="1830" w:type="dxa"/>
            <w:vAlign w:val="center"/>
            <w:hideMark/>
          </w:tcPr>
          <w:p w14:paraId="31DEFDDA" w14:textId="77777777" w:rsidR="00574A4A" w:rsidRPr="00574A4A" w:rsidRDefault="00574A4A" w:rsidP="00574A4A">
            <w:r w:rsidRPr="00574A4A">
              <w:t>Crime</w:t>
            </w:r>
          </w:p>
        </w:tc>
        <w:tc>
          <w:tcPr>
            <w:tcW w:w="1365" w:type="dxa"/>
            <w:vAlign w:val="center"/>
            <w:hideMark/>
          </w:tcPr>
          <w:p w14:paraId="52BD615F" w14:textId="77777777" w:rsidR="00574A4A" w:rsidRPr="00574A4A" w:rsidRDefault="00574A4A" w:rsidP="00574A4A">
            <w:r w:rsidRPr="00574A4A">
              <w:t>17.4</w:t>
            </w:r>
          </w:p>
        </w:tc>
      </w:tr>
      <w:tr w:rsidR="00574A4A" w:rsidRPr="00574A4A" w14:paraId="5B254426" w14:textId="77777777" w:rsidTr="00574A4A">
        <w:trPr>
          <w:tblCellSpacing w:w="15" w:type="dxa"/>
        </w:trPr>
        <w:tc>
          <w:tcPr>
            <w:tcW w:w="3855" w:type="dxa"/>
            <w:vAlign w:val="center"/>
            <w:hideMark/>
          </w:tcPr>
          <w:p w14:paraId="2007AF6C" w14:textId="77777777" w:rsidR="00574A4A" w:rsidRPr="00574A4A" w:rsidRDefault="00574A4A" w:rsidP="00574A4A">
            <w:r w:rsidRPr="00574A4A">
              <w:t>Small enclosed spaces</w:t>
            </w:r>
          </w:p>
        </w:tc>
        <w:tc>
          <w:tcPr>
            <w:tcW w:w="1830" w:type="dxa"/>
            <w:vAlign w:val="center"/>
            <w:hideMark/>
          </w:tcPr>
          <w:p w14:paraId="61E17782" w14:textId="77777777" w:rsidR="00574A4A" w:rsidRPr="00574A4A" w:rsidRDefault="00574A4A" w:rsidP="00574A4A">
            <w:r w:rsidRPr="00574A4A">
              <w:t>Personal Fears</w:t>
            </w:r>
          </w:p>
        </w:tc>
        <w:tc>
          <w:tcPr>
            <w:tcW w:w="1365" w:type="dxa"/>
            <w:vAlign w:val="center"/>
            <w:hideMark/>
          </w:tcPr>
          <w:p w14:paraId="21B295B0" w14:textId="77777777" w:rsidR="00574A4A" w:rsidRPr="00574A4A" w:rsidRDefault="00574A4A" w:rsidP="00574A4A">
            <w:r w:rsidRPr="00574A4A">
              <w:t>16.8</w:t>
            </w:r>
          </w:p>
        </w:tc>
      </w:tr>
      <w:tr w:rsidR="00574A4A" w:rsidRPr="00574A4A" w14:paraId="23FB6ABB" w14:textId="77777777" w:rsidTr="00574A4A">
        <w:trPr>
          <w:tblCellSpacing w:w="15" w:type="dxa"/>
        </w:trPr>
        <w:tc>
          <w:tcPr>
            <w:tcW w:w="3855" w:type="dxa"/>
            <w:vAlign w:val="center"/>
            <w:hideMark/>
          </w:tcPr>
          <w:p w14:paraId="3FB43D06" w14:textId="77777777" w:rsidR="00574A4A" w:rsidRPr="00574A4A" w:rsidRDefault="00574A4A" w:rsidP="00574A4A">
            <w:r w:rsidRPr="00574A4A">
              <w:t>Needles</w:t>
            </w:r>
          </w:p>
        </w:tc>
        <w:tc>
          <w:tcPr>
            <w:tcW w:w="1830" w:type="dxa"/>
            <w:vAlign w:val="center"/>
            <w:hideMark/>
          </w:tcPr>
          <w:p w14:paraId="0095D325" w14:textId="77777777" w:rsidR="00574A4A" w:rsidRPr="00574A4A" w:rsidRDefault="00574A4A" w:rsidP="00574A4A">
            <w:r w:rsidRPr="00574A4A">
              <w:t>Personal Fears</w:t>
            </w:r>
          </w:p>
        </w:tc>
        <w:tc>
          <w:tcPr>
            <w:tcW w:w="1365" w:type="dxa"/>
            <w:vAlign w:val="center"/>
            <w:hideMark/>
          </w:tcPr>
          <w:p w14:paraId="0ED1DC41" w14:textId="77777777" w:rsidR="00574A4A" w:rsidRPr="00574A4A" w:rsidRDefault="00574A4A" w:rsidP="00574A4A">
            <w:r w:rsidRPr="00574A4A">
              <w:t>16.7</w:t>
            </w:r>
          </w:p>
        </w:tc>
      </w:tr>
      <w:tr w:rsidR="00574A4A" w:rsidRPr="00574A4A" w14:paraId="69FF13A3" w14:textId="77777777" w:rsidTr="00574A4A">
        <w:trPr>
          <w:tblCellSpacing w:w="15" w:type="dxa"/>
        </w:trPr>
        <w:tc>
          <w:tcPr>
            <w:tcW w:w="3855" w:type="dxa"/>
            <w:vAlign w:val="center"/>
            <w:hideMark/>
          </w:tcPr>
          <w:p w14:paraId="7F3A40FD" w14:textId="77777777" w:rsidR="00574A4A" w:rsidRPr="00574A4A" w:rsidRDefault="00574A4A" w:rsidP="00574A4A">
            <w:r w:rsidRPr="00574A4A">
              <w:t>Computers replacing people in the workforce</w:t>
            </w:r>
          </w:p>
        </w:tc>
        <w:tc>
          <w:tcPr>
            <w:tcW w:w="1830" w:type="dxa"/>
            <w:vAlign w:val="center"/>
            <w:hideMark/>
          </w:tcPr>
          <w:p w14:paraId="78DC232E" w14:textId="77777777" w:rsidR="00574A4A" w:rsidRPr="00574A4A" w:rsidRDefault="00574A4A" w:rsidP="00574A4A">
            <w:r w:rsidRPr="00574A4A">
              <w:t>Technology</w:t>
            </w:r>
          </w:p>
        </w:tc>
        <w:tc>
          <w:tcPr>
            <w:tcW w:w="1365" w:type="dxa"/>
            <w:vAlign w:val="center"/>
            <w:hideMark/>
          </w:tcPr>
          <w:p w14:paraId="303E8849" w14:textId="77777777" w:rsidR="00574A4A" w:rsidRPr="00574A4A" w:rsidRDefault="00574A4A" w:rsidP="00574A4A">
            <w:r w:rsidRPr="00574A4A">
              <w:t>16.6</w:t>
            </w:r>
          </w:p>
        </w:tc>
      </w:tr>
      <w:tr w:rsidR="00574A4A" w:rsidRPr="00574A4A" w14:paraId="52D96264" w14:textId="77777777" w:rsidTr="00574A4A">
        <w:trPr>
          <w:tblCellSpacing w:w="15" w:type="dxa"/>
        </w:trPr>
        <w:tc>
          <w:tcPr>
            <w:tcW w:w="3855" w:type="dxa"/>
            <w:vAlign w:val="center"/>
            <w:hideMark/>
          </w:tcPr>
          <w:p w14:paraId="79A13A1D" w14:textId="77777777" w:rsidR="00574A4A" w:rsidRPr="00574A4A" w:rsidRDefault="00574A4A" w:rsidP="00574A4A">
            <w:r w:rsidRPr="00574A4A">
              <w:t>Technology I don’t understand</w:t>
            </w:r>
          </w:p>
        </w:tc>
        <w:tc>
          <w:tcPr>
            <w:tcW w:w="1830" w:type="dxa"/>
            <w:vAlign w:val="center"/>
            <w:hideMark/>
          </w:tcPr>
          <w:p w14:paraId="393F6BF0" w14:textId="77777777" w:rsidR="00574A4A" w:rsidRPr="00574A4A" w:rsidRDefault="00574A4A" w:rsidP="00574A4A">
            <w:r w:rsidRPr="00574A4A">
              <w:t>Technology</w:t>
            </w:r>
          </w:p>
        </w:tc>
        <w:tc>
          <w:tcPr>
            <w:tcW w:w="1365" w:type="dxa"/>
            <w:vAlign w:val="center"/>
            <w:hideMark/>
          </w:tcPr>
          <w:p w14:paraId="511CA456" w14:textId="77777777" w:rsidR="00574A4A" w:rsidRPr="00574A4A" w:rsidRDefault="00574A4A" w:rsidP="00574A4A">
            <w:r w:rsidRPr="00574A4A">
              <w:t>15.7</w:t>
            </w:r>
          </w:p>
        </w:tc>
      </w:tr>
      <w:tr w:rsidR="00574A4A" w:rsidRPr="00574A4A" w14:paraId="53A14A14" w14:textId="77777777" w:rsidTr="00574A4A">
        <w:trPr>
          <w:tblCellSpacing w:w="15" w:type="dxa"/>
        </w:trPr>
        <w:tc>
          <w:tcPr>
            <w:tcW w:w="3855" w:type="dxa"/>
            <w:vAlign w:val="center"/>
            <w:hideMark/>
          </w:tcPr>
          <w:p w14:paraId="78A0666C" w14:textId="77777777" w:rsidR="00574A4A" w:rsidRPr="00574A4A" w:rsidRDefault="00574A4A" w:rsidP="00574A4A">
            <w:r w:rsidRPr="00574A4A">
              <w:t>Large volcanic eruption</w:t>
            </w:r>
          </w:p>
        </w:tc>
        <w:tc>
          <w:tcPr>
            <w:tcW w:w="1830" w:type="dxa"/>
            <w:vAlign w:val="center"/>
            <w:hideMark/>
          </w:tcPr>
          <w:p w14:paraId="3C86441B" w14:textId="77777777" w:rsidR="00574A4A" w:rsidRPr="00574A4A" w:rsidRDefault="00574A4A" w:rsidP="00574A4A">
            <w:r w:rsidRPr="00574A4A">
              <w:t>Natural Disasters</w:t>
            </w:r>
          </w:p>
        </w:tc>
        <w:tc>
          <w:tcPr>
            <w:tcW w:w="1365" w:type="dxa"/>
            <w:vAlign w:val="center"/>
            <w:hideMark/>
          </w:tcPr>
          <w:p w14:paraId="05EF97DA" w14:textId="77777777" w:rsidR="00574A4A" w:rsidRPr="00574A4A" w:rsidRDefault="00574A4A" w:rsidP="00574A4A">
            <w:r w:rsidRPr="00574A4A">
              <w:t>15</w:t>
            </w:r>
          </w:p>
        </w:tc>
      </w:tr>
      <w:tr w:rsidR="00574A4A" w:rsidRPr="00574A4A" w14:paraId="1C40D5EF" w14:textId="77777777" w:rsidTr="00574A4A">
        <w:trPr>
          <w:tblCellSpacing w:w="15" w:type="dxa"/>
        </w:trPr>
        <w:tc>
          <w:tcPr>
            <w:tcW w:w="3855" w:type="dxa"/>
            <w:vAlign w:val="center"/>
            <w:hideMark/>
          </w:tcPr>
          <w:p w14:paraId="6DA3D0D5" w14:textId="77777777" w:rsidR="00574A4A" w:rsidRPr="00574A4A" w:rsidRDefault="00574A4A" w:rsidP="00574A4A">
            <w:r w:rsidRPr="00574A4A">
              <w:t>Germs</w:t>
            </w:r>
          </w:p>
        </w:tc>
        <w:tc>
          <w:tcPr>
            <w:tcW w:w="1830" w:type="dxa"/>
            <w:vAlign w:val="center"/>
            <w:hideMark/>
          </w:tcPr>
          <w:p w14:paraId="408F66FA" w14:textId="77777777" w:rsidR="00574A4A" w:rsidRPr="00574A4A" w:rsidRDefault="00574A4A" w:rsidP="00574A4A">
            <w:r w:rsidRPr="00574A4A">
              <w:t>Personal Fears</w:t>
            </w:r>
          </w:p>
        </w:tc>
        <w:tc>
          <w:tcPr>
            <w:tcW w:w="1365" w:type="dxa"/>
            <w:vAlign w:val="center"/>
            <w:hideMark/>
          </w:tcPr>
          <w:p w14:paraId="586E585D" w14:textId="77777777" w:rsidR="00574A4A" w:rsidRPr="00574A4A" w:rsidRDefault="00574A4A" w:rsidP="00574A4A">
            <w:r w:rsidRPr="00574A4A">
              <w:t>14.9</w:t>
            </w:r>
          </w:p>
        </w:tc>
      </w:tr>
      <w:tr w:rsidR="00574A4A" w:rsidRPr="00574A4A" w14:paraId="475DBF52" w14:textId="77777777" w:rsidTr="00574A4A">
        <w:trPr>
          <w:tblCellSpacing w:w="15" w:type="dxa"/>
        </w:trPr>
        <w:tc>
          <w:tcPr>
            <w:tcW w:w="3855" w:type="dxa"/>
            <w:vAlign w:val="center"/>
            <w:hideMark/>
          </w:tcPr>
          <w:p w14:paraId="7E5BE5BF" w14:textId="77777777" w:rsidR="00574A4A" w:rsidRPr="00574A4A" w:rsidRDefault="00574A4A" w:rsidP="00574A4A">
            <w:r w:rsidRPr="00574A4A">
              <w:t>Flying</w:t>
            </w:r>
          </w:p>
        </w:tc>
        <w:tc>
          <w:tcPr>
            <w:tcW w:w="1830" w:type="dxa"/>
            <w:vAlign w:val="center"/>
            <w:hideMark/>
          </w:tcPr>
          <w:p w14:paraId="2689CBDF" w14:textId="77777777" w:rsidR="00574A4A" w:rsidRPr="00574A4A" w:rsidRDefault="00574A4A" w:rsidP="00574A4A">
            <w:r w:rsidRPr="00574A4A">
              <w:t>Personal Fears</w:t>
            </w:r>
          </w:p>
        </w:tc>
        <w:tc>
          <w:tcPr>
            <w:tcW w:w="1365" w:type="dxa"/>
            <w:vAlign w:val="center"/>
            <w:hideMark/>
          </w:tcPr>
          <w:p w14:paraId="0F5EEAAE" w14:textId="77777777" w:rsidR="00574A4A" w:rsidRPr="00574A4A" w:rsidRDefault="00574A4A" w:rsidP="00574A4A">
            <w:r w:rsidRPr="00574A4A">
              <w:t>12.1</w:t>
            </w:r>
          </w:p>
        </w:tc>
      </w:tr>
      <w:tr w:rsidR="00574A4A" w:rsidRPr="00574A4A" w14:paraId="511ACD56" w14:textId="77777777" w:rsidTr="00574A4A">
        <w:trPr>
          <w:tblCellSpacing w:w="15" w:type="dxa"/>
        </w:trPr>
        <w:tc>
          <w:tcPr>
            <w:tcW w:w="3855" w:type="dxa"/>
            <w:vAlign w:val="center"/>
            <w:hideMark/>
          </w:tcPr>
          <w:p w14:paraId="728189C6" w14:textId="77777777" w:rsidR="00574A4A" w:rsidRPr="00574A4A" w:rsidRDefault="00574A4A" w:rsidP="00574A4A">
            <w:r w:rsidRPr="00574A4A">
              <w:lastRenderedPageBreak/>
              <w:t>Blood</w:t>
            </w:r>
          </w:p>
        </w:tc>
        <w:tc>
          <w:tcPr>
            <w:tcW w:w="1830" w:type="dxa"/>
            <w:vAlign w:val="center"/>
            <w:hideMark/>
          </w:tcPr>
          <w:p w14:paraId="6E8F5ABA" w14:textId="77777777" w:rsidR="00574A4A" w:rsidRPr="00574A4A" w:rsidRDefault="00574A4A" w:rsidP="00574A4A">
            <w:r w:rsidRPr="00574A4A">
              <w:t>Personal Fears</w:t>
            </w:r>
          </w:p>
        </w:tc>
        <w:tc>
          <w:tcPr>
            <w:tcW w:w="1365" w:type="dxa"/>
            <w:vAlign w:val="center"/>
            <w:hideMark/>
          </w:tcPr>
          <w:p w14:paraId="0C987DB2" w14:textId="77777777" w:rsidR="00574A4A" w:rsidRPr="00574A4A" w:rsidRDefault="00574A4A" w:rsidP="00574A4A">
            <w:r w:rsidRPr="00574A4A">
              <w:t>11.7</w:t>
            </w:r>
          </w:p>
        </w:tc>
      </w:tr>
      <w:tr w:rsidR="00574A4A" w:rsidRPr="00574A4A" w14:paraId="27CF1DC1" w14:textId="77777777" w:rsidTr="00574A4A">
        <w:trPr>
          <w:tblCellSpacing w:w="15" w:type="dxa"/>
        </w:trPr>
        <w:tc>
          <w:tcPr>
            <w:tcW w:w="3855" w:type="dxa"/>
            <w:vAlign w:val="center"/>
            <w:hideMark/>
          </w:tcPr>
          <w:p w14:paraId="0C443483" w14:textId="77777777" w:rsidR="00574A4A" w:rsidRPr="00574A4A" w:rsidRDefault="00574A4A" w:rsidP="00574A4A">
            <w:r w:rsidRPr="00574A4A">
              <w:t>Animals (dogs, rats, etc).</w:t>
            </w:r>
          </w:p>
        </w:tc>
        <w:tc>
          <w:tcPr>
            <w:tcW w:w="1830" w:type="dxa"/>
            <w:vAlign w:val="center"/>
            <w:hideMark/>
          </w:tcPr>
          <w:p w14:paraId="2F9F3805" w14:textId="77777777" w:rsidR="00574A4A" w:rsidRPr="00574A4A" w:rsidRDefault="00574A4A" w:rsidP="00574A4A">
            <w:r w:rsidRPr="00574A4A">
              <w:t>Personal Fears</w:t>
            </w:r>
          </w:p>
        </w:tc>
        <w:tc>
          <w:tcPr>
            <w:tcW w:w="1365" w:type="dxa"/>
            <w:vAlign w:val="center"/>
            <w:hideMark/>
          </w:tcPr>
          <w:p w14:paraId="0A34D4A9" w14:textId="77777777" w:rsidR="00574A4A" w:rsidRPr="00574A4A" w:rsidRDefault="00574A4A" w:rsidP="00574A4A">
            <w:r w:rsidRPr="00574A4A">
              <w:t>10.9</w:t>
            </w:r>
          </w:p>
        </w:tc>
      </w:tr>
      <w:tr w:rsidR="00574A4A" w:rsidRPr="00574A4A" w14:paraId="276FE8BF" w14:textId="77777777" w:rsidTr="00574A4A">
        <w:trPr>
          <w:tblCellSpacing w:w="15" w:type="dxa"/>
        </w:trPr>
        <w:tc>
          <w:tcPr>
            <w:tcW w:w="3855" w:type="dxa"/>
            <w:vAlign w:val="center"/>
            <w:hideMark/>
          </w:tcPr>
          <w:p w14:paraId="4FB53E18" w14:textId="77777777" w:rsidR="00574A4A" w:rsidRPr="00574A4A" w:rsidRDefault="00574A4A" w:rsidP="00574A4A">
            <w:r w:rsidRPr="00574A4A">
              <w:t>Significant other cheating on you</w:t>
            </w:r>
          </w:p>
        </w:tc>
        <w:tc>
          <w:tcPr>
            <w:tcW w:w="1830" w:type="dxa"/>
            <w:vAlign w:val="center"/>
            <w:hideMark/>
          </w:tcPr>
          <w:p w14:paraId="771BF568" w14:textId="77777777" w:rsidR="00574A4A" w:rsidRPr="00574A4A" w:rsidRDefault="00574A4A" w:rsidP="00574A4A">
            <w:r w:rsidRPr="00574A4A">
              <w:t>Relationships</w:t>
            </w:r>
          </w:p>
        </w:tc>
        <w:tc>
          <w:tcPr>
            <w:tcW w:w="1365" w:type="dxa"/>
            <w:vAlign w:val="center"/>
            <w:hideMark/>
          </w:tcPr>
          <w:p w14:paraId="06A29D0E" w14:textId="77777777" w:rsidR="00574A4A" w:rsidRPr="00574A4A" w:rsidRDefault="00574A4A" w:rsidP="00574A4A">
            <w:r w:rsidRPr="00574A4A">
              <w:t>10.2</w:t>
            </w:r>
          </w:p>
        </w:tc>
      </w:tr>
      <w:tr w:rsidR="00574A4A" w:rsidRPr="00574A4A" w14:paraId="6C65F7B9" w14:textId="77777777" w:rsidTr="00574A4A">
        <w:trPr>
          <w:tblCellSpacing w:w="15" w:type="dxa"/>
        </w:trPr>
        <w:tc>
          <w:tcPr>
            <w:tcW w:w="3855" w:type="dxa"/>
            <w:vAlign w:val="center"/>
            <w:hideMark/>
          </w:tcPr>
          <w:p w14:paraId="0B40A5E1" w14:textId="77777777" w:rsidR="00574A4A" w:rsidRPr="00574A4A" w:rsidRDefault="00574A4A" w:rsidP="00574A4A">
            <w:r w:rsidRPr="00574A4A">
              <w:t>Zombies</w:t>
            </w:r>
          </w:p>
        </w:tc>
        <w:tc>
          <w:tcPr>
            <w:tcW w:w="1830" w:type="dxa"/>
            <w:vAlign w:val="center"/>
            <w:hideMark/>
          </w:tcPr>
          <w:p w14:paraId="4A286EF2" w14:textId="77777777" w:rsidR="00574A4A" w:rsidRPr="00574A4A" w:rsidRDefault="00574A4A" w:rsidP="00574A4A">
            <w:r w:rsidRPr="00574A4A">
              <w:t>Personal Fears</w:t>
            </w:r>
          </w:p>
        </w:tc>
        <w:tc>
          <w:tcPr>
            <w:tcW w:w="1365" w:type="dxa"/>
            <w:vAlign w:val="center"/>
            <w:hideMark/>
          </w:tcPr>
          <w:p w14:paraId="0C351B53" w14:textId="77777777" w:rsidR="00574A4A" w:rsidRPr="00574A4A" w:rsidRDefault="00574A4A" w:rsidP="00574A4A">
            <w:r w:rsidRPr="00574A4A">
              <w:t>10.2</w:t>
            </w:r>
          </w:p>
        </w:tc>
      </w:tr>
      <w:tr w:rsidR="00574A4A" w:rsidRPr="00574A4A" w14:paraId="00143404" w14:textId="77777777" w:rsidTr="00574A4A">
        <w:trPr>
          <w:tblCellSpacing w:w="15" w:type="dxa"/>
        </w:trPr>
        <w:tc>
          <w:tcPr>
            <w:tcW w:w="3855" w:type="dxa"/>
            <w:vAlign w:val="center"/>
            <w:hideMark/>
          </w:tcPr>
          <w:p w14:paraId="1EDD535E" w14:textId="77777777" w:rsidR="00574A4A" w:rsidRPr="00574A4A" w:rsidRDefault="00574A4A" w:rsidP="00574A4A">
            <w:r w:rsidRPr="00574A4A">
              <w:t>Strangers</w:t>
            </w:r>
          </w:p>
        </w:tc>
        <w:tc>
          <w:tcPr>
            <w:tcW w:w="1830" w:type="dxa"/>
            <w:vAlign w:val="center"/>
            <w:hideMark/>
          </w:tcPr>
          <w:p w14:paraId="2BD40B00" w14:textId="77777777" w:rsidR="00574A4A" w:rsidRPr="00574A4A" w:rsidRDefault="00574A4A" w:rsidP="00574A4A">
            <w:r w:rsidRPr="00574A4A">
              <w:t>Personal Fears</w:t>
            </w:r>
          </w:p>
        </w:tc>
        <w:tc>
          <w:tcPr>
            <w:tcW w:w="1365" w:type="dxa"/>
            <w:vAlign w:val="center"/>
            <w:hideMark/>
          </w:tcPr>
          <w:p w14:paraId="00B6CE47" w14:textId="77777777" w:rsidR="00574A4A" w:rsidRPr="00574A4A" w:rsidRDefault="00574A4A" w:rsidP="00574A4A">
            <w:r w:rsidRPr="00574A4A">
              <w:t>9.8</w:t>
            </w:r>
          </w:p>
        </w:tc>
      </w:tr>
      <w:tr w:rsidR="00574A4A" w:rsidRPr="00574A4A" w14:paraId="02C9206A" w14:textId="77777777" w:rsidTr="00574A4A">
        <w:trPr>
          <w:tblCellSpacing w:w="15" w:type="dxa"/>
        </w:trPr>
        <w:tc>
          <w:tcPr>
            <w:tcW w:w="3855" w:type="dxa"/>
            <w:vAlign w:val="center"/>
            <w:hideMark/>
          </w:tcPr>
          <w:p w14:paraId="221C361A" w14:textId="77777777" w:rsidR="00574A4A" w:rsidRPr="00574A4A" w:rsidRDefault="00574A4A" w:rsidP="00574A4A">
            <w:r w:rsidRPr="00574A4A">
              <w:t>Ghosts</w:t>
            </w:r>
          </w:p>
        </w:tc>
        <w:tc>
          <w:tcPr>
            <w:tcW w:w="1830" w:type="dxa"/>
            <w:vAlign w:val="center"/>
            <w:hideMark/>
          </w:tcPr>
          <w:p w14:paraId="2F544EB6" w14:textId="77777777" w:rsidR="00574A4A" w:rsidRPr="00574A4A" w:rsidRDefault="00574A4A" w:rsidP="00574A4A">
            <w:r w:rsidRPr="00574A4A">
              <w:t>Personal Fears</w:t>
            </w:r>
          </w:p>
        </w:tc>
        <w:tc>
          <w:tcPr>
            <w:tcW w:w="1365" w:type="dxa"/>
            <w:vAlign w:val="center"/>
            <w:hideMark/>
          </w:tcPr>
          <w:p w14:paraId="505C5F84" w14:textId="77777777" w:rsidR="00574A4A" w:rsidRPr="00574A4A" w:rsidRDefault="00574A4A" w:rsidP="00574A4A">
            <w:r w:rsidRPr="00574A4A">
              <w:t>8.9</w:t>
            </w:r>
          </w:p>
        </w:tc>
      </w:tr>
      <w:tr w:rsidR="00574A4A" w:rsidRPr="00574A4A" w14:paraId="1C906EBE" w14:textId="77777777" w:rsidTr="00574A4A">
        <w:trPr>
          <w:tblCellSpacing w:w="15" w:type="dxa"/>
        </w:trPr>
        <w:tc>
          <w:tcPr>
            <w:tcW w:w="3855" w:type="dxa"/>
            <w:vAlign w:val="center"/>
            <w:hideMark/>
          </w:tcPr>
          <w:p w14:paraId="78ED2905" w14:textId="77777777" w:rsidR="00574A4A" w:rsidRPr="00574A4A" w:rsidRDefault="00574A4A" w:rsidP="00574A4A">
            <w:r w:rsidRPr="00574A4A">
              <w:t>Clowns</w:t>
            </w:r>
          </w:p>
        </w:tc>
        <w:tc>
          <w:tcPr>
            <w:tcW w:w="1830" w:type="dxa"/>
            <w:vAlign w:val="center"/>
            <w:hideMark/>
          </w:tcPr>
          <w:p w14:paraId="3D4B8C98" w14:textId="77777777" w:rsidR="00574A4A" w:rsidRPr="00574A4A" w:rsidRDefault="00574A4A" w:rsidP="00574A4A">
            <w:r w:rsidRPr="00574A4A">
              <w:t>Personal Fears</w:t>
            </w:r>
          </w:p>
        </w:tc>
        <w:tc>
          <w:tcPr>
            <w:tcW w:w="1365" w:type="dxa"/>
            <w:vAlign w:val="center"/>
            <w:hideMark/>
          </w:tcPr>
          <w:p w14:paraId="165D83A8" w14:textId="77777777" w:rsidR="00574A4A" w:rsidRPr="00574A4A" w:rsidRDefault="00574A4A" w:rsidP="00574A4A">
            <w:r w:rsidRPr="00574A4A">
              <w:t>7.8</w:t>
            </w:r>
          </w:p>
        </w:tc>
      </w:tr>
      <w:tr w:rsidR="00574A4A" w:rsidRPr="00574A4A" w14:paraId="6C18BFA8" w14:textId="77777777" w:rsidTr="00574A4A">
        <w:trPr>
          <w:tblCellSpacing w:w="15" w:type="dxa"/>
        </w:trPr>
        <w:tc>
          <w:tcPr>
            <w:tcW w:w="3855" w:type="dxa"/>
            <w:vAlign w:val="center"/>
            <w:hideMark/>
          </w:tcPr>
          <w:p w14:paraId="6BF53707" w14:textId="77777777" w:rsidR="00574A4A" w:rsidRPr="00574A4A" w:rsidRDefault="00574A4A" w:rsidP="00574A4A">
            <w:r w:rsidRPr="00574A4A">
              <w:t>Others talking about you behind your back</w:t>
            </w:r>
          </w:p>
        </w:tc>
        <w:tc>
          <w:tcPr>
            <w:tcW w:w="1830" w:type="dxa"/>
            <w:vAlign w:val="center"/>
            <w:hideMark/>
          </w:tcPr>
          <w:p w14:paraId="394CF6BD" w14:textId="77777777" w:rsidR="00574A4A" w:rsidRPr="00574A4A" w:rsidRDefault="00574A4A" w:rsidP="00574A4A">
            <w:r w:rsidRPr="00574A4A">
              <w:t>Relationships</w:t>
            </w:r>
          </w:p>
        </w:tc>
        <w:tc>
          <w:tcPr>
            <w:tcW w:w="1365" w:type="dxa"/>
            <w:vAlign w:val="center"/>
            <w:hideMark/>
          </w:tcPr>
          <w:p w14:paraId="58A2796A" w14:textId="77777777" w:rsidR="00574A4A" w:rsidRPr="00574A4A" w:rsidRDefault="00574A4A" w:rsidP="00574A4A">
            <w:r w:rsidRPr="00574A4A">
              <w:t>6.8</w:t>
            </w:r>
          </w:p>
        </w:tc>
      </w:tr>
    </w:tbl>
    <w:p w14:paraId="0C7D7C4E" w14:textId="77777777" w:rsidR="00574A4A" w:rsidRPr="00574A4A" w:rsidRDefault="00574A4A" w:rsidP="00574A4A">
      <w:pPr>
        <w:spacing w:before="100" w:beforeAutospacing="1" w:after="100" w:afterAutospacing="1" w:line="360" w:lineRule="atLeast"/>
      </w:pPr>
      <w:r w:rsidRPr="00574A4A">
        <w:rPr>
          <w:b/>
          <w:bCs/>
          <w:color w:val="000000"/>
        </w:rPr>
        <w:t> </w:t>
      </w:r>
    </w:p>
    <w:p w14:paraId="451681F2" w14:textId="77777777" w:rsidR="00574A4A" w:rsidRPr="00574A4A" w:rsidRDefault="00574A4A" w:rsidP="00574A4A">
      <w:pPr>
        <w:spacing w:before="100" w:beforeAutospacing="1" w:after="100" w:afterAutospacing="1" w:line="360" w:lineRule="atLeast"/>
      </w:pPr>
    </w:p>
    <w:p w14:paraId="0B83F0F1" w14:textId="77777777" w:rsidR="00574A4A" w:rsidRPr="00574A4A" w:rsidRDefault="00574A4A" w:rsidP="00574A4A">
      <w:pPr>
        <w:spacing w:before="100" w:beforeAutospacing="1" w:after="100" w:afterAutospacing="1" w:line="360" w:lineRule="atLeast"/>
      </w:pPr>
      <w:r w:rsidRPr="00574A4A">
        <w:rPr>
          <w:b/>
          <w:bCs/>
          <w:color w:val="000000"/>
        </w:rPr>
        <w:t>Sorted Alphabetically</w:t>
      </w:r>
    </w:p>
    <w:p w14:paraId="5FBF00BA" w14:textId="77777777" w:rsidR="00574A4A" w:rsidRPr="00574A4A" w:rsidRDefault="00574A4A" w:rsidP="00574A4A">
      <w:pPr>
        <w:spacing w:before="100" w:beforeAutospacing="1" w:after="100" w:afterAutospacing="1" w:line="360" w:lineRule="atLeast"/>
      </w:pPr>
      <w:r w:rsidRPr="00574A4A">
        <w:rPr>
          <w:b/>
          <w:bCs/>
          <w:color w:val="000000"/>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00"/>
        <w:gridCol w:w="2633"/>
        <w:gridCol w:w="1410"/>
      </w:tblGrid>
      <w:tr w:rsidR="00574A4A" w:rsidRPr="00574A4A" w14:paraId="568A98F0" w14:textId="77777777" w:rsidTr="00574A4A">
        <w:trPr>
          <w:tblCellSpacing w:w="15" w:type="dxa"/>
        </w:trPr>
        <w:tc>
          <w:tcPr>
            <w:tcW w:w="3855" w:type="dxa"/>
            <w:vAlign w:val="center"/>
            <w:hideMark/>
          </w:tcPr>
          <w:p w14:paraId="3D8BBBBC" w14:textId="77777777" w:rsidR="00574A4A" w:rsidRPr="00574A4A" w:rsidRDefault="00574A4A" w:rsidP="00574A4A">
            <w:r w:rsidRPr="00574A4A">
              <w:rPr>
                <w:b/>
                <w:bCs/>
                <w:color w:val="000000"/>
              </w:rPr>
              <w:t>Fear</w:t>
            </w:r>
          </w:p>
        </w:tc>
        <w:tc>
          <w:tcPr>
            <w:tcW w:w="2603" w:type="dxa"/>
            <w:vAlign w:val="center"/>
            <w:hideMark/>
          </w:tcPr>
          <w:p w14:paraId="34ADDECF" w14:textId="77777777" w:rsidR="00574A4A" w:rsidRPr="00574A4A" w:rsidRDefault="00574A4A" w:rsidP="00574A4A">
            <w:r w:rsidRPr="00574A4A">
              <w:rPr>
                <w:b/>
                <w:bCs/>
                <w:color w:val="000000"/>
              </w:rPr>
              <w:t>Fear Domain</w:t>
            </w:r>
          </w:p>
        </w:tc>
        <w:tc>
          <w:tcPr>
            <w:tcW w:w="1365" w:type="dxa"/>
            <w:vAlign w:val="center"/>
            <w:hideMark/>
          </w:tcPr>
          <w:p w14:paraId="0D4977EE" w14:textId="77777777" w:rsidR="00574A4A" w:rsidRPr="00574A4A" w:rsidRDefault="00574A4A" w:rsidP="00574A4A">
            <w:r w:rsidRPr="00574A4A">
              <w:rPr>
                <w:b/>
                <w:bCs/>
                <w:color w:val="000000"/>
              </w:rPr>
              <w:t>% Afraid or Very Afraid</w:t>
            </w:r>
          </w:p>
        </w:tc>
      </w:tr>
      <w:tr w:rsidR="00574A4A" w:rsidRPr="00574A4A" w14:paraId="2103BAA3" w14:textId="77777777" w:rsidTr="00574A4A">
        <w:trPr>
          <w:tblCellSpacing w:w="15" w:type="dxa"/>
        </w:trPr>
        <w:tc>
          <w:tcPr>
            <w:tcW w:w="3855" w:type="dxa"/>
            <w:vAlign w:val="center"/>
            <w:hideMark/>
          </w:tcPr>
          <w:p w14:paraId="1E1A00DD" w14:textId="77777777" w:rsidR="00574A4A" w:rsidRPr="00574A4A" w:rsidRDefault="00574A4A" w:rsidP="00574A4A">
            <w:r w:rsidRPr="00574A4A">
              <w:t>Abduction/kidnapping</w:t>
            </w:r>
          </w:p>
        </w:tc>
        <w:tc>
          <w:tcPr>
            <w:tcW w:w="2603" w:type="dxa"/>
            <w:vAlign w:val="center"/>
            <w:hideMark/>
          </w:tcPr>
          <w:p w14:paraId="669FD14F" w14:textId="77777777" w:rsidR="00574A4A" w:rsidRPr="00574A4A" w:rsidRDefault="00574A4A" w:rsidP="00574A4A">
            <w:r w:rsidRPr="00574A4A">
              <w:t>Crime</w:t>
            </w:r>
          </w:p>
        </w:tc>
        <w:tc>
          <w:tcPr>
            <w:tcW w:w="1365" w:type="dxa"/>
            <w:vAlign w:val="center"/>
            <w:hideMark/>
          </w:tcPr>
          <w:p w14:paraId="1C2DB84A" w14:textId="77777777" w:rsidR="00574A4A" w:rsidRPr="00574A4A" w:rsidRDefault="00574A4A" w:rsidP="00574A4A">
            <w:r w:rsidRPr="00574A4A">
              <w:t>19.5</w:t>
            </w:r>
          </w:p>
        </w:tc>
      </w:tr>
      <w:tr w:rsidR="00574A4A" w:rsidRPr="00574A4A" w14:paraId="07AF735E" w14:textId="77777777" w:rsidTr="00574A4A">
        <w:trPr>
          <w:tblCellSpacing w:w="15" w:type="dxa"/>
        </w:trPr>
        <w:tc>
          <w:tcPr>
            <w:tcW w:w="3855" w:type="dxa"/>
            <w:vAlign w:val="center"/>
            <w:hideMark/>
          </w:tcPr>
          <w:p w14:paraId="271BCB32" w14:textId="77777777" w:rsidR="00574A4A" w:rsidRPr="00574A4A" w:rsidRDefault="00574A4A" w:rsidP="00574A4A">
            <w:r w:rsidRPr="00574A4A">
              <w:t>Air Pollution</w:t>
            </w:r>
          </w:p>
        </w:tc>
        <w:tc>
          <w:tcPr>
            <w:tcW w:w="2603" w:type="dxa"/>
            <w:vAlign w:val="center"/>
            <w:hideMark/>
          </w:tcPr>
          <w:p w14:paraId="704EF7AE" w14:textId="77777777" w:rsidR="00574A4A" w:rsidRPr="00574A4A" w:rsidRDefault="00574A4A" w:rsidP="00574A4A">
            <w:r w:rsidRPr="00574A4A">
              <w:t>Environment</w:t>
            </w:r>
          </w:p>
        </w:tc>
        <w:tc>
          <w:tcPr>
            <w:tcW w:w="1365" w:type="dxa"/>
            <w:vAlign w:val="center"/>
            <w:hideMark/>
          </w:tcPr>
          <w:p w14:paraId="2080C918" w14:textId="77777777" w:rsidR="00574A4A" w:rsidRPr="00574A4A" w:rsidRDefault="00574A4A" w:rsidP="00574A4A">
            <w:r w:rsidRPr="00574A4A">
              <w:t>20.7</w:t>
            </w:r>
          </w:p>
        </w:tc>
      </w:tr>
      <w:tr w:rsidR="00574A4A" w:rsidRPr="00574A4A" w14:paraId="2DE336A7" w14:textId="77777777" w:rsidTr="00574A4A">
        <w:trPr>
          <w:tblCellSpacing w:w="15" w:type="dxa"/>
        </w:trPr>
        <w:tc>
          <w:tcPr>
            <w:tcW w:w="3855" w:type="dxa"/>
            <w:vAlign w:val="center"/>
            <w:hideMark/>
          </w:tcPr>
          <w:p w14:paraId="70E981DC" w14:textId="77777777" w:rsidR="00574A4A" w:rsidRPr="00574A4A" w:rsidRDefault="00574A4A" w:rsidP="00574A4A">
            <w:r w:rsidRPr="00574A4A">
              <w:t>Animals (dogs, rats, etc).</w:t>
            </w:r>
          </w:p>
        </w:tc>
        <w:tc>
          <w:tcPr>
            <w:tcW w:w="2603" w:type="dxa"/>
            <w:vAlign w:val="center"/>
            <w:hideMark/>
          </w:tcPr>
          <w:p w14:paraId="4927D546" w14:textId="77777777" w:rsidR="00574A4A" w:rsidRPr="00574A4A" w:rsidRDefault="00574A4A" w:rsidP="00574A4A">
            <w:r w:rsidRPr="00574A4A">
              <w:t>Personal Fears</w:t>
            </w:r>
          </w:p>
        </w:tc>
        <w:tc>
          <w:tcPr>
            <w:tcW w:w="1365" w:type="dxa"/>
            <w:vAlign w:val="center"/>
            <w:hideMark/>
          </w:tcPr>
          <w:p w14:paraId="182DBE1E" w14:textId="77777777" w:rsidR="00574A4A" w:rsidRPr="00574A4A" w:rsidRDefault="00574A4A" w:rsidP="00574A4A">
            <w:r w:rsidRPr="00574A4A">
              <w:t>10.9</w:t>
            </w:r>
          </w:p>
        </w:tc>
      </w:tr>
      <w:tr w:rsidR="00574A4A" w:rsidRPr="00574A4A" w14:paraId="2610A717" w14:textId="77777777" w:rsidTr="00574A4A">
        <w:trPr>
          <w:tblCellSpacing w:w="15" w:type="dxa"/>
        </w:trPr>
        <w:tc>
          <w:tcPr>
            <w:tcW w:w="3855" w:type="dxa"/>
            <w:vAlign w:val="center"/>
            <w:hideMark/>
          </w:tcPr>
          <w:p w14:paraId="00B46F87" w14:textId="77777777" w:rsidR="00574A4A" w:rsidRPr="00574A4A" w:rsidRDefault="00574A4A" w:rsidP="00574A4A">
            <w:r w:rsidRPr="00574A4A">
              <w:t>Becoming seriously ill</w:t>
            </w:r>
          </w:p>
        </w:tc>
        <w:tc>
          <w:tcPr>
            <w:tcW w:w="2603" w:type="dxa"/>
            <w:vAlign w:val="center"/>
            <w:hideMark/>
          </w:tcPr>
          <w:p w14:paraId="25272CC4" w14:textId="77777777" w:rsidR="00574A4A" w:rsidRPr="00574A4A" w:rsidRDefault="00574A4A" w:rsidP="00574A4A">
            <w:r w:rsidRPr="00574A4A">
              <w:t>Illness and Death</w:t>
            </w:r>
          </w:p>
        </w:tc>
        <w:tc>
          <w:tcPr>
            <w:tcW w:w="1365" w:type="dxa"/>
            <w:vAlign w:val="center"/>
            <w:hideMark/>
          </w:tcPr>
          <w:p w14:paraId="6AED20CF" w14:textId="77777777" w:rsidR="00574A4A" w:rsidRPr="00574A4A" w:rsidRDefault="00574A4A" w:rsidP="00574A4A">
            <w:r w:rsidRPr="00574A4A">
              <w:t>20.3</w:t>
            </w:r>
          </w:p>
        </w:tc>
      </w:tr>
      <w:tr w:rsidR="00574A4A" w:rsidRPr="00574A4A" w14:paraId="45A0DEB1" w14:textId="77777777" w:rsidTr="00574A4A">
        <w:trPr>
          <w:tblCellSpacing w:w="15" w:type="dxa"/>
        </w:trPr>
        <w:tc>
          <w:tcPr>
            <w:tcW w:w="3855" w:type="dxa"/>
            <w:vAlign w:val="center"/>
            <w:hideMark/>
          </w:tcPr>
          <w:p w14:paraId="67E6DF37" w14:textId="77777777" w:rsidR="00574A4A" w:rsidRPr="00574A4A" w:rsidRDefault="00574A4A" w:rsidP="00574A4A">
            <w:r w:rsidRPr="00574A4A">
              <w:t>Becoming the victim of a property crime</w:t>
            </w:r>
          </w:p>
        </w:tc>
        <w:tc>
          <w:tcPr>
            <w:tcW w:w="2603" w:type="dxa"/>
            <w:vAlign w:val="center"/>
            <w:hideMark/>
          </w:tcPr>
          <w:p w14:paraId="1F0E3439" w14:textId="77777777" w:rsidR="00574A4A" w:rsidRPr="00574A4A" w:rsidRDefault="00574A4A" w:rsidP="00574A4A">
            <w:r w:rsidRPr="00574A4A">
              <w:t>Crime</w:t>
            </w:r>
          </w:p>
        </w:tc>
        <w:tc>
          <w:tcPr>
            <w:tcW w:w="1365" w:type="dxa"/>
            <w:vAlign w:val="center"/>
            <w:hideMark/>
          </w:tcPr>
          <w:p w14:paraId="7EF6301E" w14:textId="77777777" w:rsidR="00574A4A" w:rsidRPr="00574A4A" w:rsidRDefault="00574A4A" w:rsidP="00574A4A">
            <w:r w:rsidRPr="00574A4A">
              <w:t>18.6</w:t>
            </w:r>
          </w:p>
        </w:tc>
      </w:tr>
      <w:tr w:rsidR="00574A4A" w:rsidRPr="00574A4A" w14:paraId="6D92BB1D" w14:textId="77777777" w:rsidTr="00574A4A">
        <w:trPr>
          <w:tblCellSpacing w:w="15" w:type="dxa"/>
        </w:trPr>
        <w:tc>
          <w:tcPr>
            <w:tcW w:w="3855" w:type="dxa"/>
            <w:vAlign w:val="center"/>
            <w:hideMark/>
          </w:tcPr>
          <w:p w14:paraId="478C0670" w14:textId="77777777" w:rsidR="00574A4A" w:rsidRPr="00574A4A" w:rsidRDefault="00574A4A" w:rsidP="00574A4A">
            <w:r w:rsidRPr="00574A4A">
              <w:t>Becoming the victim of a violent crime</w:t>
            </w:r>
          </w:p>
        </w:tc>
        <w:tc>
          <w:tcPr>
            <w:tcW w:w="2603" w:type="dxa"/>
            <w:vAlign w:val="center"/>
            <w:hideMark/>
          </w:tcPr>
          <w:p w14:paraId="61DFE43B" w14:textId="77777777" w:rsidR="00574A4A" w:rsidRPr="00574A4A" w:rsidRDefault="00574A4A" w:rsidP="00574A4A">
            <w:r w:rsidRPr="00574A4A">
              <w:t>Crime</w:t>
            </w:r>
          </w:p>
        </w:tc>
        <w:tc>
          <w:tcPr>
            <w:tcW w:w="1365" w:type="dxa"/>
            <w:vAlign w:val="center"/>
            <w:hideMark/>
          </w:tcPr>
          <w:p w14:paraId="65439AB3" w14:textId="77777777" w:rsidR="00574A4A" w:rsidRPr="00574A4A" w:rsidRDefault="00574A4A" w:rsidP="00574A4A">
            <w:r w:rsidRPr="00574A4A">
              <w:t>19.4</w:t>
            </w:r>
          </w:p>
        </w:tc>
      </w:tr>
      <w:tr w:rsidR="00574A4A" w:rsidRPr="00574A4A" w14:paraId="5ED6E7F1" w14:textId="77777777" w:rsidTr="00574A4A">
        <w:trPr>
          <w:tblCellSpacing w:w="15" w:type="dxa"/>
        </w:trPr>
        <w:tc>
          <w:tcPr>
            <w:tcW w:w="3855" w:type="dxa"/>
            <w:vAlign w:val="center"/>
            <w:hideMark/>
          </w:tcPr>
          <w:p w14:paraId="31212B91" w14:textId="77777777" w:rsidR="00574A4A" w:rsidRPr="00574A4A" w:rsidRDefault="00574A4A" w:rsidP="00574A4A">
            <w:r w:rsidRPr="00574A4A">
              <w:t>Becoming unemployed</w:t>
            </w:r>
          </w:p>
        </w:tc>
        <w:tc>
          <w:tcPr>
            <w:tcW w:w="2603" w:type="dxa"/>
            <w:vAlign w:val="center"/>
            <w:hideMark/>
          </w:tcPr>
          <w:p w14:paraId="60912008" w14:textId="77777777" w:rsidR="00574A4A" w:rsidRPr="00574A4A" w:rsidRDefault="00574A4A" w:rsidP="00574A4A">
            <w:r w:rsidRPr="00574A4A">
              <w:t>Economic</w:t>
            </w:r>
          </w:p>
        </w:tc>
        <w:tc>
          <w:tcPr>
            <w:tcW w:w="1365" w:type="dxa"/>
            <w:vAlign w:val="center"/>
            <w:hideMark/>
          </w:tcPr>
          <w:p w14:paraId="3A86C240" w14:textId="77777777" w:rsidR="00574A4A" w:rsidRPr="00574A4A" w:rsidRDefault="00574A4A" w:rsidP="00574A4A">
            <w:r w:rsidRPr="00574A4A">
              <w:t>24.6</w:t>
            </w:r>
          </w:p>
        </w:tc>
      </w:tr>
      <w:tr w:rsidR="00574A4A" w:rsidRPr="00574A4A" w14:paraId="066007DA" w14:textId="77777777" w:rsidTr="00574A4A">
        <w:trPr>
          <w:tblCellSpacing w:w="15" w:type="dxa"/>
        </w:trPr>
        <w:tc>
          <w:tcPr>
            <w:tcW w:w="3855" w:type="dxa"/>
            <w:vAlign w:val="center"/>
            <w:hideMark/>
          </w:tcPr>
          <w:p w14:paraId="758CE875" w14:textId="77777777" w:rsidR="00574A4A" w:rsidRPr="00574A4A" w:rsidRDefault="00574A4A" w:rsidP="00574A4A">
            <w:r w:rsidRPr="00574A4A">
              <w:t>Being hit by a drunk driver</w:t>
            </w:r>
          </w:p>
        </w:tc>
        <w:tc>
          <w:tcPr>
            <w:tcW w:w="2603" w:type="dxa"/>
            <w:vAlign w:val="center"/>
            <w:hideMark/>
          </w:tcPr>
          <w:p w14:paraId="39BEBD86" w14:textId="77777777" w:rsidR="00574A4A" w:rsidRPr="00574A4A" w:rsidRDefault="00574A4A" w:rsidP="00574A4A">
            <w:r w:rsidRPr="00574A4A">
              <w:t>Crime</w:t>
            </w:r>
          </w:p>
        </w:tc>
        <w:tc>
          <w:tcPr>
            <w:tcW w:w="1365" w:type="dxa"/>
            <w:vAlign w:val="center"/>
            <w:hideMark/>
          </w:tcPr>
          <w:p w14:paraId="6579A29B" w14:textId="77777777" w:rsidR="00574A4A" w:rsidRPr="00574A4A" w:rsidRDefault="00574A4A" w:rsidP="00574A4A">
            <w:r w:rsidRPr="00574A4A">
              <w:t>30.4</w:t>
            </w:r>
          </w:p>
        </w:tc>
      </w:tr>
      <w:tr w:rsidR="00574A4A" w:rsidRPr="00574A4A" w14:paraId="36B7954A" w14:textId="77777777" w:rsidTr="00574A4A">
        <w:trPr>
          <w:tblCellSpacing w:w="15" w:type="dxa"/>
        </w:trPr>
        <w:tc>
          <w:tcPr>
            <w:tcW w:w="3855" w:type="dxa"/>
            <w:vAlign w:val="center"/>
            <w:hideMark/>
          </w:tcPr>
          <w:p w14:paraId="2D19ED1F" w14:textId="77777777" w:rsidR="00574A4A" w:rsidRPr="00574A4A" w:rsidRDefault="00574A4A" w:rsidP="00574A4A">
            <w:r w:rsidRPr="00574A4A">
              <w:t>Biological warfare</w:t>
            </w:r>
          </w:p>
        </w:tc>
        <w:tc>
          <w:tcPr>
            <w:tcW w:w="2603" w:type="dxa"/>
            <w:vAlign w:val="center"/>
            <w:hideMark/>
          </w:tcPr>
          <w:p w14:paraId="56AA7735" w14:textId="77777777" w:rsidR="00574A4A" w:rsidRPr="00574A4A" w:rsidRDefault="00574A4A" w:rsidP="00574A4A">
            <w:r w:rsidRPr="00574A4A">
              <w:t>Manmade Disasters</w:t>
            </w:r>
          </w:p>
        </w:tc>
        <w:tc>
          <w:tcPr>
            <w:tcW w:w="1365" w:type="dxa"/>
            <w:vAlign w:val="center"/>
            <w:hideMark/>
          </w:tcPr>
          <w:p w14:paraId="64AC07E4" w14:textId="77777777" w:rsidR="00574A4A" w:rsidRPr="00574A4A" w:rsidRDefault="00574A4A" w:rsidP="00574A4A">
            <w:r w:rsidRPr="00574A4A">
              <w:t>34.8</w:t>
            </w:r>
          </w:p>
        </w:tc>
      </w:tr>
      <w:tr w:rsidR="00574A4A" w:rsidRPr="00574A4A" w14:paraId="6AFD7EFA" w14:textId="77777777" w:rsidTr="00574A4A">
        <w:trPr>
          <w:tblCellSpacing w:w="15" w:type="dxa"/>
        </w:trPr>
        <w:tc>
          <w:tcPr>
            <w:tcW w:w="3855" w:type="dxa"/>
            <w:vAlign w:val="center"/>
            <w:hideMark/>
          </w:tcPr>
          <w:p w14:paraId="3BE6FB18" w14:textId="77777777" w:rsidR="00574A4A" w:rsidRPr="00574A4A" w:rsidRDefault="00574A4A" w:rsidP="00574A4A">
            <w:r w:rsidRPr="00574A4A">
              <w:t>Blood</w:t>
            </w:r>
          </w:p>
        </w:tc>
        <w:tc>
          <w:tcPr>
            <w:tcW w:w="2603" w:type="dxa"/>
            <w:vAlign w:val="center"/>
            <w:hideMark/>
          </w:tcPr>
          <w:p w14:paraId="273B9EF0" w14:textId="77777777" w:rsidR="00574A4A" w:rsidRPr="00574A4A" w:rsidRDefault="00574A4A" w:rsidP="00574A4A">
            <w:r w:rsidRPr="00574A4A">
              <w:t>Personal Fears</w:t>
            </w:r>
          </w:p>
        </w:tc>
        <w:tc>
          <w:tcPr>
            <w:tcW w:w="1365" w:type="dxa"/>
            <w:vAlign w:val="center"/>
            <w:hideMark/>
          </w:tcPr>
          <w:p w14:paraId="354D2126" w14:textId="77777777" w:rsidR="00574A4A" w:rsidRPr="00574A4A" w:rsidRDefault="00574A4A" w:rsidP="00574A4A">
            <w:r w:rsidRPr="00574A4A">
              <w:t>11.7</w:t>
            </w:r>
          </w:p>
        </w:tc>
      </w:tr>
      <w:tr w:rsidR="00574A4A" w:rsidRPr="00574A4A" w14:paraId="71A523B1" w14:textId="77777777" w:rsidTr="00574A4A">
        <w:trPr>
          <w:tblCellSpacing w:w="15" w:type="dxa"/>
        </w:trPr>
        <w:tc>
          <w:tcPr>
            <w:tcW w:w="3855" w:type="dxa"/>
            <w:vAlign w:val="center"/>
            <w:hideMark/>
          </w:tcPr>
          <w:p w14:paraId="19FD244D" w14:textId="77777777" w:rsidR="00574A4A" w:rsidRPr="00574A4A" w:rsidRDefault="00574A4A" w:rsidP="00574A4A">
            <w:r w:rsidRPr="00574A4A">
              <w:t>Break-ins</w:t>
            </w:r>
          </w:p>
        </w:tc>
        <w:tc>
          <w:tcPr>
            <w:tcW w:w="2603" w:type="dxa"/>
            <w:vAlign w:val="center"/>
            <w:hideMark/>
          </w:tcPr>
          <w:p w14:paraId="1F664B9B" w14:textId="77777777" w:rsidR="00574A4A" w:rsidRPr="00574A4A" w:rsidRDefault="00574A4A" w:rsidP="00574A4A">
            <w:r w:rsidRPr="00574A4A">
              <w:t>Crime</w:t>
            </w:r>
          </w:p>
        </w:tc>
        <w:tc>
          <w:tcPr>
            <w:tcW w:w="1365" w:type="dxa"/>
            <w:vAlign w:val="center"/>
            <w:hideMark/>
          </w:tcPr>
          <w:p w14:paraId="326F448A" w14:textId="77777777" w:rsidR="00574A4A" w:rsidRPr="00574A4A" w:rsidRDefault="00574A4A" w:rsidP="00574A4A">
            <w:r w:rsidRPr="00574A4A">
              <w:t>27.6</w:t>
            </w:r>
          </w:p>
        </w:tc>
      </w:tr>
      <w:tr w:rsidR="00574A4A" w:rsidRPr="00574A4A" w14:paraId="2FF7B436" w14:textId="77777777" w:rsidTr="00574A4A">
        <w:trPr>
          <w:tblCellSpacing w:w="15" w:type="dxa"/>
        </w:trPr>
        <w:tc>
          <w:tcPr>
            <w:tcW w:w="3855" w:type="dxa"/>
            <w:vAlign w:val="center"/>
            <w:hideMark/>
          </w:tcPr>
          <w:p w14:paraId="67573B07" w14:textId="77777777" w:rsidR="00574A4A" w:rsidRPr="00574A4A" w:rsidRDefault="00574A4A" w:rsidP="00574A4A">
            <w:r w:rsidRPr="00574A4A">
              <w:t>Clowns</w:t>
            </w:r>
          </w:p>
        </w:tc>
        <w:tc>
          <w:tcPr>
            <w:tcW w:w="2603" w:type="dxa"/>
            <w:vAlign w:val="center"/>
            <w:hideMark/>
          </w:tcPr>
          <w:p w14:paraId="188073F5" w14:textId="77777777" w:rsidR="00574A4A" w:rsidRPr="00574A4A" w:rsidRDefault="00574A4A" w:rsidP="00574A4A">
            <w:r w:rsidRPr="00574A4A">
              <w:t>Personal Fears</w:t>
            </w:r>
          </w:p>
        </w:tc>
        <w:tc>
          <w:tcPr>
            <w:tcW w:w="1365" w:type="dxa"/>
            <w:vAlign w:val="center"/>
            <w:hideMark/>
          </w:tcPr>
          <w:p w14:paraId="12ED2D83" w14:textId="77777777" w:rsidR="00574A4A" w:rsidRPr="00574A4A" w:rsidRDefault="00574A4A" w:rsidP="00574A4A">
            <w:r w:rsidRPr="00574A4A">
              <w:t>7.8</w:t>
            </w:r>
          </w:p>
        </w:tc>
      </w:tr>
      <w:tr w:rsidR="00574A4A" w:rsidRPr="00574A4A" w14:paraId="72B73DD5" w14:textId="77777777" w:rsidTr="00574A4A">
        <w:trPr>
          <w:tblCellSpacing w:w="15" w:type="dxa"/>
        </w:trPr>
        <w:tc>
          <w:tcPr>
            <w:tcW w:w="3855" w:type="dxa"/>
            <w:vAlign w:val="center"/>
            <w:hideMark/>
          </w:tcPr>
          <w:p w14:paraId="4CC9493E" w14:textId="77777777" w:rsidR="00574A4A" w:rsidRPr="00574A4A" w:rsidRDefault="00574A4A" w:rsidP="00574A4A">
            <w:r w:rsidRPr="00574A4A">
              <w:t>Collapse of the electrical grid</w:t>
            </w:r>
          </w:p>
        </w:tc>
        <w:tc>
          <w:tcPr>
            <w:tcW w:w="2603" w:type="dxa"/>
            <w:vAlign w:val="center"/>
            <w:hideMark/>
          </w:tcPr>
          <w:p w14:paraId="610BB041" w14:textId="77777777" w:rsidR="00574A4A" w:rsidRPr="00574A4A" w:rsidRDefault="00574A4A" w:rsidP="00574A4A">
            <w:r w:rsidRPr="00574A4A">
              <w:t>Manmade Disasters</w:t>
            </w:r>
          </w:p>
        </w:tc>
        <w:tc>
          <w:tcPr>
            <w:tcW w:w="1365" w:type="dxa"/>
            <w:vAlign w:val="center"/>
            <w:hideMark/>
          </w:tcPr>
          <w:p w14:paraId="18759A90" w14:textId="77777777" w:rsidR="00574A4A" w:rsidRPr="00574A4A" w:rsidRDefault="00574A4A" w:rsidP="00574A4A">
            <w:r w:rsidRPr="00574A4A">
              <w:t>26.2</w:t>
            </w:r>
          </w:p>
        </w:tc>
      </w:tr>
      <w:tr w:rsidR="00574A4A" w:rsidRPr="00574A4A" w14:paraId="745B107B" w14:textId="77777777" w:rsidTr="00574A4A">
        <w:trPr>
          <w:tblCellSpacing w:w="15" w:type="dxa"/>
        </w:trPr>
        <w:tc>
          <w:tcPr>
            <w:tcW w:w="3855" w:type="dxa"/>
            <w:vAlign w:val="center"/>
            <w:hideMark/>
          </w:tcPr>
          <w:p w14:paraId="7ACC0511" w14:textId="77777777" w:rsidR="00574A4A" w:rsidRPr="00574A4A" w:rsidRDefault="00574A4A" w:rsidP="00574A4A">
            <w:r w:rsidRPr="00574A4A">
              <w:t>Computers replacing people in the workforce</w:t>
            </w:r>
          </w:p>
        </w:tc>
        <w:tc>
          <w:tcPr>
            <w:tcW w:w="2603" w:type="dxa"/>
            <w:vAlign w:val="center"/>
            <w:hideMark/>
          </w:tcPr>
          <w:p w14:paraId="7FEB6491" w14:textId="77777777" w:rsidR="00574A4A" w:rsidRPr="00574A4A" w:rsidRDefault="00574A4A" w:rsidP="00574A4A">
            <w:r w:rsidRPr="00574A4A">
              <w:t>Technology</w:t>
            </w:r>
          </w:p>
        </w:tc>
        <w:tc>
          <w:tcPr>
            <w:tcW w:w="1365" w:type="dxa"/>
            <w:vAlign w:val="center"/>
            <w:hideMark/>
          </w:tcPr>
          <w:p w14:paraId="047E1793" w14:textId="77777777" w:rsidR="00574A4A" w:rsidRPr="00574A4A" w:rsidRDefault="00574A4A" w:rsidP="00574A4A">
            <w:r w:rsidRPr="00574A4A">
              <w:t>16.6</w:t>
            </w:r>
          </w:p>
        </w:tc>
      </w:tr>
      <w:tr w:rsidR="00574A4A" w:rsidRPr="00574A4A" w14:paraId="086EF39B" w14:textId="77777777" w:rsidTr="00574A4A">
        <w:trPr>
          <w:tblCellSpacing w:w="15" w:type="dxa"/>
        </w:trPr>
        <w:tc>
          <w:tcPr>
            <w:tcW w:w="3855" w:type="dxa"/>
            <w:vAlign w:val="center"/>
            <w:hideMark/>
          </w:tcPr>
          <w:p w14:paraId="649433B8" w14:textId="77777777" w:rsidR="00574A4A" w:rsidRPr="00574A4A" w:rsidRDefault="00574A4A" w:rsidP="00574A4A">
            <w:r w:rsidRPr="00574A4A">
              <w:t>Corporate tracking of personal data</w:t>
            </w:r>
          </w:p>
        </w:tc>
        <w:tc>
          <w:tcPr>
            <w:tcW w:w="2603" w:type="dxa"/>
            <w:vAlign w:val="center"/>
            <w:hideMark/>
          </w:tcPr>
          <w:p w14:paraId="24910F8F" w14:textId="77777777" w:rsidR="00574A4A" w:rsidRPr="00574A4A" w:rsidRDefault="00574A4A" w:rsidP="00574A4A">
            <w:r w:rsidRPr="00574A4A">
              <w:t>Technology</w:t>
            </w:r>
          </w:p>
        </w:tc>
        <w:tc>
          <w:tcPr>
            <w:tcW w:w="1365" w:type="dxa"/>
            <w:vAlign w:val="center"/>
            <w:hideMark/>
          </w:tcPr>
          <w:p w14:paraId="6C0EA222" w14:textId="77777777" w:rsidR="00574A4A" w:rsidRPr="00574A4A" w:rsidRDefault="00574A4A" w:rsidP="00574A4A">
            <w:r w:rsidRPr="00574A4A">
              <w:t>28.7</w:t>
            </w:r>
          </w:p>
        </w:tc>
      </w:tr>
      <w:tr w:rsidR="00574A4A" w:rsidRPr="00574A4A" w14:paraId="6F578DFE" w14:textId="77777777" w:rsidTr="00574A4A">
        <w:trPr>
          <w:tblCellSpacing w:w="15" w:type="dxa"/>
        </w:trPr>
        <w:tc>
          <w:tcPr>
            <w:tcW w:w="3855" w:type="dxa"/>
            <w:vAlign w:val="center"/>
            <w:hideMark/>
          </w:tcPr>
          <w:p w14:paraId="23844186" w14:textId="77777777" w:rsidR="00574A4A" w:rsidRPr="00574A4A" w:rsidRDefault="00574A4A" w:rsidP="00574A4A">
            <w:r w:rsidRPr="00574A4A">
              <w:t>Corrupt government officials</w:t>
            </w:r>
          </w:p>
        </w:tc>
        <w:tc>
          <w:tcPr>
            <w:tcW w:w="2603" w:type="dxa"/>
            <w:vAlign w:val="center"/>
            <w:hideMark/>
          </w:tcPr>
          <w:p w14:paraId="23D27EB5" w14:textId="77777777" w:rsidR="00574A4A" w:rsidRPr="00574A4A" w:rsidRDefault="00574A4A" w:rsidP="00574A4A">
            <w:r w:rsidRPr="00574A4A">
              <w:t>Government</w:t>
            </w:r>
          </w:p>
        </w:tc>
        <w:tc>
          <w:tcPr>
            <w:tcW w:w="1365" w:type="dxa"/>
            <w:vAlign w:val="center"/>
            <w:hideMark/>
          </w:tcPr>
          <w:p w14:paraId="5D53B51A" w14:textId="77777777" w:rsidR="00574A4A" w:rsidRPr="00574A4A" w:rsidRDefault="00574A4A" w:rsidP="00574A4A">
            <w:r w:rsidRPr="00574A4A">
              <w:t>60.6</w:t>
            </w:r>
          </w:p>
        </w:tc>
      </w:tr>
      <w:tr w:rsidR="00574A4A" w:rsidRPr="00574A4A" w14:paraId="6C41C7B6" w14:textId="77777777" w:rsidTr="00574A4A">
        <w:trPr>
          <w:tblCellSpacing w:w="15" w:type="dxa"/>
        </w:trPr>
        <w:tc>
          <w:tcPr>
            <w:tcW w:w="3855" w:type="dxa"/>
            <w:vAlign w:val="center"/>
            <w:hideMark/>
          </w:tcPr>
          <w:p w14:paraId="0CEF4A87" w14:textId="77777777" w:rsidR="00574A4A" w:rsidRPr="00574A4A" w:rsidRDefault="00574A4A" w:rsidP="00574A4A">
            <w:r w:rsidRPr="00574A4A">
              <w:t>Credit card fraud</w:t>
            </w:r>
          </w:p>
        </w:tc>
        <w:tc>
          <w:tcPr>
            <w:tcW w:w="2603" w:type="dxa"/>
            <w:vAlign w:val="center"/>
            <w:hideMark/>
          </w:tcPr>
          <w:p w14:paraId="530ADD41" w14:textId="77777777" w:rsidR="00574A4A" w:rsidRPr="00574A4A" w:rsidRDefault="00574A4A" w:rsidP="00574A4A">
            <w:r w:rsidRPr="00574A4A">
              <w:t>Crime</w:t>
            </w:r>
          </w:p>
        </w:tc>
        <w:tc>
          <w:tcPr>
            <w:tcW w:w="1365" w:type="dxa"/>
            <w:vAlign w:val="center"/>
            <w:hideMark/>
          </w:tcPr>
          <w:p w14:paraId="62D6FA00" w14:textId="77777777" w:rsidR="00574A4A" w:rsidRPr="00574A4A" w:rsidRDefault="00574A4A" w:rsidP="00574A4A">
            <w:r w:rsidRPr="00574A4A">
              <w:t>35.5</w:t>
            </w:r>
          </w:p>
        </w:tc>
      </w:tr>
      <w:tr w:rsidR="00574A4A" w:rsidRPr="00574A4A" w14:paraId="7ABAE36B" w14:textId="77777777" w:rsidTr="00574A4A">
        <w:trPr>
          <w:tblCellSpacing w:w="15" w:type="dxa"/>
        </w:trPr>
        <w:tc>
          <w:tcPr>
            <w:tcW w:w="3855" w:type="dxa"/>
            <w:vAlign w:val="center"/>
            <w:hideMark/>
          </w:tcPr>
          <w:p w14:paraId="329778AB" w14:textId="77777777" w:rsidR="00574A4A" w:rsidRPr="00574A4A" w:rsidRDefault="00574A4A" w:rsidP="00574A4A">
            <w:r w:rsidRPr="00574A4A">
              <w:t>Cyber-terrorism</w:t>
            </w:r>
          </w:p>
        </w:tc>
        <w:tc>
          <w:tcPr>
            <w:tcW w:w="2603" w:type="dxa"/>
            <w:vAlign w:val="center"/>
            <w:hideMark/>
          </w:tcPr>
          <w:p w14:paraId="77FD1328" w14:textId="77777777" w:rsidR="00574A4A" w:rsidRPr="00574A4A" w:rsidRDefault="00574A4A" w:rsidP="00574A4A">
            <w:r w:rsidRPr="00574A4A">
              <w:t>Technology</w:t>
            </w:r>
          </w:p>
        </w:tc>
        <w:tc>
          <w:tcPr>
            <w:tcW w:w="1365" w:type="dxa"/>
            <w:vAlign w:val="center"/>
            <w:hideMark/>
          </w:tcPr>
          <w:p w14:paraId="42D4D9F8" w14:textId="77777777" w:rsidR="00574A4A" w:rsidRPr="00574A4A" w:rsidRDefault="00574A4A" w:rsidP="00574A4A">
            <w:r w:rsidRPr="00574A4A">
              <w:t>30.7</w:t>
            </w:r>
          </w:p>
        </w:tc>
      </w:tr>
      <w:tr w:rsidR="00574A4A" w:rsidRPr="00574A4A" w14:paraId="7A0D0E34" w14:textId="77777777" w:rsidTr="00574A4A">
        <w:trPr>
          <w:tblCellSpacing w:w="15" w:type="dxa"/>
        </w:trPr>
        <w:tc>
          <w:tcPr>
            <w:tcW w:w="3855" w:type="dxa"/>
            <w:vAlign w:val="center"/>
            <w:hideMark/>
          </w:tcPr>
          <w:p w14:paraId="6EB38863" w14:textId="77777777" w:rsidR="00574A4A" w:rsidRPr="00574A4A" w:rsidRDefault="00574A4A" w:rsidP="00574A4A">
            <w:r w:rsidRPr="00574A4A">
              <w:t>Deep lakes and oceans</w:t>
            </w:r>
          </w:p>
        </w:tc>
        <w:tc>
          <w:tcPr>
            <w:tcW w:w="2603" w:type="dxa"/>
            <w:vAlign w:val="center"/>
            <w:hideMark/>
          </w:tcPr>
          <w:p w14:paraId="78843C5E" w14:textId="77777777" w:rsidR="00574A4A" w:rsidRPr="00574A4A" w:rsidRDefault="00574A4A" w:rsidP="00574A4A">
            <w:r w:rsidRPr="00574A4A">
              <w:t>Personal Fears</w:t>
            </w:r>
          </w:p>
        </w:tc>
        <w:tc>
          <w:tcPr>
            <w:tcW w:w="1365" w:type="dxa"/>
            <w:vAlign w:val="center"/>
            <w:hideMark/>
          </w:tcPr>
          <w:p w14:paraId="040CCC7A" w14:textId="77777777" w:rsidR="00574A4A" w:rsidRPr="00574A4A" w:rsidRDefault="00574A4A" w:rsidP="00574A4A">
            <w:r w:rsidRPr="00574A4A">
              <w:t>20.8</w:t>
            </w:r>
          </w:p>
        </w:tc>
      </w:tr>
      <w:tr w:rsidR="00574A4A" w:rsidRPr="00574A4A" w14:paraId="1538F4F3" w14:textId="77777777" w:rsidTr="00574A4A">
        <w:trPr>
          <w:tblCellSpacing w:w="15" w:type="dxa"/>
        </w:trPr>
        <w:tc>
          <w:tcPr>
            <w:tcW w:w="3855" w:type="dxa"/>
            <w:vAlign w:val="center"/>
            <w:hideMark/>
          </w:tcPr>
          <w:p w14:paraId="61E6CF55" w14:textId="77777777" w:rsidR="00574A4A" w:rsidRPr="00574A4A" w:rsidRDefault="00574A4A" w:rsidP="00574A4A">
            <w:r w:rsidRPr="00574A4A">
              <w:t>Devastating blizzard/winter storm</w:t>
            </w:r>
          </w:p>
        </w:tc>
        <w:tc>
          <w:tcPr>
            <w:tcW w:w="2603" w:type="dxa"/>
            <w:vAlign w:val="center"/>
            <w:hideMark/>
          </w:tcPr>
          <w:p w14:paraId="6EACE630" w14:textId="77777777" w:rsidR="00574A4A" w:rsidRPr="00574A4A" w:rsidRDefault="00574A4A" w:rsidP="00574A4A">
            <w:r w:rsidRPr="00574A4A">
              <w:t>Natural Disasters</w:t>
            </w:r>
          </w:p>
        </w:tc>
        <w:tc>
          <w:tcPr>
            <w:tcW w:w="1365" w:type="dxa"/>
            <w:vAlign w:val="center"/>
            <w:hideMark/>
          </w:tcPr>
          <w:p w14:paraId="7A07B85E" w14:textId="77777777" w:rsidR="00574A4A" w:rsidRPr="00574A4A" w:rsidRDefault="00574A4A" w:rsidP="00574A4A">
            <w:r w:rsidRPr="00574A4A">
              <w:t>21.8</w:t>
            </w:r>
          </w:p>
        </w:tc>
      </w:tr>
      <w:tr w:rsidR="00574A4A" w:rsidRPr="00574A4A" w14:paraId="0E8B74DA" w14:textId="77777777" w:rsidTr="00574A4A">
        <w:trPr>
          <w:tblCellSpacing w:w="15" w:type="dxa"/>
        </w:trPr>
        <w:tc>
          <w:tcPr>
            <w:tcW w:w="3855" w:type="dxa"/>
            <w:vAlign w:val="center"/>
            <w:hideMark/>
          </w:tcPr>
          <w:p w14:paraId="4519B910" w14:textId="77777777" w:rsidR="00574A4A" w:rsidRPr="00574A4A" w:rsidRDefault="00574A4A" w:rsidP="00574A4A">
            <w:r w:rsidRPr="00574A4A">
              <w:lastRenderedPageBreak/>
              <w:t>Devastating drought</w:t>
            </w:r>
          </w:p>
        </w:tc>
        <w:tc>
          <w:tcPr>
            <w:tcW w:w="2603" w:type="dxa"/>
            <w:vAlign w:val="center"/>
            <w:hideMark/>
          </w:tcPr>
          <w:p w14:paraId="06DD69CA" w14:textId="77777777" w:rsidR="00574A4A" w:rsidRPr="00574A4A" w:rsidRDefault="00574A4A" w:rsidP="00574A4A">
            <w:r w:rsidRPr="00574A4A">
              <w:t>Natural Disasters</w:t>
            </w:r>
          </w:p>
        </w:tc>
        <w:tc>
          <w:tcPr>
            <w:tcW w:w="1365" w:type="dxa"/>
            <w:vAlign w:val="center"/>
            <w:hideMark/>
          </w:tcPr>
          <w:p w14:paraId="77302F17" w14:textId="77777777" w:rsidR="00574A4A" w:rsidRPr="00574A4A" w:rsidRDefault="00574A4A" w:rsidP="00574A4A">
            <w:r w:rsidRPr="00574A4A">
              <w:t>23.9</w:t>
            </w:r>
          </w:p>
        </w:tc>
      </w:tr>
      <w:tr w:rsidR="00574A4A" w:rsidRPr="00574A4A" w14:paraId="3E3D4629" w14:textId="77777777" w:rsidTr="00574A4A">
        <w:trPr>
          <w:tblCellSpacing w:w="15" w:type="dxa"/>
        </w:trPr>
        <w:tc>
          <w:tcPr>
            <w:tcW w:w="3855" w:type="dxa"/>
            <w:vAlign w:val="center"/>
            <w:hideMark/>
          </w:tcPr>
          <w:p w14:paraId="170E8D77" w14:textId="77777777" w:rsidR="00574A4A" w:rsidRPr="00574A4A" w:rsidRDefault="00574A4A" w:rsidP="00574A4A">
            <w:r w:rsidRPr="00574A4A">
              <w:t>Devastating earthquake</w:t>
            </w:r>
          </w:p>
        </w:tc>
        <w:tc>
          <w:tcPr>
            <w:tcW w:w="2603" w:type="dxa"/>
            <w:vAlign w:val="center"/>
            <w:hideMark/>
          </w:tcPr>
          <w:p w14:paraId="2455BF89" w14:textId="77777777" w:rsidR="00574A4A" w:rsidRPr="00574A4A" w:rsidRDefault="00574A4A" w:rsidP="00574A4A">
            <w:r w:rsidRPr="00574A4A">
              <w:t>Natural Disasters</w:t>
            </w:r>
          </w:p>
        </w:tc>
        <w:tc>
          <w:tcPr>
            <w:tcW w:w="1365" w:type="dxa"/>
            <w:vAlign w:val="center"/>
            <w:hideMark/>
          </w:tcPr>
          <w:p w14:paraId="08A1B22E" w14:textId="77777777" w:rsidR="00574A4A" w:rsidRPr="00574A4A" w:rsidRDefault="00574A4A" w:rsidP="00574A4A">
            <w:r w:rsidRPr="00574A4A">
              <w:t>22.7</w:t>
            </w:r>
          </w:p>
        </w:tc>
      </w:tr>
      <w:tr w:rsidR="00574A4A" w:rsidRPr="00574A4A" w14:paraId="53453E71" w14:textId="77777777" w:rsidTr="00574A4A">
        <w:trPr>
          <w:tblCellSpacing w:w="15" w:type="dxa"/>
        </w:trPr>
        <w:tc>
          <w:tcPr>
            <w:tcW w:w="3855" w:type="dxa"/>
            <w:vAlign w:val="center"/>
            <w:hideMark/>
          </w:tcPr>
          <w:p w14:paraId="4FB95641" w14:textId="77777777" w:rsidR="00574A4A" w:rsidRPr="00574A4A" w:rsidRDefault="00574A4A" w:rsidP="00574A4A">
            <w:r w:rsidRPr="00574A4A">
              <w:t>Devastating flood</w:t>
            </w:r>
          </w:p>
        </w:tc>
        <w:tc>
          <w:tcPr>
            <w:tcW w:w="2603" w:type="dxa"/>
            <w:vAlign w:val="center"/>
            <w:hideMark/>
          </w:tcPr>
          <w:p w14:paraId="142EE0C5" w14:textId="77777777" w:rsidR="00574A4A" w:rsidRPr="00574A4A" w:rsidRDefault="00574A4A" w:rsidP="00574A4A">
            <w:r w:rsidRPr="00574A4A">
              <w:t>Natural Disasters</w:t>
            </w:r>
          </w:p>
        </w:tc>
        <w:tc>
          <w:tcPr>
            <w:tcW w:w="1365" w:type="dxa"/>
            <w:vAlign w:val="center"/>
            <w:hideMark/>
          </w:tcPr>
          <w:p w14:paraId="6571A148" w14:textId="77777777" w:rsidR="00574A4A" w:rsidRPr="00574A4A" w:rsidRDefault="00574A4A" w:rsidP="00574A4A">
            <w:r w:rsidRPr="00574A4A">
              <w:t>22.2</w:t>
            </w:r>
          </w:p>
        </w:tc>
      </w:tr>
      <w:tr w:rsidR="00574A4A" w:rsidRPr="00574A4A" w14:paraId="205577E6" w14:textId="77777777" w:rsidTr="00574A4A">
        <w:trPr>
          <w:tblCellSpacing w:w="15" w:type="dxa"/>
        </w:trPr>
        <w:tc>
          <w:tcPr>
            <w:tcW w:w="3855" w:type="dxa"/>
            <w:vAlign w:val="center"/>
            <w:hideMark/>
          </w:tcPr>
          <w:p w14:paraId="2279557C" w14:textId="77777777" w:rsidR="00574A4A" w:rsidRPr="00574A4A" w:rsidRDefault="00574A4A" w:rsidP="00574A4A">
            <w:r w:rsidRPr="00574A4A">
              <w:t>Devastating hurricane</w:t>
            </w:r>
          </w:p>
        </w:tc>
        <w:tc>
          <w:tcPr>
            <w:tcW w:w="2603" w:type="dxa"/>
            <w:vAlign w:val="center"/>
            <w:hideMark/>
          </w:tcPr>
          <w:p w14:paraId="23D1471F" w14:textId="77777777" w:rsidR="00574A4A" w:rsidRPr="00574A4A" w:rsidRDefault="00574A4A" w:rsidP="00574A4A">
            <w:r w:rsidRPr="00574A4A">
              <w:t>Natural Disasters</w:t>
            </w:r>
          </w:p>
        </w:tc>
        <w:tc>
          <w:tcPr>
            <w:tcW w:w="1365" w:type="dxa"/>
            <w:vAlign w:val="center"/>
            <w:hideMark/>
          </w:tcPr>
          <w:p w14:paraId="2EA23845" w14:textId="77777777" w:rsidR="00574A4A" w:rsidRPr="00574A4A" w:rsidRDefault="00574A4A" w:rsidP="00574A4A">
            <w:r w:rsidRPr="00574A4A">
              <w:t>23.3</w:t>
            </w:r>
          </w:p>
        </w:tc>
      </w:tr>
      <w:tr w:rsidR="00574A4A" w:rsidRPr="00574A4A" w14:paraId="609F7357" w14:textId="77777777" w:rsidTr="00574A4A">
        <w:trPr>
          <w:tblCellSpacing w:w="15" w:type="dxa"/>
        </w:trPr>
        <w:tc>
          <w:tcPr>
            <w:tcW w:w="3855" w:type="dxa"/>
            <w:vAlign w:val="center"/>
            <w:hideMark/>
          </w:tcPr>
          <w:p w14:paraId="09E57B50" w14:textId="77777777" w:rsidR="00574A4A" w:rsidRPr="00574A4A" w:rsidRDefault="00574A4A" w:rsidP="00574A4A">
            <w:r w:rsidRPr="00574A4A">
              <w:t>Devastating tornado</w:t>
            </w:r>
          </w:p>
        </w:tc>
        <w:tc>
          <w:tcPr>
            <w:tcW w:w="2603" w:type="dxa"/>
            <w:vAlign w:val="center"/>
            <w:hideMark/>
          </w:tcPr>
          <w:p w14:paraId="43B86DDA" w14:textId="77777777" w:rsidR="00574A4A" w:rsidRPr="00574A4A" w:rsidRDefault="00574A4A" w:rsidP="00574A4A">
            <w:r w:rsidRPr="00574A4A">
              <w:t>Natural Disasters</w:t>
            </w:r>
          </w:p>
        </w:tc>
        <w:tc>
          <w:tcPr>
            <w:tcW w:w="1365" w:type="dxa"/>
            <w:vAlign w:val="center"/>
            <w:hideMark/>
          </w:tcPr>
          <w:p w14:paraId="155B0A1B" w14:textId="77777777" w:rsidR="00574A4A" w:rsidRPr="00574A4A" w:rsidRDefault="00574A4A" w:rsidP="00574A4A">
            <w:r w:rsidRPr="00574A4A">
              <w:t>29.7</w:t>
            </w:r>
          </w:p>
        </w:tc>
      </w:tr>
      <w:tr w:rsidR="00574A4A" w:rsidRPr="00574A4A" w14:paraId="05A1DA3A" w14:textId="77777777" w:rsidTr="00574A4A">
        <w:trPr>
          <w:tblCellSpacing w:w="15" w:type="dxa"/>
        </w:trPr>
        <w:tc>
          <w:tcPr>
            <w:tcW w:w="3855" w:type="dxa"/>
            <w:vAlign w:val="center"/>
            <w:hideMark/>
          </w:tcPr>
          <w:p w14:paraId="6018C006" w14:textId="77777777" w:rsidR="00574A4A" w:rsidRPr="00574A4A" w:rsidRDefault="00574A4A" w:rsidP="00574A4A">
            <w:r w:rsidRPr="00574A4A">
              <w:t>Dying</w:t>
            </w:r>
          </w:p>
        </w:tc>
        <w:tc>
          <w:tcPr>
            <w:tcW w:w="2603" w:type="dxa"/>
            <w:vAlign w:val="center"/>
            <w:hideMark/>
          </w:tcPr>
          <w:p w14:paraId="308B83D7" w14:textId="77777777" w:rsidR="00574A4A" w:rsidRPr="00574A4A" w:rsidRDefault="00574A4A" w:rsidP="00574A4A">
            <w:r w:rsidRPr="00574A4A">
              <w:t>Illness and Death</w:t>
            </w:r>
          </w:p>
        </w:tc>
        <w:tc>
          <w:tcPr>
            <w:tcW w:w="1365" w:type="dxa"/>
            <w:vAlign w:val="center"/>
            <w:hideMark/>
          </w:tcPr>
          <w:p w14:paraId="734DAAE4" w14:textId="77777777" w:rsidR="00574A4A" w:rsidRPr="00574A4A" w:rsidRDefault="00574A4A" w:rsidP="00574A4A">
            <w:r w:rsidRPr="00574A4A">
              <w:t>19</w:t>
            </w:r>
          </w:p>
        </w:tc>
      </w:tr>
      <w:tr w:rsidR="00574A4A" w:rsidRPr="00574A4A" w14:paraId="4531E09C" w14:textId="77777777" w:rsidTr="00574A4A">
        <w:trPr>
          <w:tblCellSpacing w:w="15" w:type="dxa"/>
        </w:trPr>
        <w:tc>
          <w:tcPr>
            <w:tcW w:w="3855" w:type="dxa"/>
            <w:vAlign w:val="center"/>
            <w:hideMark/>
          </w:tcPr>
          <w:p w14:paraId="2D3D9E0A" w14:textId="77777777" w:rsidR="00574A4A" w:rsidRPr="00574A4A" w:rsidRDefault="00574A4A" w:rsidP="00574A4A">
            <w:r w:rsidRPr="00574A4A">
              <w:t>Economic/financial collapse</w:t>
            </w:r>
          </w:p>
        </w:tc>
        <w:tc>
          <w:tcPr>
            <w:tcW w:w="2603" w:type="dxa"/>
            <w:vAlign w:val="center"/>
            <w:hideMark/>
          </w:tcPr>
          <w:p w14:paraId="2FE4BD9A" w14:textId="77777777" w:rsidR="00574A4A" w:rsidRPr="00574A4A" w:rsidRDefault="00574A4A" w:rsidP="00574A4A">
            <w:r w:rsidRPr="00574A4A">
              <w:t>Economic</w:t>
            </w:r>
          </w:p>
        </w:tc>
        <w:tc>
          <w:tcPr>
            <w:tcW w:w="1365" w:type="dxa"/>
            <w:vAlign w:val="center"/>
            <w:hideMark/>
          </w:tcPr>
          <w:p w14:paraId="754A79DC" w14:textId="77777777" w:rsidR="00574A4A" w:rsidRPr="00574A4A" w:rsidRDefault="00574A4A" w:rsidP="00574A4A">
            <w:r w:rsidRPr="00574A4A">
              <w:t>37.5</w:t>
            </w:r>
          </w:p>
        </w:tc>
      </w:tr>
      <w:tr w:rsidR="00574A4A" w:rsidRPr="00574A4A" w14:paraId="15924734" w14:textId="77777777" w:rsidTr="00574A4A">
        <w:trPr>
          <w:tblCellSpacing w:w="15" w:type="dxa"/>
        </w:trPr>
        <w:tc>
          <w:tcPr>
            <w:tcW w:w="3855" w:type="dxa"/>
            <w:vAlign w:val="center"/>
            <w:hideMark/>
          </w:tcPr>
          <w:p w14:paraId="2582ABE5" w14:textId="77777777" w:rsidR="00574A4A" w:rsidRPr="00574A4A" w:rsidRDefault="00574A4A" w:rsidP="00574A4A">
            <w:r w:rsidRPr="00574A4A">
              <w:t>Extinction of plant and animal species</w:t>
            </w:r>
          </w:p>
        </w:tc>
        <w:tc>
          <w:tcPr>
            <w:tcW w:w="2603" w:type="dxa"/>
            <w:vAlign w:val="center"/>
            <w:hideMark/>
          </w:tcPr>
          <w:p w14:paraId="21094743" w14:textId="77777777" w:rsidR="00574A4A" w:rsidRPr="00574A4A" w:rsidRDefault="00574A4A" w:rsidP="00574A4A">
            <w:r w:rsidRPr="00574A4A">
              <w:t>Environment</w:t>
            </w:r>
          </w:p>
        </w:tc>
        <w:tc>
          <w:tcPr>
            <w:tcW w:w="1365" w:type="dxa"/>
            <w:vAlign w:val="center"/>
            <w:hideMark/>
          </w:tcPr>
          <w:p w14:paraId="7BFF8B5C" w14:textId="77777777" w:rsidR="00574A4A" w:rsidRPr="00574A4A" w:rsidRDefault="00574A4A" w:rsidP="00574A4A">
            <w:r w:rsidRPr="00574A4A">
              <w:t>27.9</w:t>
            </w:r>
          </w:p>
        </w:tc>
      </w:tr>
      <w:tr w:rsidR="00574A4A" w:rsidRPr="00574A4A" w14:paraId="7E09FD4F" w14:textId="77777777" w:rsidTr="00574A4A">
        <w:trPr>
          <w:tblCellSpacing w:w="15" w:type="dxa"/>
        </w:trPr>
        <w:tc>
          <w:tcPr>
            <w:tcW w:w="3855" w:type="dxa"/>
            <w:vAlign w:val="center"/>
            <w:hideMark/>
          </w:tcPr>
          <w:p w14:paraId="27C25641" w14:textId="77777777" w:rsidR="00574A4A" w:rsidRPr="00574A4A" w:rsidRDefault="00574A4A" w:rsidP="00574A4A">
            <w:r w:rsidRPr="00574A4A">
              <w:t>Financial fraud (such as a Ponzi scheme, embezzlement, etc.)</w:t>
            </w:r>
          </w:p>
        </w:tc>
        <w:tc>
          <w:tcPr>
            <w:tcW w:w="2603" w:type="dxa"/>
            <w:vAlign w:val="center"/>
            <w:hideMark/>
          </w:tcPr>
          <w:p w14:paraId="6573D693" w14:textId="77777777" w:rsidR="00574A4A" w:rsidRPr="00574A4A" w:rsidRDefault="00574A4A" w:rsidP="00574A4A">
            <w:r w:rsidRPr="00574A4A">
              <w:t>Crime</w:t>
            </w:r>
          </w:p>
        </w:tc>
        <w:tc>
          <w:tcPr>
            <w:tcW w:w="1365" w:type="dxa"/>
            <w:vAlign w:val="center"/>
            <w:hideMark/>
          </w:tcPr>
          <w:p w14:paraId="27FBB2E0" w14:textId="77777777" w:rsidR="00574A4A" w:rsidRPr="00574A4A" w:rsidRDefault="00574A4A" w:rsidP="00574A4A">
            <w:r w:rsidRPr="00574A4A">
              <w:t>21.5</w:t>
            </w:r>
          </w:p>
        </w:tc>
      </w:tr>
      <w:tr w:rsidR="00574A4A" w:rsidRPr="00574A4A" w14:paraId="2B52CCC8" w14:textId="77777777" w:rsidTr="00574A4A">
        <w:trPr>
          <w:tblCellSpacing w:w="15" w:type="dxa"/>
        </w:trPr>
        <w:tc>
          <w:tcPr>
            <w:tcW w:w="3855" w:type="dxa"/>
            <w:vAlign w:val="center"/>
            <w:hideMark/>
          </w:tcPr>
          <w:p w14:paraId="6047B9E8" w14:textId="77777777" w:rsidR="00574A4A" w:rsidRPr="00574A4A" w:rsidRDefault="00574A4A" w:rsidP="00574A4A">
            <w:r w:rsidRPr="00574A4A">
              <w:t>Flying</w:t>
            </w:r>
          </w:p>
        </w:tc>
        <w:tc>
          <w:tcPr>
            <w:tcW w:w="2603" w:type="dxa"/>
            <w:vAlign w:val="center"/>
            <w:hideMark/>
          </w:tcPr>
          <w:p w14:paraId="3AB3DD03" w14:textId="77777777" w:rsidR="00574A4A" w:rsidRPr="00574A4A" w:rsidRDefault="00574A4A" w:rsidP="00574A4A">
            <w:r w:rsidRPr="00574A4A">
              <w:t>Personal Fears</w:t>
            </w:r>
          </w:p>
        </w:tc>
        <w:tc>
          <w:tcPr>
            <w:tcW w:w="1365" w:type="dxa"/>
            <w:vAlign w:val="center"/>
            <w:hideMark/>
          </w:tcPr>
          <w:p w14:paraId="21328CDD" w14:textId="77777777" w:rsidR="00574A4A" w:rsidRPr="00574A4A" w:rsidRDefault="00574A4A" w:rsidP="00574A4A">
            <w:r w:rsidRPr="00574A4A">
              <w:t>12.1</w:t>
            </w:r>
          </w:p>
        </w:tc>
      </w:tr>
      <w:tr w:rsidR="00574A4A" w:rsidRPr="00574A4A" w14:paraId="5CB9EAA9" w14:textId="77777777" w:rsidTr="00574A4A">
        <w:trPr>
          <w:tblCellSpacing w:w="15" w:type="dxa"/>
        </w:trPr>
        <w:tc>
          <w:tcPr>
            <w:tcW w:w="3855" w:type="dxa"/>
            <w:vAlign w:val="center"/>
            <w:hideMark/>
          </w:tcPr>
          <w:p w14:paraId="2286EDF9" w14:textId="77777777" w:rsidR="00574A4A" w:rsidRPr="00574A4A" w:rsidRDefault="00574A4A" w:rsidP="00574A4A">
            <w:r w:rsidRPr="00574A4A">
              <w:t>Gang violence</w:t>
            </w:r>
          </w:p>
        </w:tc>
        <w:tc>
          <w:tcPr>
            <w:tcW w:w="2603" w:type="dxa"/>
            <w:vAlign w:val="center"/>
            <w:hideMark/>
          </w:tcPr>
          <w:p w14:paraId="2D6430B7" w14:textId="77777777" w:rsidR="00574A4A" w:rsidRPr="00574A4A" w:rsidRDefault="00574A4A" w:rsidP="00574A4A">
            <w:r w:rsidRPr="00574A4A">
              <w:t>Crime</w:t>
            </w:r>
          </w:p>
        </w:tc>
        <w:tc>
          <w:tcPr>
            <w:tcW w:w="1365" w:type="dxa"/>
            <w:vAlign w:val="center"/>
            <w:hideMark/>
          </w:tcPr>
          <w:p w14:paraId="77ADAC5A" w14:textId="77777777" w:rsidR="00574A4A" w:rsidRPr="00574A4A" w:rsidRDefault="00574A4A" w:rsidP="00574A4A">
            <w:r w:rsidRPr="00574A4A">
              <w:t>21.1</w:t>
            </w:r>
          </w:p>
        </w:tc>
      </w:tr>
      <w:tr w:rsidR="00574A4A" w:rsidRPr="00574A4A" w14:paraId="5EF98490" w14:textId="77777777" w:rsidTr="00574A4A">
        <w:trPr>
          <w:tblCellSpacing w:w="15" w:type="dxa"/>
        </w:trPr>
        <w:tc>
          <w:tcPr>
            <w:tcW w:w="3855" w:type="dxa"/>
            <w:vAlign w:val="center"/>
            <w:hideMark/>
          </w:tcPr>
          <w:p w14:paraId="636C39DF" w14:textId="77777777" w:rsidR="00574A4A" w:rsidRPr="00574A4A" w:rsidRDefault="00574A4A" w:rsidP="00574A4A">
            <w:r w:rsidRPr="00574A4A">
              <w:t>Germs</w:t>
            </w:r>
          </w:p>
        </w:tc>
        <w:tc>
          <w:tcPr>
            <w:tcW w:w="2603" w:type="dxa"/>
            <w:vAlign w:val="center"/>
            <w:hideMark/>
          </w:tcPr>
          <w:p w14:paraId="49F5101B" w14:textId="77777777" w:rsidR="00574A4A" w:rsidRPr="00574A4A" w:rsidRDefault="00574A4A" w:rsidP="00574A4A">
            <w:r w:rsidRPr="00574A4A">
              <w:t>Personal Fears</w:t>
            </w:r>
          </w:p>
        </w:tc>
        <w:tc>
          <w:tcPr>
            <w:tcW w:w="1365" w:type="dxa"/>
            <w:vAlign w:val="center"/>
            <w:hideMark/>
          </w:tcPr>
          <w:p w14:paraId="5977AB75" w14:textId="77777777" w:rsidR="00574A4A" w:rsidRPr="00574A4A" w:rsidRDefault="00574A4A" w:rsidP="00574A4A">
            <w:r w:rsidRPr="00574A4A">
              <w:t>14.9</w:t>
            </w:r>
          </w:p>
        </w:tc>
      </w:tr>
      <w:tr w:rsidR="00574A4A" w:rsidRPr="00574A4A" w14:paraId="41157C69" w14:textId="77777777" w:rsidTr="00574A4A">
        <w:trPr>
          <w:tblCellSpacing w:w="15" w:type="dxa"/>
        </w:trPr>
        <w:tc>
          <w:tcPr>
            <w:tcW w:w="3855" w:type="dxa"/>
            <w:vAlign w:val="center"/>
            <w:hideMark/>
          </w:tcPr>
          <w:p w14:paraId="255F7915" w14:textId="77777777" w:rsidR="00574A4A" w:rsidRPr="00574A4A" w:rsidRDefault="00574A4A" w:rsidP="00574A4A">
            <w:r w:rsidRPr="00574A4A">
              <w:t>Ghosts</w:t>
            </w:r>
          </w:p>
        </w:tc>
        <w:tc>
          <w:tcPr>
            <w:tcW w:w="2603" w:type="dxa"/>
            <w:vAlign w:val="center"/>
            <w:hideMark/>
          </w:tcPr>
          <w:p w14:paraId="5AB4DC44" w14:textId="77777777" w:rsidR="00574A4A" w:rsidRPr="00574A4A" w:rsidRDefault="00574A4A" w:rsidP="00574A4A">
            <w:r w:rsidRPr="00574A4A">
              <w:t>Personal Fears</w:t>
            </w:r>
          </w:p>
        </w:tc>
        <w:tc>
          <w:tcPr>
            <w:tcW w:w="1365" w:type="dxa"/>
            <w:vAlign w:val="center"/>
            <w:hideMark/>
          </w:tcPr>
          <w:p w14:paraId="6772FB09" w14:textId="77777777" w:rsidR="00574A4A" w:rsidRPr="00574A4A" w:rsidRDefault="00574A4A" w:rsidP="00574A4A">
            <w:r w:rsidRPr="00574A4A">
              <w:t>8.9</w:t>
            </w:r>
          </w:p>
        </w:tc>
      </w:tr>
      <w:tr w:rsidR="00574A4A" w:rsidRPr="00574A4A" w14:paraId="6549F613" w14:textId="77777777" w:rsidTr="00574A4A">
        <w:trPr>
          <w:tblCellSpacing w:w="15" w:type="dxa"/>
        </w:trPr>
        <w:tc>
          <w:tcPr>
            <w:tcW w:w="3855" w:type="dxa"/>
            <w:vAlign w:val="center"/>
            <w:hideMark/>
          </w:tcPr>
          <w:p w14:paraId="70529073" w14:textId="77777777" w:rsidR="00574A4A" w:rsidRPr="00574A4A" w:rsidRDefault="00574A4A" w:rsidP="00574A4A">
            <w:r w:rsidRPr="00574A4A">
              <w:t>Global warming and climate change</w:t>
            </w:r>
          </w:p>
        </w:tc>
        <w:tc>
          <w:tcPr>
            <w:tcW w:w="2603" w:type="dxa"/>
            <w:vAlign w:val="center"/>
            <w:hideMark/>
          </w:tcPr>
          <w:p w14:paraId="2A7C707C" w14:textId="77777777" w:rsidR="00574A4A" w:rsidRPr="00574A4A" w:rsidRDefault="00574A4A" w:rsidP="00574A4A">
            <w:r w:rsidRPr="00574A4A">
              <w:t>Environment</w:t>
            </w:r>
          </w:p>
        </w:tc>
        <w:tc>
          <w:tcPr>
            <w:tcW w:w="1365" w:type="dxa"/>
            <w:vAlign w:val="center"/>
            <w:hideMark/>
          </w:tcPr>
          <w:p w14:paraId="02F3FD52" w14:textId="77777777" w:rsidR="00574A4A" w:rsidRPr="00574A4A" w:rsidRDefault="00574A4A" w:rsidP="00574A4A">
            <w:r w:rsidRPr="00574A4A">
              <w:t>32.3</w:t>
            </w:r>
          </w:p>
        </w:tc>
      </w:tr>
      <w:tr w:rsidR="00574A4A" w:rsidRPr="00574A4A" w14:paraId="0CD127A9" w14:textId="77777777" w:rsidTr="00574A4A">
        <w:trPr>
          <w:tblCellSpacing w:w="15" w:type="dxa"/>
        </w:trPr>
        <w:tc>
          <w:tcPr>
            <w:tcW w:w="3855" w:type="dxa"/>
            <w:vAlign w:val="center"/>
            <w:hideMark/>
          </w:tcPr>
          <w:p w14:paraId="61721516" w14:textId="77777777" w:rsidR="00574A4A" w:rsidRPr="00574A4A" w:rsidRDefault="00574A4A" w:rsidP="00574A4A">
            <w:r w:rsidRPr="00574A4A">
              <w:t>Government restrictions on firearms and ammunition</w:t>
            </w:r>
          </w:p>
        </w:tc>
        <w:tc>
          <w:tcPr>
            <w:tcW w:w="2603" w:type="dxa"/>
            <w:vAlign w:val="center"/>
            <w:hideMark/>
          </w:tcPr>
          <w:p w14:paraId="709FEA32" w14:textId="77777777" w:rsidR="00574A4A" w:rsidRPr="00574A4A" w:rsidRDefault="00574A4A" w:rsidP="00574A4A">
            <w:r w:rsidRPr="00574A4A">
              <w:t>Government</w:t>
            </w:r>
          </w:p>
        </w:tc>
        <w:tc>
          <w:tcPr>
            <w:tcW w:w="1365" w:type="dxa"/>
            <w:vAlign w:val="center"/>
            <w:hideMark/>
          </w:tcPr>
          <w:p w14:paraId="41E86E02" w14:textId="77777777" w:rsidR="00574A4A" w:rsidRPr="00574A4A" w:rsidRDefault="00574A4A" w:rsidP="00574A4A">
            <w:r w:rsidRPr="00574A4A">
              <w:t>38.5</w:t>
            </w:r>
          </w:p>
        </w:tc>
      </w:tr>
      <w:tr w:rsidR="00574A4A" w:rsidRPr="00574A4A" w14:paraId="01277AB1" w14:textId="77777777" w:rsidTr="00574A4A">
        <w:trPr>
          <w:tblCellSpacing w:w="15" w:type="dxa"/>
        </w:trPr>
        <w:tc>
          <w:tcPr>
            <w:tcW w:w="3855" w:type="dxa"/>
            <w:vAlign w:val="center"/>
            <w:hideMark/>
          </w:tcPr>
          <w:p w14:paraId="4EEB2535" w14:textId="77777777" w:rsidR="00574A4A" w:rsidRPr="00574A4A" w:rsidRDefault="00574A4A" w:rsidP="00574A4A">
            <w:r w:rsidRPr="00574A4A">
              <w:t>Government tracking of personal data</w:t>
            </w:r>
          </w:p>
        </w:tc>
        <w:tc>
          <w:tcPr>
            <w:tcW w:w="2603" w:type="dxa"/>
            <w:vAlign w:val="center"/>
            <w:hideMark/>
          </w:tcPr>
          <w:p w14:paraId="2DFF3F8B" w14:textId="77777777" w:rsidR="00574A4A" w:rsidRPr="00574A4A" w:rsidRDefault="00574A4A" w:rsidP="00574A4A">
            <w:r w:rsidRPr="00574A4A">
              <w:t>Technology</w:t>
            </w:r>
          </w:p>
        </w:tc>
        <w:tc>
          <w:tcPr>
            <w:tcW w:w="1365" w:type="dxa"/>
            <w:vAlign w:val="center"/>
            <w:hideMark/>
          </w:tcPr>
          <w:p w14:paraId="34357071" w14:textId="77777777" w:rsidR="00574A4A" w:rsidRPr="00574A4A" w:rsidRDefault="00574A4A" w:rsidP="00574A4A">
            <w:r w:rsidRPr="00574A4A">
              <w:t>33.1</w:t>
            </w:r>
          </w:p>
        </w:tc>
      </w:tr>
      <w:tr w:rsidR="00574A4A" w:rsidRPr="00574A4A" w14:paraId="027DB9E9" w14:textId="77777777" w:rsidTr="00574A4A">
        <w:trPr>
          <w:tblCellSpacing w:w="15" w:type="dxa"/>
        </w:trPr>
        <w:tc>
          <w:tcPr>
            <w:tcW w:w="3855" w:type="dxa"/>
            <w:vAlign w:val="center"/>
            <w:hideMark/>
          </w:tcPr>
          <w:p w14:paraId="629A9165" w14:textId="77777777" w:rsidR="00574A4A" w:rsidRPr="00574A4A" w:rsidRDefault="00574A4A" w:rsidP="00574A4A">
            <w:r w:rsidRPr="00574A4A">
              <w:t>Government use of drones within the US</w:t>
            </w:r>
          </w:p>
        </w:tc>
        <w:tc>
          <w:tcPr>
            <w:tcW w:w="2603" w:type="dxa"/>
            <w:vAlign w:val="center"/>
            <w:hideMark/>
          </w:tcPr>
          <w:p w14:paraId="5EC8B944" w14:textId="77777777" w:rsidR="00574A4A" w:rsidRPr="00574A4A" w:rsidRDefault="00574A4A" w:rsidP="00574A4A">
            <w:r w:rsidRPr="00574A4A">
              <w:t>Government</w:t>
            </w:r>
          </w:p>
        </w:tc>
        <w:tc>
          <w:tcPr>
            <w:tcW w:w="1365" w:type="dxa"/>
            <w:vAlign w:val="center"/>
            <w:hideMark/>
          </w:tcPr>
          <w:p w14:paraId="55784862" w14:textId="77777777" w:rsidR="00574A4A" w:rsidRPr="00574A4A" w:rsidRDefault="00574A4A" w:rsidP="00574A4A">
            <w:r w:rsidRPr="00574A4A">
              <w:t>21.7</w:t>
            </w:r>
          </w:p>
        </w:tc>
      </w:tr>
      <w:tr w:rsidR="00574A4A" w:rsidRPr="00574A4A" w14:paraId="2A682BF2" w14:textId="77777777" w:rsidTr="00574A4A">
        <w:trPr>
          <w:tblCellSpacing w:w="15" w:type="dxa"/>
        </w:trPr>
        <w:tc>
          <w:tcPr>
            <w:tcW w:w="3855" w:type="dxa"/>
            <w:vAlign w:val="center"/>
            <w:hideMark/>
          </w:tcPr>
          <w:p w14:paraId="2C51DF1C" w14:textId="77777777" w:rsidR="00574A4A" w:rsidRPr="00574A4A" w:rsidRDefault="00574A4A" w:rsidP="00574A4A">
            <w:r w:rsidRPr="00574A4A">
              <w:t>Heights</w:t>
            </w:r>
          </w:p>
        </w:tc>
        <w:tc>
          <w:tcPr>
            <w:tcW w:w="2603" w:type="dxa"/>
            <w:vAlign w:val="center"/>
            <w:hideMark/>
          </w:tcPr>
          <w:p w14:paraId="5BE9093E" w14:textId="77777777" w:rsidR="00574A4A" w:rsidRPr="00574A4A" w:rsidRDefault="00574A4A" w:rsidP="00574A4A">
            <w:r w:rsidRPr="00574A4A">
              <w:t>Personal Fears</w:t>
            </w:r>
          </w:p>
        </w:tc>
        <w:tc>
          <w:tcPr>
            <w:tcW w:w="1365" w:type="dxa"/>
            <w:vAlign w:val="center"/>
            <w:hideMark/>
          </w:tcPr>
          <w:p w14:paraId="161478BA" w14:textId="77777777" w:rsidR="00574A4A" w:rsidRPr="00574A4A" w:rsidRDefault="00574A4A" w:rsidP="00574A4A">
            <w:r w:rsidRPr="00574A4A">
              <w:t>24.5</w:t>
            </w:r>
          </w:p>
        </w:tc>
      </w:tr>
      <w:tr w:rsidR="00574A4A" w:rsidRPr="00574A4A" w14:paraId="7FBE3FCA" w14:textId="77777777" w:rsidTr="00574A4A">
        <w:trPr>
          <w:tblCellSpacing w:w="15" w:type="dxa"/>
        </w:trPr>
        <w:tc>
          <w:tcPr>
            <w:tcW w:w="3855" w:type="dxa"/>
            <w:vAlign w:val="center"/>
            <w:hideMark/>
          </w:tcPr>
          <w:p w14:paraId="796ABB7A" w14:textId="77777777" w:rsidR="00574A4A" w:rsidRPr="00574A4A" w:rsidRDefault="00574A4A" w:rsidP="00574A4A">
            <w:r w:rsidRPr="00574A4A">
              <w:t>High medical bills</w:t>
            </w:r>
          </w:p>
        </w:tc>
        <w:tc>
          <w:tcPr>
            <w:tcW w:w="2603" w:type="dxa"/>
            <w:vAlign w:val="center"/>
            <w:hideMark/>
          </w:tcPr>
          <w:p w14:paraId="0EA72BFD" w14:textId="77777777" w:rsidR="00574A4A" w:rsidRPr="00574A4A" w:rsidRDefault="00574A4A" w:rsidP="00574A4A">
            <w:r w:rsidRPr="00574A4A">
              <w:t>Illness and Death</w:t>
            </w:r>
          </w:p>
        </w:tc>
        <w:tc>
          <w:tcPr>
            <w:tcW w:w="1365" w:type="dxa"/>
            <w:vAlign w:val="center"/>
            <w:hideMark/>
          </w:tcPr>
          <w:p w14:paraId="3E4F3558" w14:textId="77777777" w:rsidR="00574A4A" w:rsidRPr="00574A4A" w:rsidRDefault="00574A4A" w:rsidP="00574A4A">
            <w:r w:rsidRPr="00574A4A">
              <w:t>33.1</w:t>
            </w:r>
          </w:p>
        </w:tc>
      </w:tr>
      <w:tr w:rsidR="00574A4A" w:rsidRPr="00574A4A" w14:paraId="44136958" w14:textId="77777777" w:rsidTr="00574A4A">
        <w:trPr>
          <w:tblCellSpacing w:w="15" w:type="dxa"/>
        </w:trPr>
        <w:tc>
          <w:tcPr>
            <w:tcW w:w="3855" w:type="dxa"/>
            <w:vAlign w:val="center"/>
            <w:hideMark/>
          </w:tcPr>
          <w:p w14:paraId="40A22BE2" w14:textId="77777777" w:rsidR="00574A4A" w:rsidRPr="00574A4A" w:rsidRDefault="00574A4A" w:rsidP="00574A4A">
            <w:r w:rsidRPr="00574A4A">
              <w:t>Identity theft</w:t>
            </w:r>
          </w:p>
        </w:tc>
        <w:tc>
          <w:tcPr>
            <w:tcW w:w="2603" w:type="dxa"/>
            <w:vAlign w:val="center"/>
            <w:hideMark/>
          </w:tcPr>
          <w:p w14:paraId="287A4E8D" w14:textId="77777777" w:rsidR="00574A4A" w:rsidRPr="00574A4A" w:rsidRDefault="00574A4A" w:rsidP="00574A4A">
            <w:r w:rsidRPr="00574A4A">
              <w:t>Crime</w:t>
            </w:r>
          </w:p>
        </w:tc>
        <w:tc>
          <w:tcPr>
            <w:tcW w:w="1365" w:type="dxa"/>
            <w:vAlign w:val="center"/>
            <w:hideMark/>
          </w:tcPr>
          <w:p w14:paraId="77243BB4" w14:textId="77777777" w:rsidR="00574A4A" w:rsidRPr="00574A4A" w:rsidRDefault="00574A4A" w:rsidP="00574A4A">
            <w:r w:rsidRPr="00574A4A">
              <w:t>37.1</w:t>
            </w:r>
          </w:p>
        </w:tc>
      </w:tr>
      <w:tr w:rsidR="00574A4A" w:rsidRPr="00574A4A" w14:paraId="67D694C2" w14:textId="77777777" w:rsidTr="00574A4A">
        <w:trPr>
          <w:tblCellSpacing w:w="15" w:type="dxa"/>
        </w:trPr>
        <w:tc>
          <w:tcPr>
            <w:tcW w:w="3855" w:type="dxa"/>
            <w:vAlign w:val="center"/>
            <w:hideMark/>
          </w:tcPr>
          <w:p w14:paraId="37BD1FAC" w14:textId="77777777" w:rsidR="00574A4A" w:rsidRPr="00574A4A" w:rsidRDefault="00574A4A" w:rsidP="00574A4A">
            <w:r w:rsidRPr="00574A4A">
              <w:t>Illegal immigration</w:t>
            </w:r>
          </w:p>
        </w:tc>
        <w:tc>
          <w:tcPr>
            <w:tcW w:w="2603" w:type="dxa"/>
            <w:vAlign w:val="center"/>
            <w:hideMark/>
          </w:tcPr>
          <w:p w14:paraId="6D74E6FE" w14:textId="77777777" w:rsidR="00574A4A" w:rsidRPr="00574A4A" w:rsidRDefault="00574A4A" w:rsidP="00574A4A">
            <w:r w:rsidRPr="00574A4A">
              <w:t>Immigration/Demographic change</w:t>
            </w:r>
          </w:p>
        </w:tc>
        <w:tc>
          <w:tcPr>
            <w:tcW w:w="1365" w:type="dxa"/>
            <w:vAlign w:val="center"/>
            <w:hideMark/>
          </w:tcPr>
          <w:p w14:paraId="38CE927D" w14:textId="77777777" w:rsidR="00574A4A" w:rsidRPr="00574A4A" w:rsidRDefault="00574A4A" w:rsidP="00574A4A">
            <w:r w:rsidRPr="00574A4A">
              <w:t>23.8</w:t>
            </w:r>
          </w:p>
        </w:tc>
      </w:tr>
      <w:tr w:rsidR="00574A4A" w:rsidRPr="00574A4A" w14:paraId="28A94A4A" w14:textId="77777777" w:rsidTr="00574A4A">
        <w:trPr>
          <w:tblCellSpacing w:w="15" w:type="dxa"/>
        </w:trPr>
        <w:tc>
          <w:tcPr>
            <w:tcW w:w="3855" w:type="dxa"/>
            <w:vAlign w:val="center"/>
            <w:hideMark/>
          </w:tcPr>
          <w:p w14:paraId="2E15BE07" w14:textId="77777777" w:rsidR="00574A4A" w:rsidRPr="00574A4A" w:rsidRDefault="00574A4A" w:rsidP="00574A4A">
            <w:r w:rsidRPr="00574A4A">
              <w:t>Insects/arachnids</w:t>
            </w:r>
          </w:p>
        </w:tc>
        <w:tc>
          <w:tcPr>
            <w:tcW w:w="2603" w:type="dxa"/>
            <w:vAlign w:val="center"/>
            <w:hideMark/>
          </w:tcPr>
          <w:p w14:paraId="1327ED6F" w14:textId="77777777" w:rsidR="00574A4A" w:rsidRPr="00574A4A" w:rsidRDefault="00574A4A" w:rsidP="00574A4A">
            <w:r w:rsidRPr="00574A4A">
              <w:t>Personal Fears</w:t>
            </w:r>
          </w:p>
        </w:tc>
        <w:tc>
          <w:tcPr>
            <w:tcW w:w="1365" w:type="dxa"/>
            <w:vAlign w:val="center"/>
            <w:hideMark/>
          </w:tcPr>
          <w:p w14:paraId="7DCC7B76" w14:textId="77777777" w:rsidR="00574A4A" w:rsidRPr="00574A4A" w:rsidRDefault="00574A4A" w:rsidP="00574A4A">
            <w:r w:rsidRPr="00574A4A">
              <w:t>25</w:t>
            </w:r>
          </w:p>
        </w:tc>
      </w:tr>
      <w:tr w:rsidR="00574A4A" w:rsidRPr="00574A4A" w14:paraId="20219BAF" w14:textId="77777777" w:rsidTr="00574A4A">
        <w:trPr>
          <w:tblCellSpacing w:w="15" w:type="dxa"/>
        </w:trPr>
        <w:tc>
          <w:tcPr>
            <w:tcW w:w="3855" w:type="dxa"/>
            <w:vAlign w:val="center"/>
            <w:hideMark/>
          </w:tcPr>
          <w:p w14:paraId="0193CC6F" w14:textId="77777777" w:rsidR="00574A4A" w:rsidRPr="00574A4A" w:rsidRDefault="00574A4A" w:rsidP="00574A4A">
            <w:r w:rsidRPr="00574A4A">
              <w:t>Large volcanic eruption</w:t>
            </w:r>
          </w:p>
        </w:tc>
        <w:tc>
          <w:tcPr>
            <w:tcW w:w="2603" w:type="dxa"/>
            <w:vAlign w:val="center"/>
            <w:hideMark/>
          </w:tcPr>
          <w:p w14:paraId="1E165FBF" w14:textId="77777777" w:rsidR="00574A4A" w:rsidRPr="00574A4A" w:rsidRDefault="00574A4A" w:rsidP="00574A4A">
            <w:r w:rsidRPr="00574A4A">
              <w:t>Natural Disasters</w:t>
            </w:r>
          </w:p>
        </w:tc>
        <w:tc>
          <w:tcPr>
            <w:tcW w:w="1365" w:type="dxa"/>
            <w:vAlign w:val="center"/>
            <w:hideMark/>
          </w:tcPr>
          <w:p w14:paraId="5B63D650" w14:textId="77777777" w:rsidR="00574A4A" w:rsidRPr="00574A4A" w:rsidRDefault="00574A4A" w:rsidP="00574A4A">
            <w:r w:rsidRPr="00574A4A">
              <w:t>15</w:t>
            </w:r>
          </w:p>
        </w:tc>
      </w:tr>
      <w:tr w:rsidR="00574A4A" w:rsidRPr="00574A4A" w14:paraId="2D3DCB15" w14:textId="77777777" w:rsidTr="00574A4A">
        <w:trPr>
          <w:tblCellSpacing w:w="15" w:type="dxa"/>
        </w:trPr>
        <w:tc>
          <w:tcPr>
            <w:tcW w:w="3855" w:type="dxa"/>
            <w:vAlign w:val="center"/>
            <w:hideMark/>
          </w:tcPr>
          <w:p w14:paraId="445E57D9" w14:textId="77777777" w:rsidR="00574A4A" w:rsidRPr="00574A4A" w:rsidRDefault="00574A4A" w:rsidP="00574A4A">
            <w:r w:rsidRPr="00574A4A">
              <w:t>Losing my data, photos or other important documents in a disaster</w:t>
            </w:r>
          </w:p>
        </w:tc>
        <w:tc>
          <w:tcPr>
            <w:tcW w:w="2603" w:type="dxa"/>
            <w:vAlign w:val="center"/>
            <w:hideMark/>
          </w:tcPr>
          <w:p w14:paraId="725D0069" w14:textId="77777777" w:rsidR="00574A4A" w:rsidRPr="00574A4A" w:rsidRDefault="00574A4A" w:rsidP="00574A4A">
            <w:r w:rsidRPr="00574A4A">
              <w:t>Natural Disasters</w:t>
            </w:r>
          </w:p>
        </w:tc>
        <w:tc>
          <w:tcPr>
            <w:tcW w:w="1365" w:type="dxa"/>
            <w:vAlign w:val="center"/>
            <w:hideMark/>
          </w:tcPr>
          <w:p w14:paraId="74E5C184" w14:textId="77777777" w:rsidR="00574A4A" w:rsidRPr="00574A4A" w:rsidRDefault="00574A4A" w:rsidP="00574A4A">
            <w:r w:rsidRPr="00574A4A">
              <w:t>25.2</w:t>
            </w:r>
          </w:p>
        </w:tc>
      </w:tr>
      <w:tr w:rsidR="00574A4A" w:rsidRPr="00574A4A" w14:paraId="70B70825" w14:textId="77777777" w:rsidTr="00574A4A">
        <w:trPr>
          <w:tblCellSpacing w:w="15" w:type="dxa"/>
        </w:trPr>
        <w:tc>
          <w:tcPr>
            <w:tcW w:w="3855" w:type="dxa"/>
            <w:vAlign w:val="center"/>
            <w:hideMark/>
          </w:tcPr>
          <w:p w14:paraId="36A4AE49" w14:textId="77777777" w:rsidR="00574A4A" w:rsidRPr="00574A4A" w:rsidRDefault="00574A4A" w:rsidP="00574A4A">
            <w:r w:rsidRPr="00574A4A">
              <w:t>Mugging</w:t>
            </w:r>
          </w:p>
        </w:tc>
        <w:tc>
          <w:tcPr>
            <w:tcW w:w="2603" w:type="dxa"/>
            <w:vAlign w:val="center"/>
            <w:hideMark/>
          </w:tcPr>
          <w:p w14:paraId="66BEEF33" w14:textId="77777777" w:rsidR="00574A4A" w:rsidRPr="00574A4A" w:rsidRDefault="00574A4A" w:rsidP="00574A4A">
            <w:r w:rsidRPr="00574A4A">
              <w:t>Crime</w:t>
            </w:r>
          </w:p>
        </w:tc>
        <w:tc>
          <w:tcPr>
            <w:tcW w:w="1365" w:type="dxa"/>
            <w:vAlign w:val="center"/>
            <w:hideMark/>
          </w:tcPr>
          <w:p w14:paraId="45EB58B6" w14:textId="77777777" w:rsidR="00574A4A" w:rsidRPr="00574A4A" w:rsidRDefault="00574A4A" w:rsidP="00574A4A">
            <w:r w:rsidRPr="00574A4A">
              <w:t>21.3</w:t>
            </w:r>
          </w:p>
        </w:tc>
      </w:tr>
      <w:tr w:rsidR="00574A4A" w:rsidRPr="00574A4A" w14:paraId="394757C0" w14:textId="77777777" w:rsidTr="00574A4A">
        <w:trPr>
          <w:tblCellSpacing w:w="15" w:type="dxa"/>
        </w:trPr>
        <w:tc>
          <w:tcPr>
            <w:tcW w:w="3855" w:type="dxa"/>
            <w:vAlign w:val="center"/>
            <w:hideMark/>
          </w:tcPr>
          <w:p w14:paraId="38C05EF7" w14:textId="77777777" w:rsidR="00574A4A" w:rsidRPr="00574A4A" w:rsidRDefault="00574A4A" w:rsidP="00574A4A">
            <w:r w:rsidRPr="00574A4A">
              <w:t>Murder by a stranger</w:t>
            </w:r>
          </w:p>
        </w:tc>
        <w:tc>
          <w:tcPr>
            <w:tcW w:w="2603" w:type="dxa"/>
            <w:vAlign w:val="center"/>
            <w:hideMark/>
          </w:tcPr>
          <w:p w14:paraId="4707F662" w14:textId="77777777" w:rsidR="00574A4A" w:rsidRPr="00574A4A" w:rsidRDefault="00574A4A" w:rsidP="00574A4A">
            <w:r w:rsidRPr="00574A4A">
              <w:t>Crime</w:t>
            </w:r>
          </w:p>
        </w:tc>
        <w:tc>
          <w:tcPr>
            <w:tcW w:w="1365" w:type="dxa"/>
            <w:vAlign w:val="center"/>
            <w:hideMark/>
          </w:tcPr>
          <w:p w14:paraId="1783E07A" w14:textId="77777777" w:rsidR="00574A4A" w:rsidRPr="00574A4A" w:rsidRDefault="00574A4A" w:rsidP="00574A4A">
            <w:r w:rsidRPr="00574A4A">
              <w:t>21.9</w:t>
            </w:r>
          </w:p>
        </w:tc>
      </w:tr>
      <w:tr w:rsidR="00574A4A" w:rsidRPr="00574A4A" w14:paraId="3317F1D2" w14:textId="77777777" w:rsidTr="00574A4A">
        <w:trPr>
          <w:tblCellSpacing w:w="15" w:type="dxa"/>
        </w:trPr>
        <w:tc>
          <w:tcPr>
            <w:tcW w:w="3855" w:type="dxa"/>
            <w:vAlign w:val="center"/>
            <w:hideMark/>
          </w:tcPr>
          <w:p w14:paraId="00FE39C5" w14:textId="77777777" w:rsidR="00574A4A" w:rsidRPr="00574A4A" w:rsidRDefault="00574A4A" w:rsidP="00574A4A">
            <w:r w:rsidRPr="00574A4A">
              <w:t>Murder by someone you know</w:t>
            </w:r>
          </w:p>
        </w:tc>
        <w:tc>
          <w:tcPr>
            <w:tcW w:w="2603" w:type="dxa"/>
            <w:vAlign w:val="center"/>
            <w:hideMark/>
          </w:tcPr>
          <w:p w14:paraId="33FAE5F3" w14:textId="77777777" w:rsidR="00574A4A" w:rsidRPr="00574A4A" w:rsidRDefault="00574A4A" w:rsidP="00574A4A">
            <w:r w:rsidRPr="00574A4A">
              <w:t>Crime</w:t>
            </w:r>
          </w:p>
        </w:tc>
        <w:tc>
          <w:tcPr>
            <w:tcW w:w="1365" w:type="dxa"/>
            <w:vAlign w:val="center"/>
            <w:hideMark/>
          </w:tcPr>
          <w:p w14:paraId="3B547BA3" w14:textId="77777777" w:rsidR="00574A4A" w:rsidRPr="00574A4A" w:rsidRDefault="00574A4A" w:rsidP="00574A4A">
            <w:r w:rsidRPr="00574A4A">
              <w:t>17.5</w:t>
            </w:r>
          </w:p>
        </w:tc>
      </w:tr>
      <w:tr w:rsidR="00574A4A" w:rsidRPr="00574A4A" w14:paraId="5ECA71E1" w14:textId="77777777" w:rsidTr="00574A4A">
        <w:trPr>
          <w:tblCellSpacing w:w="15" w:type="dxa"/>
        </w:trPr>
        <w:tc>
          <w:tcPr>
            <w:tcW w:w="3855" w:type="dxa"/>
            <w:vAlign w:val="center"/>
            <w:hideMark/>
          </w:tcPr>
          <w:p w14:paraId="38A4E01A" w14:textId="77777777" w:rsidR="00574A4A" w:rsidRPr="00574A4A" w:rsidRDefault="00574A4A" w:rsidP="00574A4A">
            <w:r w:rsidRPr="00574A4A">
              <w:t>Needles</w:t>
            </w:r>
          </w:p>
        </w:tc>
        <w:tc>
          <w:tcPr>
            <w:tcW w:w="2603" w:type="dxa"/>
            <w:vAlign w:val="center"/>
            <w:hideMark/>
          </w:tcPr>
          <w:p w14:paraId="283624FB" w14:textId="77777777" w:rsidR="00574A4A" w:rsidRPr="00574A4A" w:rsidRDefault="00574A4A" w:rsidP="00574A4A">
            <w:r w:rsidRPr="00574A4A">
              <w:t>Personal Fears</w:t>
            </w:r>
          </w:p>
        </w:tc>
        <w:tc>
          <w:tcPr>
            <w:tcW w:w="1365" w:type="dxa"/>
            <w:vAlign w:val="center"/>
            <w:hideMark/>
          </w:tcPr>
          <w:p w14:paraId="40357B5D" w14:textId="77777777" w:rsidR="00574A4A" w:rsidRPr="00574A4A" w:rsidRDefault="00574A4A" w:rsidP="00574A4A">
            <w:r w:rsidRPr="00574A4A">
              <w:t>16.7</w:t>
            </w:r>
          </w:p>
        </w:tc>
      </w:tr>
      <w:tr w:rsidR="00574A4A" w:rsidRPr="00574A4A" w14:paraId="099D721E" w14:textId="77777777" w:rsidTr="00574A4A">
        <w:trPr>
          <w:tblCellSpacing w:w="15" w:type="dxa"/>
        </w:trPr>
        <w:tc>
          <w:tcPr>
            <w:tcW w:w="3855" w:type="dxa"/>
            <w:vAlign w:val="center"/>
            <w:hideMark/>
          </w:tcPr>
          <w:p w14:paraId="177FAF70" w14:textId="77777777" w:rsidR="00574A4A" w:rsidRPr="00574A4A" w:rsidRDefault="00574A4A" w:rsidP="00574A4A">
            <w:r w:rsidRPr="00574A4A">
              <w:t>Not having enough money for the future</w:t>
            </w:r>
          </w:p>
        </w:tc>
        <w:tc>
          <w:tcPr>
            <w:tcW w:w="2603" w:type="dxa"/>
            <w:vAlign w:val="center"/>
            <w:hideMark/>
          </w:tcPr>
          <w:p w14:paraId="187A2858" w14:textId="77777777" w:rsidR="00574A4A" w:rsidRPr="00574A4A" w:rsidRDefault="00574A4A" w:rsidP="00574A4A">
            <w:r w:rsidRPr="00574A4A">
              <w:t>Economic</w:t>
            </w:r>
          </w:p>
        </w:tc>
        <w:tc>
          <w:tcPr>
            <w:tcW w:w="1365" w:type="dxa"/>
            <w:vAlign w:val="center"/>
            <w:hideMark/>
          </w:tcPr>
          <w:p w14:paraId="216A647A" w14:textId="77777777" w:rsidR="00574A4A" w:rsidRPr="00574A4A" w:rsidRDefault="00574A4A" w:rsidP="00574A4A">
            <w:r w:rsidRPr="00574A4A">
              <w:t>39.9</w:t>
            </w:r>
          </w:p>
        </w:tc>
      </w:tr>
      <w:tr w:rsidR="00574A4A" w:rsidRPr="00574A4A" w14:paraId="2021B71E" w14:textId="77777777" w:rsidTr="00574A4A">
        <w:trPr>
          <w:tblCellSpacing w:w="15" w:type="dxa"/>
        </w:trPr>
        <w:tc>
          <w:tcPr>
            <w:tcW w:w="3855" w:type="dxa"/>
            <w:vAlign w:val="center"/>
            <w:hideMark/>
          </w:tcPr>
          <w:p w14:paraId="782F9B8C" w14:textId="77777777" w:rsidR="00574A4A" w:rsidRPr="00574A4A" w:rsidRDefault="00574A4A" w:rsidP="00574A4A">
            <w:r w:rsidRPr="00574A4A">
              <w:t>Nuclear accident/meltdown</w:t>
            </w:r>
          </w:p>
        </w:tc>
        <w:tc>
          <w:tcPr>
            <w:tcW w:w="2603" w:type="dxa"/>
            <w:vAlign w:val="center"/>
            <w:hideMark/>
          </w:tcPr>
          <w:p w14:paraId="556F41F8" w14:textId="77777777" w:rsidR="00574A4A" w:rsidRPr="00574A4A" w:rsidRDefault="00574A4A" w:rsidP="00574A4A">
            <w:r w:rsidRPr="00574A4A">
              <w:t>Manmade Disasters</w:t>
            </w:r>
          </w:p>
        </w:tc>
        <w:tc>
          <w:tcPr>
            <w:tcW w:w="1365" w:type="dxa"/>
            <w:vAlign w:val="center"/>
            <w:hideMark/>
          </w:tcPr>
          <w:p w14:paraId="2842A787" w14:textId="77777777" w:rsidR="00574A4A" w:rsidRPr="00574A4A" w:rsidRDefault="00574A4A" w:rsidP="00574A4A">
            <w:r w:rsidRPr="00574A4A">
              <w:t>27.5</w:t>
            </w:r>
          </w:p>
        </w:tc>
      </w:tr>
      <w:tr w:rsidR="00574A4A" w:rsidRPr="00574A4A" w14:paraId="05D37609" w14:textId="77777777" w:rsidTr="00574A4A">
        <w:trPr>
          <w:tblCellSpacing w:w="15" w:type="dxa"/>
        </w:trPr>
        <w:tc>
          <w:tcPr>
            <w:tcW w:w="3855" w:type="dxa"/>
            <w:vAlign w:val="center"/>
            <w:hideMark/>
          </w:tcPr>
          <w:p w14:paraId="487AC1E8" w14:textId="77777777" w:rsidR="00574A4A" w:rsidRPr="00574A4A" w:rsidRDefault="00574A4A" w:rsidP="00574A4A">
            <w:r w:rsidRPr="00574A4A">
              <w:t>Nuclear weapons attack</w:t>
            </w:r>
          </w:p>
        </w:tc>
        <w:tc>
          <w:tcPr>
            <w:tcW w:w="2603" w:type="dxa"/>
            <w:vAlign w:val="center"/>
            <w:hideMark/>
          </w:tcPr>
          <w:p w14:paraId="286DAA1D" w14:textId="77777777" w:rsidR="00574A4A" w:rsidRPr="00574A4A" w:rsidRDefault="00574A4A" w:rsidP="00574A4A">
            <w:r w:rsidRPr="00574A4A">
              <w:t>Manmade Disasters</w:t>
            </w:r>
          </w:p>
        </w:tc>
        <w:tc>
          <w:tcPr>
            <w:tcW w:w="1365" w:type="dxa"/>
            <w:vAlign w:val="center"/>
            <w:hideMark/>
          </w:tcPr>
          <w:p w14:paraId="1223E34B" w14:textId="77777777" w:rsidR="00574A4A" w:rsidRPr="00574A4A" w:rsidRDefault="00574A4A" w:rsidP="00574A4A">
            <w:r w:rsidRPr="00574A4A">
              <w:t>31.5</w:t>
            </w:r>
          </w:p>
        </w:tc>
      </w:tr>
      <w:tr w:rsidR="00574A4A" w:rsidRPr="00574A4A" w14:paraId="0E481B37" w14:textId="77777777" w:rsidTr="00574A4A">
        <w:trPr>
          <w:tblCellSpacing w:w="15" w:type="dxa"/>
        </w:trPr>
        <w:tc>
          <w:tcPr>
            <w:tcW w:w="3855" w:type="dxa"/>
            <w:vAlign w:val="center"/>
            <w:hideMark/>
          </w:tcPr>
          <w:p w14:paraId="1C63FD2E" w14:textId="77777777" w:rsidR="00574A4A" w:rsidRPr="00574A4A" w:rsidRDefault="00574A4A" w:rsidP="00574A4A">
            <w:r w:rsidRPr="00574A4A">
              <w:t>Oil spills</w:t>
            </w:r>
          </w:p>
        </w:tc>
        <w:tc>
          <w:tcPr>
            <w:tcW w:w="2603" w:type="dxa"/>
            <w:vAlign w:val="center"/>
            <w:hideMark/>
          </w:tcPr>
          <w:p w14:paraId="42F4933F" w14:textId="77777777" w:rsidR="00574A4A" w:rsidRPr="00574A4A" w:rsidRDefault="00574A4A" w:rsidP="00574A4A">
            <w:r w:rsidRPr="00574A4A">
              <w:t>Environment</w:t>
            </w:r>
          </w:p>
        </w:tc>
        <w:tc>
          <w:tcPr>
            <w:tcW w:w="1365" w:type="dxa"/>
            <w:vAlign w:val="center"/>
            <w:hideMark/>
          </w:tcPr>
          <w:p w14:paraId="3BC1A0F1" w14:textId="77777777" w:rsidR="00574A4A" w:rsidRPr="00574A4A" w:rsidRDefault="00574A4A" w:rsidP="00574A4A">
            <w:r w:rsidRPr="00574A4A">
              <w:t>26.8</w:t>
            </w:r>
          </w:p>
        </w:tc>
      </w:tr>
      <w:tr w:rsidR="00574A4A" w:rsidRPr="00574A4A" w14:paraId="1B238B29" w14:textId="77777777" w:rsidTr="00574A4A">
        <w:trPr>
          <w:tblCellSpacing w:w="15" w:type="dxa"/>
        </w:trPr>
        <w:tc>
          <w:tcPr>
            <w:tcW w:w="3855" w:type="dxa"/>
            <w:vAlign w:val="center"/>
            <w:hideMark/>
          </w:tcPr>
          <w:p w14:paraId="7F48C267" w14:textId="77777777" w:rsidR="00574A4A" w:rsidRPr="00574A4A" w:rsidRDefault="00574A4A" w:rsidP="00574A4A">
            <w:r w:rsidRPr="00574A4A">
              <w:t>Others talking about you behind your back</w:t>
            </w:r>
          </w:p>
        </w:tc>
        <w:tc>
          <w:tcPr>
            <w:tcW w:w="2603" w:type="dxa"/>
            <w:vAlign w:val="center"/>
            <w:hideMark/>
          </w:tcPr>
          <w:p w14:paraId="2556D6D1" w14:textId="77777777" w:rsidR="00574A4A" w:rsidRPr="00574A4A" w:rsidRDefault="00574A4A" w:rsidP="00574A4A">
            <w:r w:rsidRPr="00574A4A">
              <w:t>Relationships</w:t>
            </w:r>
          </w:p>
        </w:tc>
        <w:tc>
          <w:tcPr>
            <w:tcW w:w="1365" w:type="dxa"/>
            <w:vAlign w:val="center"/>
            <w:hideMark/>
          </w:tcPr>
          <w:p w14:paraId="0F7BCAE6" w14:textId="77777777" w:rsidR="00574A4A" w:rsidRPr="00574A4A" w:rsidRDefault="00574A4A" w:rsidP="00574A4A">
            <w:r w:rsidRPr="00574A4A">
              <w:t>6.8</w:t>
            </w:r>
          </w:p>
        </w:tc>
      </w:tr>
      <w:tr w:rsidR="00574A4A" w:rsidRPr="00574A4A" w14:paraId="5563A214" w14:textId="77777777" w:rsidTr="00574A4A">
        <w:trPr>
          <w:tblCellSpacing w:w="15" w:type="dxa"/>
        </w:trPr>
        <w:tc>
          <w:tcPr>
            <w:tcW w:w="3855" w:type="dxa"/>
            <w:vAlign w:val="center"/>
            <w:hideMark/>
          </w:tcPr>
          <w:p w14:paraId="3D9E60D0" w14:textId="77777777" w:rsidR="00574A4A" w:rsidRPr="00574A4A" w:rsidRDefault="00574A4A" w:rsidP="00574A4A">
            <w:r w:rsidRPr="00574A4A">
              <w:t>Pandemic or a major epidemic</w:t>
            </w:r>
          </w:p>
        </w:tc>
        <w:tc>
          <w:tcPr>
            <w:tcW w:w="2603" w:type="dxa"/>
            <w:vAlign w:val="center"/>
            <w:hideMark/>
          </w:tcPr>
          <w:p w14:paraId="7FF4D8E3" w14:textId="77777777" w:rsidR="00574A4A" w:rsidRPr="00574A4A" w:rsidRDefault="00574A4A" w:rsidP="00574A4A">
            <w:r w:rsidRPr="00574A4A">
              <w:t>Manmade Disasters</w:t>
            </w:r>
          </w:p>
        </w:tc>
        <w:tc>
          <w:tcPr>
            <w:tcW w:w="1365" w:type="dxa"/>
            <w:vAlign w:val="center"/>
            <w:hideMark/>
          </w:tcPr>
          <w:p w14:paraId="6F3167AF" w14:textId="77777777" w:rsidR="00574A4A" w:rsidRPr="00574A4A" w:rsidRDefault="00574A4A" w:rsidP="00574A4A">
            <w:r w:rsidRPr="00574A4A">
              <w:t>29.3</w:t>
            </w:r>
          </w:p>
        </w:tc>
      </w:tr>
      <w:tr w:rsidR="00574A4A" w:rsidRPr="00574A4A" w14:paraId="2707ED15" w14:textId="77777777" w:rsidTr="00574A4A">
        <w:trPr>
          <w:tblCellSpacing w:w="15" w:type="dxa"/>
        </w:trPr>
        <w:tc>
          <w:tcPr>
            <w:tcW w:w="3855" w:type="dxa"/>
            <w:vAlign w:val="center"/>
            <w:hideMark/>
          </w:tcPr>
          <w:p w14:paraId="6A4DBCB1" w14:textId="77777777" w:rsidR="00574A4A" w:rsidRPr="00574A4A" w:rsidRDefault="00574A4A" w:rsidP="00574A4A">
            <w:r w:rsidRPr="00574A4A">
              <w:t>People I love becoming seriously ill</w:t>
            </w:r>
          </w:p>
        </w:tc>
        <w:tc>
          <w:tcPr>
            <w:tcW w:w="2603" w:type="dxa"/>
            <w:vAlign w:val="center"/>
            <w:hideMark/>
          </w:tcPr>
          <w:p w14:paraId="434CD3ED" w14:textId="77777777" w:rsidR="00574A4A" w:rsidRPr="00574A4A" w:rsidRDefault="00574A4A" w:rsidP="00574A4A">
            <w:r w:rsidRPr="00574A4A">
              <w:t>Illness and Death</w:t>
            </w:r>
          </w:p>
        </w:tc>
        <w:tc>
          <w:tcPr>
            <w:tcW w:w="1365" w:type="dxa"/>
            <w:vAlign w:val="center"/>
            <w:hideMark/>
          </w:tcPr>
          <w:p w14:paraId="756B0E13" w14:textId="77777777" w:rsidR="00574A4A" w:rsidRPr="00574A4A" w:rsidRDefault="00574A4A" w:rsidP="00574A4A">
            <w:r w:rsidRPr="00574A4A">
              <w:t>35.9</w:t>
            </w:r>
          </w:p>
        </w:tc>
      </w:tr>
      <w:tr w:rsidR="00574A4A" w:rsidRPr="00574A4A" w14:paraId="74F16984" w14:textId="77777777" w:rsidTr="00574A4A">
        <w:trPr>
          <w:tblCellSpacing w:w="15" w:type="dxa"/>
        </w:trPr>
        <w:tc>
          <w:tcPr>
            <w:tcW w:w="3855" w:type="dxa"/>
            <w:vAlign w:val="center"/>
            <w:hideMark/>
          </w:tcPr>
          <w:p w14:paraId="761F13F8" w14:textId="77777777" w:rsidR="00574A4A" w:rsidRPr="00574A4A" w:rsidRDefault="00574A4A" w:rsidP="00574A4A">
            <w:r w:rsidRPr="00574A4A">
              <w:lastRenderedPageBreak/>
              <w:t>People I love dying</w:t>
            </w:r>
          </w:p>
        </w:tc>
        <w:tc>
          <w:tcPr>
            <w:tcW w:w="2603" w:type="dxa"/>
            <w:vAlign w:val="center"/>
            <w:hideMark/>
          </w:tcPr>
          <w:p w14:paraId="214E0D07" w14:textId="77777777" w:rsidR="00574A4A" w:rsidRPr="00574A4A" w:rsidRDefault="00574A4A" w:rsidP="00574A4A">
            <w:r w:rsidRPr="00574A4A">
              <w:t>Illness and Death</w:t>
            </w:r>
          </w:p>
        </w:tc>
        <w:tc>
          <w:tcPr>
            <w:tcW w:w="1365" w:type="dxa"/>
            <w:vAlign w:val="center"/>
            <w:hideMark/>
          </w:tcPr>
          <w:p w14:paraId="4A5689CD" w14:textId="77777777" w:rsidR="00574A4A" w:rsidRPr="00574A4A" w:rsidRDefault="00574A4A" w:rsidP="00574A4A">
            <w:r w:rsidRPr="00574A4A">
              <w:t>38.1</w:t>
            </w:r>
          </w:p>
        </w:tc>
      </w:tr>
      <w:tr w:rsidR="00574A4A" w:rsidRPr="00574A4A" w14:paraId="7E737F6F" w14:textId="77777777" w:rsidTr="00574A4A">
        <w:trPr>
          <w:tblCellSpacing w:w="15" w:type="dxa"/>
        </w:trPr>
        <w:tc>
          <w:tcPr>
            <w:tcW w:w="3855" w:type="dxa"/>
            <w:vAlign w:val="center"/>
            <w:hideMark/>
          </w:tcPr>
          <w:p w14:paraId="6C69EA4E" w14:textId="77777777" w:rsidR="00574A4A" w:rsidRPr="00574A4A" w:rsidRDefault="00574A4A" w:rsidP="00574A4A">
            <w:r w:rsidRPr="00574A4A">
              <w:t>Police brutality</w:t>
            </w:r>
          </w:p>
        </w:tc>
        <w:tc>
          <w:tcPr>
            <w:tcW w:w="2603" w:type="dxa"/>
            <w:vAlign w:val="center"/>
            <w:hideMark/>
          </w:tcPr>
          <w:p w14:paraId="364EAE31" w14:textId="77777777" w:rsidR="00574A4A" w:rsidRPr="00574A4A" w:rsidRDefault="00574A4A" w:rsidP="00574A4A">
            <w:r w:rsidRPr="00574A4A">
              <w:t>Crime</w:t>
            </w:r>
          </w:p>
        </w:tc>
        <w:tc>
          <w:tcPr>
            <w:tcW w:w="1365" w:type="dxa"/>
            <w:vAlign w:val="center"/>
            <w:hideMark/>
          </w:tcPr>
          <w:p w14:paraId="037D7162" w14:textId="77777777" w:rsidR="00574A4A" w:rsidRPr="00574A4A" w:rsidRDefault="00574A4A" w:rsidP="00574A4A">
            <w:r w:rsidRPr="00574A4A">
              <w:t>19.6</w:t>
            </w:r>
          </w:p>
        </w:tc>
      </w:tr>
      <w:tr w:rsidR="00574A4A" w:rsidRPr="00574A4A" w14:paraId="783DBB8F" w14:textId="77777777" w:rsidTr="00574A4A">
        <w:trPr>
          <w:tblCellSpacing w:w="15" w:type="dxa"/>
        </w:trPr>
        <w:tc>
          <w:tcPr>
            <w:tcW w:w="3855" w:type="dxa"/>
            <w:vAlign w:val="center"/>
            <w:hideMark/>
          </w:tcPr>
          <w:p w14:paraId="2FECC66D" w14:textId="77777777" w:rsidR="00574A4A" w:rsidRPr="00574A4A" w:rsidRDefault="00574A4A" w:rsidP="00574A4A">
            <w:r w:rsidRPr="00574A4A">
              <w:t>Pollution of drinking water</w:t>
            </w:r>
          </w:p>
        </w:tc>
        <w:tc>
          <w:tcPr>
            <w:tcW w:w="2603" w:type="dxa"/>
            <w:vAlign w:val="center"/>
            <w:hideMark/>
          </w:tcPr>
          <w:p w14:paraId="29851C3D" w14:textId="77777777" w:rsidR="00574A4A" w:rsidRPr="00574A4A" w:rsidRDefault="00574A4A" w:rsidP="00574A4A">
            <w:r w:rsidRPr="00574A4A">
              <w:t>Environment</w:t>
            </w:r>
          </w:p>
        </w:tc>
        <w:tc>
          <w:tcPr>
            <w:tcW w:w="1365" w:type="dxa"/>
            <w:vAlign w:val="center"/>
            <w:hideMark/>
          </w:tcPr>
          <w:p w14:paraId="7299256D" w14:textId="77777777" w:rsidR="00574A4A" w:rsidRPr="00574A4A" w:rsidRDefault="00574A4A" w:rsidP="00574A4A">
            <w:r w:rsidRPr="00574A4A">
              <w:t>27.9</w:t>
            </w:r>
          </w:p>
        </w:tc>
      </w:tr>
      <w:tr w:rsidR="00574A4A" w:rsidRPr="00574A4A" w14:paraId="2D377FAD" w14:textId="77777777" w:rsidTr="00574A4A">
        <w:trPr>
          <w:tblCellSpacing w:w="15" w:type="dxa"/>
        </w:trPr>
        <w:tc>
          <w:tcPr>
            <w:tcW w:w="3855" w:type="dxa"/>
            <w:vAlign w:val="center"/>
            <w:hideMark/>
          </w:tcPr>
          <w:p w14:paraId="73514B9E" w14:textId="77777777" w:rsidR="00574A4A" w:rsidRPr="00574A4A" w:rsidRDefault="00574A4A" w:rsidP="00574A4A">
            <w:r w:rsidRPr="00574A4A">
              <w:t>Pollution of oceans, rivers and lakes</w:t>
            </w:r>
          </w:p>
        </w:tc>
        <w:tc>
          <w:tcPr>
            <w:tcW w:w="2603" w:type="dxa"/>
            <w:vAlign w:val="center"/>
            <w:hideMark/>
          </w:tcPr>
          <w:p w14:paraId="10CED12E" w14:textId="77777777" w:rsidR="00574A4A" w:rsidRPr="00574A4A" w:rsidRDefault="00574A4A" w:rsidP="00574A4A">
            <w:r w:rsidRPr="00574A4A">
              <w:t>Environment</w:t>
            </w:r>
          </w:p>
        </w:tc>
        <w:tc>
          <w:tcPr>
            <w:tcW w:w="1365" w:type="dxa"/>
            <w:vAlign w:val="center"/>
            <w:hideMark/>
          </w:tcPr>
          <w:p w14:paraId="693B9106" w14:textId="77777777" w:rsidR="00574A4A" w:rsidRPr="00574A4A" w:rsidRDefault="00574A4A" w:rsidP="00574A4A">
            <w:r w:rsidRPr="00574A4A">
              <w:t>30</w:t>
            </w:r>
          </w:p>
        </w:tc>
      </w:tr>
      <w:tr w:rsidR="00574A4A" w:rsidRPr="00574A4A" w14:paraId="6502CDBC" w14:textId="77777777" w:rsidTr="00574A4A">
        <w:trPr>
          <w:tblCellSpacing w:w="15" w:type="dxa"/>
        </w:trPr>
        <w:tc>
          <w:tcPr>
            <w:tcW w:w="3855" w:type="dxa"/>
            <w:vAlign w:val="center"/>
            <w:hideMark/>
          </w:tcPr>
          <w:p w14:paraId="4529EA49" w14:textId="77777777" w:rsidR="00574A4A" w:rsidRPr="00574A4A" w:rsidRDefault="00574A4A" w:rsidP="00574A4A">
            <w:r w:rsidRPr="00574A4A">
              <w:t>Public speaking</w:t>
            </w:r>
          </w:p>
        </w:tc>
        <w:tc>
          <w:tcPr>
            <w:tcW w:w="2603" w:type="dxa"/>
            <w:vAlign w:val="center"/>
            <w:hideMark/>
          </w:tcPr>
          <w:p w14:paraId="740DD592" w14:textId="77777777" w:rsidR="00574A4A" w:rsidRPr="00574A4A" w:rsidRDefault="00574A4A" w:rsidP="00574A4A">
            <w:r w:rsidRPr="00574A4A">
              <w:t>Personal Fears</w:t>
            </w:r>
          </w:p>
        </w:tc>
        <w:tc>
          <w:tcPr>
            <w:tcW w:w="1365" w:type="dxa"/>
            <w:vAlign w:val="center"/>
            <w:hideMark/>
          </w:tcPr>
          <w:p w14:paraId="51C74730" w14:textId="77777777" w:rsidR="00574A4A" w:rsidRPr="00574A4A" w:rsidRDefault="00574A4A" w:rsidP="00574A4A">
            <w:r w:rsidRPr="00574A4A">
              <w:t>25.9</w:t>
            </w:r>
          </w:p>
        </w:tc>
      </w:tr>
      <w:tr w:rsidR="00574A4A" w:rsidRPr="00574A4A" w14:paraId="5C9BE799" w14:textId="77777777" w:rsidTr="00574A4A">
        <w:trPr>
          <w:tblCellSpacing w:w="15" w:type="dxa"/>
        </w:trPr>
        <w:tc>
          <w:tcPr>
            <w:tcW w:w="3855" w:type="dxa"/>
            <w:vAlign w:val="center"/>
            <w:hideMark/>
          </w:tcPr>
          <w:p w14:paraId="379B8235" w14:textId="77777777" w:rsidR="00574A4A" w:rsidRPr="00574A4A" w:rsidRDefault="00574A4A" w:rsidP="00574A4A">
            <w:r w:rsidRPr="00574A4A">
              <w:t>Racial/hate crime</w:t>
            </w:r>
          </w:p>
        </w:tc>
        <w:tc>
          <w:tcPr>
            <w:tcW w:w="2603" w:type="dxa"/>
            <w:vAlign w:val="center"/>
            <w:hideMark/>
          </w:tcPr>
          <w:p w14:paraId="63DF0E15" w14:textId="77777777" w:rsidR="00574A4A" w:rsidRPr="00574A4A" w:rsidRDefault="00574A4A" w:rsidP="00574A4A">
            <w:r w:rsidRPr="00574A4A">
              <w:t>Crime</w:t>
            </w:r>
          </w:p>
        </w:tc>
        <w:tc>
          <w:tcPr>
            <w:tcW w:w="1365" w:type="dxa"/>
            <w:vAlign w:val="center"/>
            <w:hideMark/>
          </w:tcPr>
          <w:p w14:paraId="7F2C2BDE" w14:textId="77777777" w:rsidR="00574A4A" w:rsidRPr="00574A4A" w:rsidRDefault="00574A4A" w:rsidP="00574A4A">
            <w:r w:rsidRPr="00574A4A">
              <w:t>19.9</w:t>
            </w:r>
          </w:p>
        </w:tc>
      </w:tr>
      <w:tr w:rsidR="00574A4A" w:rsidRPr="00574A4A" w14:paraId="1B3C6A68" w14:textId="77777777" w:rsidTr="00574A4A">
        <w:trPr>
          <w:tblCellSpacing w:w="15" w:type="dxa"/>
        </w:trPr>
        <w:tc>
          <w:tcPr>
            <w:tcW w:w="3855" w:type="dxa"/>
            <w:vAlign w:val="center"/>
            <w:hideMark/>
          </w:tcPr>
          <w:p w14:paraId="6410AD79" w14:textId="77777777" w:rsidR="00574A4A" w:rsidRPr="00574A4A" w:rsidRDefault="00574A4A" w:rsidP="00574A4A">
            <w:r w:rsidRPr="00574A4A">
              <w:t>Random/mass shooting</w:t>
            </w:r>
          </w:p>
        </w:tc>
        <w:tc>
          <w:tcPr>
            <w:tcW w:w="2603" w:type="dxa"/>
            <w:vAlign w:val="center"/>
            <w:hideMark/>
          </w:tcPr>
          <w:p w14:paraId="6EDBF370" w14:textId="77777777" w:rsidR="00574A4A" w:rsidRPr="00574A4A" w:rsidRDefault="00574A4A" w:rsidP="00574A4A">
            <w:r w:rsidRPr="00574A4A">
              <w:t>Crime</w:t>
            </w:r>
          </w:p>
        </w:tc>
        <w:tc>
          <w:tcPr>
            <w:tcW w:w="1365" w:type="dxa"/>
            <w:vAlign w:val="center"/>
            <w:hideMark/>
          </w:tcPr>
          <w:p w14:paraId="071712E4" w14:textId="77777777" w:rsidR="00574A4A" w:rsidRPr="00574A4A" w:rsidRDefault="00574A4A" w:rsidP="00574A4A">
            <w:r w:rsidRPr="00574A4A">
              <w:t>26.9</w:t>
            </w:r>
          </w:p>
        </w:tc>
      </w:tr>
      <w:tr w:rsidR="00574A4A" w:rsidRPr="00574A4A" w14:paraId="64F74694" w14:textId="77777777" w:rsidTr="00574A4A">
        <w:trPr>
          <w:tblCellSpacing w:w="15" w:type="dxa"/>
        </w:trPr>
        <w:tc>
          <w:tcPr>
            <w:tcW w:w="3855" w:type="dxa"/>
            <w:vAlign w:val="center"/>
            <w:hideMark/>
          </w:tcPr>
          <w:p w14:paraId="77CAC662" w14:textId="77777777" w:rsidR="00574A4A" w:rsidRPr="00574A4A" w:rsidRDefault="00574A4A" w:rsidP="00574A4A">
            <w:r w:rsidRPr="00574A4A">
              <w:t>Reptiles</w:t>
            </w:r>
          </w:p>
        </w:tc>
        <w:tc>
          <w:tcPr>
            <w:tcW w:w="2603" w:type="dxa"/>
            <w:vAlign w:val="center"/>
            <w:hideMark/>
          </w:tcPr>
          <w:p w14:paraId="39299D0E" w14:textId="77777777" w:rsidR="00574A4A" w:rsidRPr="00574A4A" w:rsidRDefault="00574A4A" w:rsidP="00574A4A">
            <w:r w:rsidRPr="00574A4A">
              <w:t>Personal Fears</w:t>
            </w:r>
          </w:p>
        </w:tc>
        <w:tc>
          <w:tcPr>
            <w:tcW w:w="1365" w:type="dxa"/>
            <w:vAlign w:val="center"/>
            <w:hideMark/>
          </w:tcPr>
          <w:p w14:paraId="0C7AFAE1" w14:textId="77777777" w:rsidR="00574A4A" w:rsidRPr="00574A4A" w:rsidRDefault="00574A4A" w:rsidP="00574A4A">
            <w:r w:rsidRPr="00574A4A">
              <w:t>33.2</w:t>
            </w:r>
          </w:p>
        </w:tc>
      </w:tr>
      <w:tr w:rsidR="00574A4A" w:rsidRPr="00574A4A" w14:paraId="2EBD5278" w14:textId="77777777" w:rsidTr="00574A4A">
        <w:trPr>
          <w:tblCellSpacing w:w="15" w:type="dxa"/>
        </w:trPr>
        <w:tc>
          <w:tcPr>
            <w:tcW w:w="3855" w:type="dxa"/>
            <w:vAlign w:val="center"/>
            <w:hideMark/>
          </w:tcPr>
          <w:p w14:paraId="7D5B887C" w14:textId="77777777" w:rsidR="00574A4A" w:rsidRPr="00574A4A" w:rsidRDefault="00574A4A" w:rsidP="00574A4A">
            <w:r w:rsidRPr="00574A4A">
              <w:t>Sexual assault by a stranger</w:t>
            </w:r>
          </w:p>
        </w:tc>
        <w:tc>
          <w:tcPr>
            <w:tcW w:w="2603" w:type="dxa"/>
            <w:vAlign w:val="center"/>
            <w:hideMark/>
          </w:tcPr>
          <w:p w14:paraId="3B8FEC64" w14:textId="77777777" w:rsidR="00574A4A" w:rsidRPr="00574A4A" w:rsidRDefault="00574A4A" w:rsidP="00574A4A">
            <w:r w:rsidRPr="00574A4A">
              <w:t>Crime</w:t>
            </w:r>
          </w:p>
        </w:tc>
        <w:tc>
          <w:tcPr>
            <w:tcW w:w="1365" w:type="dxa"/>
            <w:vAlign w:val="center"/>
            <w:hideMark/>
          </w:tcPr>
          <w:p w14:paraId="1B6C8F2C" w14:textId="77777777" w:rsidR="00574A4A" w:rsidRPr="00574A4A" w:rsidRDefault="00574A4A" w:rsidP="00574A4A">
            <w:r w:rsidRPr="00574A4A">
              <w:t>21.5</w:t>
            </w:r>
          </w:p>
        </w:tc>
      </w:tr>
      <w:tr w:rsidR="00574A4A" w:rsidRPr="00574A4A" w14:paraId="7076668E" w14:textId="77777777" w:rsidTr="00574A4A">
        <w:trPr>
          <w:tblCellSpacing w:w="15" w:type="dxa"/>
        </w:trPr>
        <w:tc>
          <w:tcPr>
            <w:tcW w:w="3855" w:type="dxa"/>
            <w:vAlign w:val="center"/>
            <w:hideMark/>
          </w:tcPr>
          <w:p w14:paraId="30118403" w14:textId="77777777" w:rsidR="00574A4A" w:rsidRPr="00574A4A" w:rsidRDefault="00574A4A" w:rsidP="00574A4A">
            <w:r w:rsidRPr="00574A4A">
              <w:t>Sexual assault by someone you know</w:t>
            </w:r>
          </w:p>
        </w:tc>
        <w:tc>
          <w:tcPr>
            <w:tcW w:w="2603" w:type="dxa"/>
            <w:vAlign w:val="center"/>
            <w:hideMark/>
          </w:tcPr>
          <w:p w14:paraId="2B022655" w14:textId="77777777" w:rsidR="00574A4A" w:rsidRPr="00574A4A" w:rsidRDefault="00574A4A" w:rsidP="00574A4A">
            <w:r w:rsidRPr="00574A4A">
              <w:t>Crime</w:t>
            </w:r>
          </w:p>
        </w:tc>
        <w:tc>
          <w:tcPr>
            <w:tcW w:w="1365" w:type="dxa"/>
            <w:vAlign w:val="center"/>
            <w:hideMark/>
          </w:tcPr>
          <w:p w14:paraId="0C854A0C" w14:textId="77777777" w:rsidR="00574A4A" w:rsidRPr="00574A4A" w:rsidRDefault="00574A4A" w:rsidP="00574A4A">
            <w:r w:rsidRPr="00574A4A">
              <w:t>18.1</w:t>
            </w:r>
          </w:p>
        </w:tc>
      </w:tr>
      <w:tr w:rsidR="00574A4A" w:rsidRPr="00574A4A" w14:paraId="57F2B28C" w14:textId="77777777" w:rsidTr="00574A4A">
        <w:trPr>
          <w:tblCellSpacing w:w="15" w:type="dxa"/>
        </w:trPr>
        <w:tc>
          <w:tcPr>
            <w:tcW w:w="3855" w:type="dxa"/>
            <w:vAlign w:val="center"/>
            <w:hideMark/>
          </w:tcPr>
          <w:p w14:paraId="09493845" w14:textId="77777777" w:rsidR="00574A4A" w:rsidRPr="00574A4A" w:rsidRDefault="00574A4A" w:rsidP="00574A4A">
            <w:r w:rsidRPr="00574A4A">
              <w:t>Significant other cheating on you</w:t>
            </w:r>
          </w:p>
        </w:tc>
        <w:tc>
          <w:tcPr>
            <w:tcW w:w="2603" w:type="dxa"/>
            <w:vAlign w:val="center"/>
            <w:hideMark/>
          </w:tcPr>
          <w:p w14:paraId="59006B15" w14:textId="77777777" w:rsidR="00574A4A" w:rsidRPr="00574A4A" w:rsidRDefault="00574A4A" w:rsidP="00574A4A">
            <w:r w:rsidRPr="00574A4A">
              <w:t>Relationships</w:t>
            </w:r>
          </w:p>
        </w:tc>
        <w:tc>
          <w:tcPr>
            <w:tcW w:w="1365" w:type="dxa"/>
            <w:vAlign w:val="center"/>
            <w:hideMark/>
          </w:tcPr>
          <w:p w14:paraId="0018F16E" w14:textId="77777777" w:rsidR="00574A4A" w:rsidRPr="00574A4A" w:rsidRDefault="00574A4A" w:rsidP="00574A4A">
            <w:r w:rsidRPr="00574A4A">
              <w:t>10.2</w:t>
            </w:r>
          </w:p>
        </w:tc>
      </w:tr>
      <w:tr w:rsidR="00574A4A" w:rsidRPr="00574A4A" w14:paraId="58717187" w14:textId="77777777" w:rsidTr="00574A4A">
        <w:trPr>
          <w:tblCellSpacing w:w="15" w:type="dxa"/>
        </w:trPr>
        <w:tc>
          <w:tcPr>
            <w:tcW w:w="3855" w:type="dxa"/>
            <w:vAlign w:val="center"/>
            <w:hideMark/>
          </w:tcPr>
          <w:p w14:paraId="14B8776F" w14:textId="77777777" w:rsidR="00574A4A" w:rsidRPr="00574A4A" w:rsidRDefault="00574A4A" w:rsidP="00574A4A">
            <w:r w:rsidRPr="00574A4A">
              <w:t>Small enclosed spaces</w:t>
            </w:r>
          </w:p>
        </w:tc>
        <w:tc>
          <w:tcPr>
            <w:tcW w:w="2603" w:type="dxa"/>
            <w:vAlign w:val="center"/>
            <w:hideMark/>
          </w:tcPr>
          <w:p w14:paraId="03CAA4E2" w14:textId="77777777" w:rsidR="00574A4A" w:rsidRPr="00574A4A" w:rsidRDefault="00574A4A" w:rsidP="00574A4A">
            <w:r w:rsidRPr="00574A4A">
              <w:t>Personal Fears</w:t>
            </w:r>
          </w:p>
        </w:tc>
        <w:tc>
          <w:tcPr>
            <w:tcW w:w="1365" w:type="dxa"/>
            <w:vAlign w:val="center"/>
            <w:hideMark/>
          </w:tcPr>
          <w:p w14:paraId="1024377D" w14:textId="77777777" w:rsidR="00574A4A" w:rsidRPr="00574A4A" w:rsidRDefault="00574A4A" w:rsidP="00574A4A">
            <w:r w:rsidRPr="00574A4A">
              <w:t>16.8</w:t>
            </w:r>
          </w:p>
        </w:tc>
      </w:tr>
      <w:tr w:rsidR="00574A4A" w:rsidRPr="00574A4A" w14:paraId="107BE5AA" w14:textId="77777777" w:rsidTr="00574A4A">
        <w:trPr>
          <w:tblCellSpacing w:w="15" w:type="dxa"/>
        </w:trPr>
        <w:tc>
          <w:tcPr>
            <w:tcW w:w="3855" w:type="dxa"/>
            <w:vAlign w:val="center"/>
            <w:hideMark/>
          </w:tcPr>
          <w:p w14:paraId="131D2DF3" w14:textId="77777777" w:rsidR="00574A4A" w:rsidRPr="00574A4A" w:rsidRDefault="00574A4A" w:rsidP="00574A4A">
            <w:r w:rsidRPr="00574A4A">
              <w:t>Stalking</w:t>
            </w:r>
          </w:p>
        </w:tc>
        <w:tc>
          <w:tcPr>
            <w:tcW w:w="2603" w:type="dxa"/>
            <w:vAlign w:val="center"/>
            <w:hideMark/>
          </w:tcPr>
          <w:p w14:paraId="617877F3" w14:textId="77777777" w:rsidR="00574A4A" w:rsidRPr="00574A4A" w:rsidRDefault="00574A4A" w:rsidP="00574A4A">
            <w:r w:rsidRPr="00574A4A">
              <w:t>Crime</w:t>
            </w:r>
          </w:p>
        </w:tc>
        <w:tc>
          <w:tcPr>
            <w:tcW w:w="1365" w:type="dxa"/>
            <w:vAlign w:val="center"/>
            <w:hideMark/>
          </w:tcPr>
          <w:p w14:paraId="659E99B7" w14:textId="77777777" w:rsidR="00574A4A" w:rsidRPr="00574A4A" w:rsidRDefault="00574A4A" w:rsidP="00574A4A">
            <w:r w:rsidRPr="00574A4A">
              <w:t>17.4</w:t>
            </w:r>
          </w:p>
        </w:tc>
      </w:tr>
      <w:tr w:rsidR="00574A4A" w:rsidRPr="00574A4A" w14:paraId="40A7536F" w14:textId="77777777" w:rsidTr="00574A4A">
        <w:trPr>
          <w:tblCellSpacing w:w="15" w:type="dxa"/>
        </w:trPr>
        <w:tc>
          <w:tcPr>
            <w:tcW w:w="3855" w:type="dxa"/>
            <w:vAlign w:val="center"/>
            <w:hideMark/>
          </w:tcPr>
          <w:p w14:paraId="7C26589C" w14:textId="77777777" w:rsidR="00574A4A" w:rsidRPr="00574A4A" w:rsidRDefault="00574A4A" w:rsidP="00574A4A">
            <w:r w:rsidRPr="00574A4A">
              <w:t>Strangers</w:t>
            </w:r>
          </w:p>
        </w:tc>
        <w:tc>
          <w:tcPr>
            <w:tcW w:w="2603" w:type="dxa"/>
            <w:vAlign w:val="center"/>
            <w:hideMark/>
          </w:tcPr>
          <w:p w14:paraId="66225F2B" w14:textId="77777777" w:rsidR="00574A4A" w:rsidRPr="00574A4A" w:rsidRDefault="00574A4A" w:rsidP="00574A4A">
            <w:r w:rsidRPr="00574A4A">
              <w:t>Personal Fears</w:t>
            </w:r>
          </w:p>
        </w:tc>
        <w:tc>
          <w:tcPr>
            <w:tcW w:w="1365" w:type="dxa"/>
            <w:vAlign w:val="center"/>
            <w:hideMark/>
          </w:tcPr>
          <w:p w14:paraId="4FA9D042" w14:textId="77777777" w:rsidR="00574A4A" w:rsidRPr="00574A4A" w:rsidRDefault="00574A4A" w:rsidP="00574A4A">
            <w:r w:rsidRPr="00574A4A">
              <w:t>9.8</w:t>
            </w:r>
          </w:p>
        </w:tc>
      </w:tr>
      <w:tr w:rsidR="00574A4A" w:rsidRPr="00574A4A" w14:paraId="64F90600" w14:textId="77777777" w:rsidTr="00574A4A">
        <w:trPr>
          <w:tblCellSpacing w:w="15" w:type="dxa"/>
        </w:trPr>
        <w:tc>
          <w:tcPr>
            <w:tcW w:w="3855" w:type="dxa"/>
            <w:vAlign w:val="center"/>
            <w:hideMark/>
          </w:tcPr>
          <w:p w14:paraId="6E38B2E5" w14:textId="77777777" w:rsidR="00574A4A" w:rsidRPr="00574A4A" w:rsidRDefault="00574A4A" w:rsidP="00574A4A">
            <w:r w:rsidRPr="00574A4A">
              <w:t>Technology I don’t understand</w:t>
            </w:r>
          </w:p>
        </w:tc>
        <w:tc>
          <w:tcPr>
            <w:tcW w:w="2603" w:type="dxa"/>
            <w:vAlign w:val="center"/>
            <w:hideMark/>
          </w:tcPr>
          <w:p w14:paraId="1033F8C6" w14:textId="77777777" w:rsidR="00574A4A" w:rsidRPr="00574A4A" w:rsidRDefault="00574A4A" w:rsidP="00574A4A">
            <w:r w:rsidRPr="00574A4A">
              <w:t>Technology</w:t>
            </w:r>
          </w:p>
        </w:tc>
        <w:tc>
          <w:tcPr>
            <w:tcW w:w="1365" w:type="dxa"/>
            <w:vAlign w:val="center"/>
            <w:hideMark/>
          </w:tcPr>
          <w:p w14:paraId="34DB87E4" w14:textId="77777777" w:rsidR="00574A4A" w:rsidRPr="00574A4A" w:rsidRDefault="00574A4A" w:rsidP="00574A4A">
            <w:r w:rsidRPr="00574A4A">
              <w:t>15.7</w:t>
            </w:r>
          </w:p>
        </w:tc>
      </w:tr>
      <w:tr w:rsidR="00574A4A" w:rsidRPr="00574A4A" w14:paraId="40CB5FC7" w14:textId="77777777" w:rsidTr="00574A4A">
        <w:trPr>
          <w:tblCellSpacing w:w="15" w:type="dxa"/>
        </w:trPr>
        <w:tc>
          <w:tcPr>
            <w:tcW w:w="3855" w:type="dxa"/>
            <w:vAlign w:val="center"/>
            <w:hideMark/>
          </w:tcPr>
          <w:p w14:paraId="4068157A" w14:textId="77777777" w:rsidR="00574A4A" w:rsidRPr="00574A4A" w:rsidRDefault="00574A4A" w:rsidP="00574A4A">
            <w:r w:rsidRPr="00574A4A">
              <w:t>Terrorism</w:t>
            </w:r>
          </w:p>
        </w:tc>
        <w:tc>
          <w:tcPr>
            <w:tcW w:w="2603" w:type="dxa"/>
            <w:vAlign w:val="center"/>
            <w:hideMark/>
          </w:tcPr>
          <w:p w14:paraId="740CBD3D" w14:textId="77777777" w:rsidR="00574A4A" w:rsidRPr="00574A4A" w:rsidRDefault="00574A4A" w:rsidP="00574A4A">
            <w:r w:rsidRPr="00574A4A">
              <w:t>Crime</w:t>
            </w:r>
          </w:p>
        </w:tc>
        <w:tc>
          <w:tcPr>
            <w:tcW w:w="1365" w:type="dxa"/>
            <w:vAlign w:val="center"/>
            <w:hideMark/>
          </w:tcPr>
          <w:p w14:paraId="27C4B7C9" w14:textId="77777777" w:rsidR="00574A4A" w:rsidRPr="00574A4A" w:rsidRDefault="00574A4A" w:rsidP="00574A4A">
            <w:r w:rsidRPr="00574A4A">
              <w:t>38.5</w:t>
            </w:r>
          </w:p>
        </w:tc>
      </w:tr>
      <w:tr w:rsidR="00574A4A" w:rsidRPr="00574A4A" w14:paraId="7B29F26A" w14:textId="77777777" w:rsidTr="00574A4A">
        <w:trPr>
          <w:tblCellSpacing w:w="15" w:type="dxa"/>
        </w:trPr>
        <w:tc>
          <w:tcPr>
            <w:tcW w:w="3855" w:type="dxa"/>
            <w:vAlign w:val="center"/>
            <w:hideMark/>
          </w:tcPr>
          <w:p w14:paraId="55263341" w14:textId="77777777" w:rsidR="00574A4A" w:rsidRPr="00574A4A" w:rsidRDefault="00574A4A" w:rsidP="00574A4A">
            <w:r w:rsidRPr="00574A4A">
              <w:t>Terrorist Attack</w:t>
            </w:r>
          </w:p>
        </w:tc>
        <w:tc>
          <w:tcPr>
            <w:tcW w:w="2603" w:type="dxa"/>
            <w:vAlign w:val="center"/>
            <w:hideMark/>
          </w:tcPr>
          <w:p w14:paraId="358915E9" w14:textId="77777777" w:rsidR="00574A4A" w:rsidRPr="00574A4A" w:rsidRDefault="00574A4A" w:rsidP="00574A4A">
            <w:r w:rsidRPr="00574A4A">
              <w:t>Manmade Disasters</w:t>
            </w:r>
          </w:p>
        </w:tc>
        <w:tc>
          <w:tcPr>
            <w:tcW w:w="1365" w:type="dxa"/>
            <w:vAlign w:val="center"/>
            <w:hideMark/>
          </w:tcPr>
          <w:p w14:paraId="671A688E" w14:textId="77777777" w:rsidR="00574A4A" w:rsidRPr="00574A4A" w:rsidRDefault="00574A4A" w:rsidP="00574A4A">
            <w:r w:rsidRPr="00574A4A">
              <w:t>41</w:t>
            </w:r>
          </w:p>
        </w:tc>
      </w:tr>
      <w:tr w:rsidR="00574A4A" w:rsidRPr="00574A4A" w14:paraId="1E8883E6" w14:textId="77777777" w:rsidTr="00574A4A">
        <w:trPr>
          <w:tblCellSpacing w:w="15" w:type="dxa"/>
        </w:trPr>
        <w:tc>
          <w:tcPr>
            <w:tcW w:w="3855" w:type="dxa"/>
            <w:vAlign w:val="center"/>
            <w:hideMark/>
          </w:tcPr>
          <w:p w14:paraId="1345BCC1" w14:textId="77777777" w:rsidR="00574A4A" w:rsidRPr="00574A4A" w:rsidRDefault="00574A4A" w:rsidP="00574A4A">
            <w:r w:rsidRPr="00574A4A">
              <w:t>The Affordable Health Care Act/Obamacare</w:t>
            </w:r>
          </w:p>
        </w:tc>
        <w:tc>
          <w:tcPr>
            <w:tcW w:w="2603" w:type="dxa"/>
            <w:vAlign w:val="center"/>
            <w:hideMark/>
          </w:tcPr>
          <w:p w14:paraId="7566EF7B" w14:textId="77777777" w:rsidR="00574A4A" w:rsidRPr="00574A4A" w:rsidRDefault="00574A4A" w:rsidP="00574A4A">
            <w:r w:rsidRPr="00574A4A">
              <w:t>Government</w:t>
            </w:r>
          </w:p>
        </w:tc>
        <w:tc>
          <w:tcPr>
            <w:tcW w:w="1365" w:type="dxa"/>
            <w:vAlign w:val="center"/>
            <w:hideMark/>
          </w:tcPr>
          <w:p w14:paraId="08FE4ACE" w14:textId="77777777" w:rsidR="00574A4A" w:rsidRPr="00574A4A" w:rsidRDefault="00574A4A" w:rsidP="00574A4A">
            <w:r w:rsidRPr="00574A4A">
              <w:t>35.5</w:t>
            </w:r>
          </w:p>
        </w:tc>
      </w:tr>
      <w:tr w:rsidR="00574A4A" w:rsidRPr="00574A4A" w14:paraId="093950B6" w14:textId="77777777" w:rsidTr="00574A4A">
        <w:trPr>
          <w:tblCellSpacing w:w="15" w:type="dxa"/>
        </w:trPr>
        <w:tc>
          <w:tcPr>
            <w:tcW w:w="3855" w:type="dxa"/>
            <w:vAlign w:val="center"/>
            <w:hideMark/>
          </w:tcPr>
          <w:p w14:paraId="7638D7D5" w14:textId="77777777" w:rsidR="00574A4A" w:rsidRPr="00574A4A" w:rsidRDefault="00574A4A" w:rsidP="00574A4A">
            <w:r w:rsidRPr="00574A4A">
              <w:t>The US will be involved in another World War</w:t>
            </w:r>
          </w:p>
        </w:tc>
        <w:tc>
          <w:tcPr>
            <w:tcW w:w="2603" w:type="dxa"/>
            <w:vAlign w:val="center"/>
            <w:hideMark/>
          </w:tcPr>
          <w:p w14:paraId="7DBCF8F1" w14:textId="77777777" w:rsidR="00574A4A" w:rsidRPr="00574A4A" w:rsidRDefault="00574A4A" w:rsidP="00574A4A">
            <w:r w:rsidRPr="00574A4A">
              <w:t>Manmade Disasters</w:t>
            </w:r>
          </w:p>
        </w:tc>
        <w:tc>
          <w:tcPr>
            <w:tcW w:w="1365" w:type="dxa"/>
            <w:vAlign w:val="center"/>
            <w:hideMark/>
          </w:tcPr>
          <w:p w14:paraId="55A72B69" w14:textId="77777777" w:rsidR="00574A4A" w:rsidRPr="00574A4A" w:rsidRDefault="00574A4A" w:rsidP="00574A4A">
            <w:r w:rsidRPr="00574A4A">
              <w:t>32.3</w:t>
            </w:r>
          </w:p>
        </w:tc>
      </w:tr>
      <w:tr w:rsidR="00574A4A" w:rsidRPr="00574A4A" w14:paraId="7E541AD4" w14:textId="77777777" w:rsidTr="00574A4A">
        <w:trPr>
          <w:tblCellSpacing w:w="15" w:type="dxa"/>
        </w:trPr>
        <w:tc>
          <w:tcPr>
            <w:tcW w:w="3855" w:type="dxa"/>
            <w:vAlign w:val="center"/>
            <w:hideMark/>
          </w:tcPr>
          <w:p w14:paraId="76DA095D" w14:textId="77777777" w:rsidR="00574A4A" w:rsidRPr="00574A4A" w:rsidRDefault="00574A4A" w:rsidP="00574A4A">
            <w:r w:rsidRPr="00574A4A">
              <w:t>Theft of property</w:t>
            </w:r>
          </w:p>
        </w:tc>
        <w:tc>
          <w:tcPr>
            <w:tcW w:w="2603" w:type="dxa"/>
            <w:vAlign w:val="center"/>
            <w:hideMark/>
          </w:tcPr>
          <w:p w14:paraId="25A63E48" w14:textId="77777777" w:rsidR="00574A4A" w:rsidRPr="00574A4A" w:rsidRDefault="00574A4A" w:rsidP="00574A4A">
            <w:r w:rsidRPr="00574A4A">
              <w:t>Crime</w:t>
            </w:r>
          </w:p>
        </w:tc>
        <w:tc>
          <w:tcPr>
            <w:tcW w:w="1365" w:type="dxa"/>
            <w:vAlign w:val="center"/>
            <w:hideMark/>
          </w:tcPr>
          <w:p w14:paraId="75B00F9E" w14:textId="77777777" w:rsidR="00574A4A" w:rsidRPr="00574A4A" w:rsidRDefault="00574A4A" w:rsidP="00574A4A">
            <w:r w:rsidRPr="00574A4A">
              <w:t>25.5</w:t>
            </w:r>
          </w:p>
        </w:tc>
      </w:tr>
      <w:tr w:rsidR="00574A4A" w:rsidRPr="00574A4A" w14:paraId="62E2052D" w14:textId="77777777" w:rsidTr="00574A4A">
        <w:trPr>
          <w:tblCellSpacing w:w="15" w:type="dxa"/>
        </w:trPr>
        <w:tc>
          <w:tcPr>
            <w:tcW w:w="3855" w:type="dxa"/>
            <w:vAlign w:val="center"/>
            <w:hideMark/>
          </w:tcPr>
          <w:p w14:paraId="7B962FB9" w14:textId="77777777" w:rsidR="00574A4A" w:rsidRPr="00574A4A" w:rsidRDefault="00574A4A" w:rsidP="00574A4A">
            <w:r w:rsidRPr="00574A4A">
              <w:t>Walking alone at night</w:t>
            </w:r>
          </w:p>
        </w:tc>
        <w:tc>
          <w:tcPr>
            <w:tcW w:w="2603" w:type="dxa"/>
            <w:vAlign w:val="center"/>
            <w:hideMark/>
          </w:tcPr>
          <w:p w14:paraId="4BB1BE06" w14:textId="77777777" w:rsidR="00574A4A" w:rsidRPr="00574A4A" w:rsidRDefault="00574A4A" w:rsidP="00574A4A">
            <w:r w:rsidRPr="00574A4A">
              <w:t>Crime</w:t>
            </w:r>
          </w:p>
        </w:tc>
        <w:tc>
          <w:tcPr>
            <w:tcW w:w="1365" w:type="dxa"/>
            <w:vAlign w:val="center"/>
            <w:hideMark/>
          </w:tcPr>
          <w:p w14:paraId="7CD3C2B8" w14:textId="77777777" w:rsidR="00574A4A" w:rsidRPr="00574A4A" w:rsidRDefault="00574A4A" w:rsidP="00574A4A">
            <w:r w:rsidRPr="00574A4A">
              <w:t>21.1</w:t>
            </w:r>
          </w:p>
        </w:tc>
      </w:tr>
      <w:tr w:rsidR="00574A4A" w:rsidRPr="00574A4A" w14:paraId="64411427" w14:textId="77777777" w:rsidTr="00574A4A">
        <w:trPr>
          <w:tblCellSpacing w:w="15" w:type="dxa"/>
        </w:trPr>
        <w:tc>
          <w:tcPr>
            <w:tcW w:w="3855" w:type="dxa"/>
            <w:vAlign w:val="center"/>
            <w:hideMark/>
          </w:tcPr>
          <w:p w14:paraId="13ED84C3" w14:textId="77777777" w:rsidR="00574A4A" w:rsidRPr="00574A4A" w:rsidRDefault="00574A4A" w:rsidP="00574A4A">
            <w:r w:rsidRPr="00574A4A">
              <w:t>Whites no longer being the majority in the US</w:t>
            </w:r>
          </w:p>
        </w:tc>
        <w:tc>
          <w:tcPr>
            <w:tcW w:w="2603" w:type="dxa"/>
            <w:vAlign w:val="center"/>
            <w:hideMark/>
          </w:tcPr>
          <w:p w14:paraId="1A0AF885" w14:textId="77777777" w:rsidR="00574A4A" w:rsidRPr="00574A4A" w:rsidRDefault="00574A4A" w:rsidP="00574A4A">
            <w:r w:rsidRPr="00574A4A">
              <w:t>Immigration/Demographic change</w:t>
            </w:r>
          </w:p>
        </w:tc>
        <w:tc>
          <w:tcPr>
            <w:tcW w:w="1365" w:type="dxa"/>
            <w:vAlign w:val="center"/>
            <w:hideMark/>
          </w:tcPr>
          <w:p w14:paraId="31ECCB54" w14:textId="77777777" w:rsidR="00574A4A" w:rsidRPr="00574A4A" w:rsidRDefault="00574A4A" w:rsidP="00574A4A">
            <w:r w:rsidRPr="00574A4A">
              <w:t>17.9</w:t>
            </w:r>
          </w:p>
        </w:tc>
      </w:tr>
      <w:tr w:rsidR="00574A4A" w:rsidRPr="00574A4A" w14:paraId="6E68321E" w14:textId="77777777" w:rsidTr="00574A4A">
        <w:trPr>
          <w:tblCellSpacing w:w="15" w:type="dxa"/>
        </w:trPr>
        <w:tc>
          <w:tcPr>
            <w:tcW w:w="3855" w:type="dxa"/>
            <w:vAlign w:val="center"/>
            <w:hideMark/>
          </w:tcPr>
          <w:p w14:paraId="2FAF16AD" w14:textId="77777777" w:rsidR="00574A4A" w:rsidRPr="00574A4A" w:rsidRDefault="00574A4A" w:rsidP="00574A4A">
            <w:r w:rsidRPr="00574A4A">
              <w:t>Widespread civil unrest</w:t>
            </w:r>
          </w:p>
        </w:tc>
        <w:tc>
          <w:tcPr>
            <w:tcW w:w="2603" w:type="dxa"/>
            <w:vAlign w:val="center"/>
            <w:hideMark/>
          </w:tcPr>
          <w:p w14:paraId="6B05C403" w14:textId="77777777" w:rsidR="00574A4A" w:rsidRPr="00574A4A" w:rsidRDefault="00574A4A" w:rsidP="00574A4A">
            <w:r w:rsidRPr="00574A4A">
              <w:t>Manmade Disasters</w:t>
            </w:r>
          </w:p>
        </w:tc>
        <w:tc>
          <w:tcPr>
            <w:tcW w:w="1365" w:type="dxa"/>
            <w:vAlign w:val="center"/>
            <w:hideMark/>
          </w:tcPr>
          <w:p w14:paraId="573D86C6" w14:textId="77777777" w:rsidR="00574A4A" w:rsidRPr="00574A4A" w:rsidRDefault="00574A4A" w:rsidP="00574A4A">
            <w:r w:rsidRPr="00574A4A">
              <w:t>27.6</w:t>
            </w:r>
          </w:p>
        </w:tc>
      </w:tr>
      <w:tr w:rsidR="00574A4A" w:rsidRPr="00574A4A" w14:paraId="7188538F" w14:textId="77777777" w:rsidTr="00574A4A">
        <w:trPr>
          <w:tblCellSpacing w:w="15" w:type="dxa"/>
        </w:trPr>
        <w:tc>
          <w:tcPr>
            <w:tcW w:w="3855" w:type="dxa"/>
            <w:vAlign w:val="center"/>
            <w:hideMark/>
          </w:tcPr>
          <w:p w14:paraId="2E57A116" w14:textId="77777777" w:rsidR="00574A4A" w:rsidRPr="00574A4A" w:rsidRDefault="00574A4A" w:rsidP="00574A4A">
            <w:r w:rsidRPr="00574A4A">
              <w:t>Zombies</w:t>
            </w:r>
          </w:p>
        </w:tc>
        <w:tc>
          <w:tcPr>
            <w:tcW w:w="2603" w:type="dxa"/>
            <w:vAlign w:val="center"/>
            <w:hideMark/>
          </w:tcPr>
          <w:p w14:paraId="72CB89F4" w14:textId="77777777" w:rsidR="00574A4A" w:rsidRPr="00574A4A" w:rsidRDefault="00574A4A" w:rsidP="00574A4A">
            <w:r w:rsidRPr="00574A4A">
              <w:t>Personal Fears</w:t>
            </w:r>
          </w:p>
        </w:tc>
        <w:tc>
          <w:tcPr>
            <w:tcW w:w="1365" w:type="dxa"/>
            <w:vAlign w:val="center"/>
            <w:hideMark/>
          </w:tcPr>
          <w:p w14:paraId="057841FE" w14:textId="77777777" w:rsidR="00574A4A" w:rsidRPr="00574A4A" w:rsidRDefault="00574A4A" w:rsidP="00574A4A">
            <w:r w:rsidRPr="00574A4A">
              <w:t>10.2</w:t>
            </w:r>
          </w:p>
        </w:tc>
      </w:tr>
    </w:tbl>
    <w:p w14:paraId="5BF78EA4" w14:textId="4D260918" w:rsidR="00574A4A" w:rsidRDefault="00574A4A" w:rsidP="00500B21">
      <w:pPr>
        <w:contextualSpacing/>
      </w:pPr>
      <w:hyperlink r:id="rId36" w:history="1">
        <w:r w:rsidRPr="009E1AB7">
          <w:rPr>
            <w:rStyle w:val="Hyperlink"/>
          </w:rPr>
          <w:t>https://blogs.chapman.edu/wilkinson/2016/10/11/americas-top-fears-2016/</w:t>
        </w:r>
      </w:hyperlink>
      <w:r>
        <w:t xml:space="preserve"> </w:t>
      </w:r>
    </w:p>
    <w:p w14:paraId="4737C857" w14:textId="4F07C7FE" w:rsidR="00F91FD8" w:rsidRDefault="00F91FD8" w:rsidP="00500B21">
      <w:pPr>
        <w:contextualSpacing/>
      </w:pPr>
    </w:p>
    <w:p w14:paraId="789032DD" w14:textId="5C9895A8" w:rsidR="00F91FD8" w:rsidRDefault="00F91FD8" w:rsidP="00500B21">
      <w:pPr>
        <w:contextualSpacing/>
      </w:pPr>
    </w:p>
    <w:p w14:paraId="64B24371" w14:textId="3724D006" w:rsidR="00F91FD8" w:rsidRDefault="00F91FD8" w:rsidP="00500B21">
      <w:pPr>
        <w:contextualSpacing/>
      </w:pPr>
    </w:p>
    <w:p w14:paraId="0FA5FCE9" w14:textId="77777777" w:rsidR="00F91FD8" w:rsidRDefault="00F91FD8" w:rsidP="00F91FD8">
      <w:pPr>
        <w:pStyle w:val="ListParagraph"/>
        <w:numPr>
          <w:ilvl w:val="0"/>
          <w:numId w:val="27"/>
        </w:numPr>
        <w:rPr>
          <w:sz w:val="28"/>
          <w:szCs w:val="28"/>
        </w:rPr>
      </w:pPr>
      <w:r>
        <w:rPr>
          <w:sz w:val="28"/>
          <w:szCs w:val="28"/>
        </w:rPr>
        <w:t xml:space="preserve">It reminds us of the words of the prophet Jeremiah who wrote:  </w:t>
      </w:r>
    </w:p>
    <w:p w14:paraId="6DE41FC7" w14:textId="77777777" w:rsidR="00F91FD8" w:rsidRDefault="00F91FD8" w:rsidP="00F91FD8">
      <w:pPr>
        <w:pStyle w:val="ListParagraph"/>
        <w:numPr>
          <w:ilvl w:val="0"/>
          <w:numId w:val="27"/>
        </w:numPr>
        <w:rPr>
          <w:sz w:val="28"/>
          <w:szCs w:val="28"/>
        </w:rPr>
      </w:pPr>
      <w:r>
        <w:rPr>
          <w:rStyle w:val="text"/>
          <w:rFonts w:ascii="Helvetica Neue" w:hAnsi="Helvetica Neue"/>
          <w:color w:val="000000"/>
          <w:shd w:val="clear" w:color="auto" w:fill="FFFFFF"/>
        </w:rPr>
        <w:t>“Blessed is the man who trusts in the </w:t>
      </w:r>
      <w:r>
        <w:rPr>
          <w:rStyle w:val="small-caps"/>
          <w:rFonts w:ascii="Helvetica Neue" w:hAnsi="Helvetica Neue"/>
          <w:smallCaps/>
          <w:color w:val="000000"/>
          <w:shd w:val="clear" w:color="auto" w:fill="FFFFFF"/>
        </w:rPr>
        <w:t>Lord</w:t>
      </w:r>
      <w:r>
        <w:rPr>
          <w:rStyle w:val="text"/>
          <w:rFonts w:ascii="Helvetica Neue" w:hAnsi="Helvetica Neue"/>
          <w:color w:val="000000"/>
          <w:shd w:val="clear" w:color="auto" w:fill="FFFFFF"/>
        </w:rPr>
        <w:t>,</w:t>
      </w:r>
      <w:r>
        <w:rPr>
          <w:rFonts w:ascii="Helvetica Neue" w:hAnsi="Helvetica Neue"/>
          <w:color w:val="000000"/>
        </w:rPr>
        <w:br/>
      </w:r>
      <w:r>
        <w:rPr>
          <w:rStyle w:val="indent-1-breaks"/>
          <w:rFonts w:ascii="Courier New" w:hAnsi="Courier New" w:cs="Courier New"/>
          <w:color w:val="000000"/>
          <w:sz w:val="10"/>
          <w:szCs w:val="10"/>
          <w:shd w:val="clear" w:color="auto" w:fill="FFFFFF"/>
        </w:rPr>
        <w:t>    </w:t>
      </w:r>
      <w:r>
        <w:rPr>
          <w:rStyle w:val="text"/>
          <w:rFonts w:ascii="Helvetica Neue" w:hAnsi="Helvetica Neue"/>
          <w:color w:val="000000"/>
          <w:shd w:val="clear" w:color="auto" w:fill="FFFFFF"/>
        </w:rPr>
        <w:t>whose trust is the </w:t>
      </w:r>
      <w:r>
        <w:rPr>
          <w:rStyle w:val="small-caps"/>
          <w:rFonts w:ascii="Helvetica Neue" w:hAnsi="Helvetica Neue"/>
          <w:smallCaps/>
          <w:color w:val="000000"/>
          <w:shd w:val="clear" w:color="auto" w:fill="FFFFFF"/>
        </w:rPr>
        <w:t>Lord</w:t>
      </w:r>
      <w:r>
        <w:rPr>
          <w:rStyle w:val="text"/>
          <w:rFonts w:ascii="Helvetica Neue" w:hAnsi="Helvetica Neue"/>
          <w:color w:val="000000"/>
          <w:shd w:val="clear" w:color="auto" w:fill="FFFFFF"/>
        </w:rPr>
        <w:t>.</w:t>
      </w:r>
      <w:r>
        <w:rPr>
          <w:rFonts w:ascii="Helvetica Neue" w:hAnsi="Helvetica Neue"/>
          <w:color w:val="000000"/>
        </w:rPr>
        <w:br/>
      </w:r>
      <w:r>
        <w:rPr>
          <w:rStyle w:val="text"/>
          <w:rFonts w:ascii="Arial" w:hAnsi="Arial" w:cs="Arial"/>
          <w:b/>
          <w:bCs/>
          <w:color w:val="000000"/>
          <w:sz w:val="18"/>
          <w:szCs w:val="18"/>
          <w:shd w:val="clear" w:color="auto" w:fill="FFFFFF"/>
          <w:vertAlign w:val="superscript"/>
        </w:rPr>
        <w:t>8 </w:t>
      </w:r>
      <w:r>
        <w:rPr>
          <w:rStyle w:val="text"/>
          <w:rFonts w:ascii="Helvetica Neue" w:hAnsi="Helvetica Neue"/>
          <w:color w:val="000000"/>
          <w:shd w:val="clear" w:color="auto" w:fill="FFFFFF"/>
        </w:rPr>
        <w:t>He is like a tree planted by water,</w:t>
      </w:r>
      <w:r>
        <w:rPr>
          <w:rFonts w:ascii="Helvetica Neue" w:hAnsi="Helvetica Neue"/>
          <w:color w:val="000000"/>
        </w:rPr>
        <w:br/>
      </w:r>
      <w:r>
        <w:rPr>
          <w:rStyle w:val="indent-1-breaks"/>
          <w:rFonts w:ascii="Courier New" w:hAnsi="Courier New" w:cs="Courier New"/>
          <w:color w:val="000000"/>
          <w:sz w:val="10"/>
          <w:szCs w:val="10"/>
          <w:shd w:val="clear" w:color="auto" w:fill="FFFFFF"/>
        </w:rPr>
        <w:t>    </w:t>
      </w:r>
      <w:r>
        <w:rPr>
          <w:rStyle w:val="text"/>
          <w:rFonts w:ascii="Helvetica Neue" w:hAnsi="Helvetica Neue"/>
          <w:color w:val="000000"/>
          <w:shd w:val="clear" w:color="auto" w:fill="FFFFFF"/>
        </w:rPr>
        <w:t>that sends out its roots by the stream,</w:t>
      </w:r>
      <w:r>
        <w:rPr>
          <w:rFonts w:ascii="Helvetica Neue" w:hAnsi="Helvetica Neue"/>
          <w:color w:val="000000"/>
        </w:rPr>
        <w:br/>
      </w:r>
      <w:r>
        <w:rPr>
          <w:rStyle w:val="text"/>
          <w:rFonts w:ascii="Helvetica Neue" w:hAnsi="Helvetica Neue"/>
          <w:color w:val="000000"/>
          <w:shd w:val="clear" w:color="auto" w:fill="FFFFFF"/>
        </w:rPr>
        <w:t>and does not fear when heat comes,</w:t>
      </w:r>
      <w:r>
        <w:rPr>
          <w:rFonts w:ascii="Helvetica Neue" w:hAnsi="Helvetica Neue"/>
          <w:color w:val="000000"/>
        </w:rPr>
        <w:br/>
      </w:r>
      <w:r>
        <w:rPr>
          <w:rStyle w:val="indent-1-breaks"/>
          <w:rFonts w:ascii="Courier New" w:hAnsi="Courier New" w:cs="Courier New"/>
          <w:color w:val="000000"/>
          <w:sz w:val="10"/>
          <w:szCs w:val="10"/>
          <w:shd w:val="clear" w:color="auto" w:fill="FFFFFF"/>
        </w:rPr>
        <w:t>    </w:t>
      </w:r>
      <w:r>
        <w:rPr>
          <w:rStyle w:val="text"/>
          <w:rFonts w:ascii="Helvetica Neue" w:hAnsi="Helvetica Neue"/>
          <w:color w:val="000000"/>
          <w:shd w:val="clear" w:color="auto" w:fill="FFFFFF"/>
        </w:rPr>
        <w:t>for its leaves remain green,</w:t>
      </w:r>
      <w:r>
        <w:rPr>
          <w:rFonts w:ascii="Helvetica Neue" w:hAnsi="Helvetica Neue"/>
          <w:color w:val="000000"/>
        </w:rPr>
        <w:br/>
      </w:r>
      <w:r>
        <w:rPr>
          <w:rStyle w:val="text"/>
          <w:rFonts w:ascii="Helvetica Neue" w:hAnsi="Helvetica Neue"/>
          <w:color w:val="000000"/>
          <w:shd w:val="clear" w:color="auto" w:fill="FFFFFF"/>
        </w:rPr>
        <w:t>and is not anxious in the year of drought,</w:t>
      </w:r>
      <w:r>
        <w:rPr>
          <w:rFonts w:ascii="Helvetica Neue" w:hAnsi="Helvetica Neue"/>
          <w:color w:val="000000"/>
        </w:rPr>
        <w:br/>
      </w:r>
      <w:r>
        <w:rPr>
          <w:rStyle w:val="indent-1-breaks"/>
          <w:rFonts w:ascii="Courier New" w:hAnsi="Courier New" w:cs="Courier New"/>
          <w:color w:val="000000"/>
          <w:sz w:val="10"/>
          <w:szCs w:val="10"/>
          <w:shd w:val="clear" w:color="auto" w:fill="FFFFFF"/>
        </w:rPr>
        <w:t>    </w:t>
      </w:r>
      <w:r>
        <w:rPr>
          <w:rStyle w:val="text"/>
          <w:rFonts w:ascii="Helvetica Neue" w:hAnsi="Helvetica Neue"/>
          <w:color w:val="000000"/>
          <w:shd w:val="clear" w:color="auto" w:fill="FFFFFF"/>
        </w:rPr>
        <w:t>for it does not cease to bear fruit.”</w:t>
      </w:r>
    </w:p>
    <w:p w14:paraId="1A4D55DE" w14:textId="3546D827" w:rsidR="00F91FD8" w:rsidRDefault="00F91FD8" w:rsidP="00500B21">
      <w:pPr>
        <w:contextualSpacing/>
      </w:pPr>
    </w:p>
    <w:p w14:paraId="79DF286E" w14:textId="77777777" w:rsidR="00F91FD8" w:rsidRPr="00B2541F" w:rsidRDefault="00F91FD8" w:rsidP="00500B21">
      <w:pPr>
        <w:contextualSpacing/>
      </w:pPr>
    </w:p>
    <w:sectPr w:rsidR="00F91FD8" w:rsidRPr="00B2541F" w:rsidSect="00B20D53">
      <w:footerReference w:type="default" r:id="rId3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ABE700" w14:textId="77777777" w:rsidR="00967D55" w:rsidRDefault="00967D55" w:rsidP="00532534">
      <w:r>
        <w:separator/>
      </w:r>
    </w:p>
  </w:endnote>
  <w:endnote w:type="continuationSeparator" w:id="0">
    <w:p w14:paraId="0679E7CC" w14:textId="77777777" w:rsidR="00967D55" w:rsidRDefault="00967D55" w:rsidP="00532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inherit">
    <w:altName w:val="Cambria"/>
    <w:panose1 w:val="00000000000000000000"/>
    <w:charset w:val="00"/>
    <w:family w:val="roman"/>
    <w:notTrueType/>
    <w:pitch w:val="default"/>
  </w:font>
  <w:font w:name="Lato">
    <w:altName w:val="Segoe UI"/>
    <w:charset w:val="00"/>
    <w:family w:val="auto"/>
    <w:pitch w:val="variable"/>
    <w:sig w:usb0="E10002FF" w:usb1="5000ECFF" w:usb2="00000009" w:usb3="00000000" w:csb0="0000019F" w:csb1="00000000"/>
  </w:font>
  <w:font w:name="Helvetica">
    <w:panose1 w:val="020B0504020202020204"/>
    <w:charset w:val="00"/>
    <w:family w:val="swiss"/>
    <w:pitch w:val="variable"/>
    <w:sig w:usb0="E0002AFF" w:usb1="5000785B" w:usb2="00000000" w:usb3="00000000" w:csb0="000001F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A39C9" w14:textId="27C8D28E" w:rsidR="00592BA7" w:rsidRDefault="00592BA7">
    <w:pPr>
      <w:pStyle w:val="Footer"/>
      <w:pBdr>
        <w:top w:val="single" w:sz="4" w:space="1" w:color="D9D9D9" w:themeColor="background1" w:themeShade="D9"/>
      </w:pBdr>
      <w:jc w:val="right"/>
    </w:pPr>
    <w:r>
      <w:fldChar w:fldCharType="begin"/>
    </w:r>
    <w:r>
      <w:instrText xml:space="preserve"> PAGE   \* MERGEFORMAT </w:instrText>
    </w:r>
    <w:r>
      <w:fldChar w:fldCharType="separate"/>
    </w:r>
    <w:r w:rsidR="00AA058A">
      <w:rPr>
        <w:noProof/>
      </w:rPr>
      <w:t>11</w:t>
    </w:r>
    <w:r>
      <w:rPr>
        <w:noProof/>
      </w:rPr>
      <w:fldChar w:fldCharType="end"/>
    </w:r>
    <w:r>
      <w:t xml:space="preserve"> | </w:t>
    </w:r>
    <w:r>
      <w:rPr>
        <w:color w:val="7F7F7F" w:themeColor="background1" w:themeShade="7F"/>
        <w:spacing w:val="60"/>
      </w:rPr>
      <w:t>Page</w:t>
    </w:r>
  </w:p>
  <w:p w14:paraId="5C77A7F0" w14:textId="77777777" w:rsidR="00592BA7" w:rsidRDefault="00592B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48359D" w14:textId="77777777" w:rsidR="00967D55" w:rsidRDefault="00967D55" w:rsidP="00532534">
      <w:r>
        <w:separator/>
      </w:r>
    </w:p>
  </w:footnote>
  <w:footnote w:type="continuationSeparator" w:id="0">
    <w:p w14:paraId="6881B03A" w14:textId="77777777" w:rsidR="00967D55" w:rsidRDefault="00967D55" w:rsidP="00532534">
      <w:r>
        <w:continuationSeparator/>
      </w:r>
    </w:p>
  </w:footnote>
  <w:footnote w:id="1">
    <w:p w14:paraId="1AE35055" w14:textId="36C38207" w:rsidR="00592BA7" w:rsidRPr="0076338C" w:rsidRDefault="00592BA7" w:rsidP="003166A3">
      <w:pPr>
        <w:pStyle w:val="FootnoteText"/>
        <w:rPr>
          <w:rFonts w:ascii="Times New Roman" w:hAnsi="Times New Roman"/>
          <w:sz w:val="16"/>
          <w:szCs w:val="16"/>
        </w:rPr>
      </w:pPr>
    </w:p>
    <w:p w14:paraId="1D8D7AAA" w14:textId="77777777" w:rsidR="00592BA7" w:rsidRDefault="00592BA7" w:rsidP="003166A3">
      <w:pPr>
        <w:pStyle w:val="FootnoteText"/>
      </w:pPr>
    </w:p>
  </w:footnote>
  <w:footnote w:id="2">
    <w:p w14:paraId="1842F659" w14:textId="77777777" w:rsidR="00592BA7" w:rsidRPr="0076338C" w:rsidRDefault="00592BA7" w:rsidP="0073467F">
      <w:pPr>
        <w:pStyle w:val="FootnoteText"/>
        <w:rPr>
          <w:rFonts w:ascii="Times New Roman" w:hAnsi="Times New Roman"/>
          <w:sz w:val="16"/>
          <w:szCs w:val="16"/>
        </w:rPr>
      </w:pPr>
      <w:r w:rsidRPr="0076338C">
        <w:rPr>
          <w:rStyle w:val="FootnoteReference"/>
          <w:rFonts w:ascii="Times New Roman" w:hAnsi="Times New Roman"/>
          <w:sz w:val="16"/>
          <w:szCs w:val="16"/>
        </w:rPr>
        <w:footnoteRef/>
      </w:r>
      <w:r w:rsidRPr="0076338C">
        <w:rPr>
          <w:rFonts w:ascii="Times New Roman" w:hAnsi="Times New Roman"/>
          <w:sz w:val="16"/>
          <w:szCs w:val="16"/>
        </w:rPr>
        <w:t xml:space="preserve"> “</w:t>
      </w:r>
      <w:r w:rsidRPr="0076338C">
        <w:rPr>
          <w:rFonts w:ascii="Times New Roman" w:hAnsi="Times New Roman"/>
          <w:i/>
          <w:sz w:val="16"/>
          <w:szCs w:val="16"/>
        </w:rPr>
        <w:t>I called out to the Lord, out of my distress, and… He answered me</w:t>
      </w:r>
      <w:r w:rsidRPr="0076338C">
        <w:rPr>
          <w:rFonts w:ascii="Times New Roman" w:hAnsi="Times New Roman"/>
          <w:sz w:val="16"/>
          <w:szCs w:val="16"/>
        </w:rPr>
        <w:t>.” [Jonah 2:2]</w:t>
      </w:r>
    </w:p>
  </w:footnote>
  <w:footnote w:id="3">
    <w:p w14:paraId="52898A6E" w14:textId="77777777" w:rsidR="00592BA7" w:rsidRDefault="00592BA7" w:rsidP="00991DA4">
      <w:pPr>
        <w:pStyle w:val="FootnoteText"/>
      </w:pPr>
      <w:r>
        <w:rPr>
          <w:rStyle w:val="FootnoteReference"/>
        </w:rPr>
        <w:footnoteRef/>
      </w:r>
      <w:r>
        <w:t xml:space="preserve"> We rarely refer to God as our “keeper” – even though we all have an “expiration date”.  (T.Turley)</w:t>
      </w:r>
    </w:p>
    <w:p w14:paraId="01907E2C" w14:textId="77777777" w:rsidR="00592BA7" w:rsidRDefault="00592BA7" w:rsidP="00991DA4">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616D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56A5ED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8346A7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ADA6DD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03A460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05302EE"/>
    <w:multiLevelType w:val="multilevel"/>
    <w:tmpl w:val="1F847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CC7D05"/>
    <w:multiLevelType w:val="multilevel"/>
    <w:tmpl w:val="0409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33C15B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8DD08B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2B41C0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70C366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846518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AFF342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4776D72"/>
    <w:multiLevelType w:val="multilevel"/>
    <w:tmpl w:val="116258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6F923D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7590002"/>
    <w:multiLevelType w:val="multilevel"/>
    <w:tmpl w:val="E916AE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03181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8D879F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C9159E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E80755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E9A4EE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0CB7D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43F781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54656D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8B331B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991034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BF64F8A"/>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D1430C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E3179F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3A239D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769246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C88137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1B524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49165F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C0D078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D065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4DC7E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76D53E7"/>
    <w:multiLevelType w:val="hybridMultilevel"/>
    <w:tmpl w:val="292002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775278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8EA6FB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7E9F784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EAA241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10"/>
  </w:num>
  <w:num w:numId="3">
    <w:abstractNumId w:val="25"/>
  </w:num>
  <w:num w:numId="4">
    <w:abstractNumId w:val="41"/>
  </w:num>
  <w:num w:numId="5">
    <w:abstractNumId w:val="40"/>
  </w:num>
  <w:num w:numId="6">
    <w:abstractNumId w:val="26"/>
  </w:num>
  <w:num w:numId="7">
    <w:abstractNumId w:val="29"/>
  </w:num>
  <w:num w:numId="8">
    <w:abstractNumId w:val="1"/>
  </w:num>
  <w:num w:numId="9">
    <w:abstractNumId w:val="9"/>
  </w:num>
  <w:num w:numId="10">
    <w:abstractNumId w:val="3"/>
  </w:num>
  <w:num w:numId="11">
    <w:abstractNumId w:val="2"/>
  </w:num>
  <w:num w:numId="12">
    <w:abstractNumId w:val="24"/>
  </w:num>
  <w:num w:numId="13">
    <w:abstractNumId w:val="28"/>
  </w:num>
  <w:num w:numId="14">
    <w:abstractNumId w:val="8"/>
  </w:num>
  <w:num w:numId="15">
    <w:abstractNumId w:val="11"/>
  </w:num>
  <w:num w:numId="16">
    <w:abstractNumId w:val="17"/>
  </w:num>
  <w:num w:numId="17">
    <w:abstractNumId w:val="34"/>
  </w:num>
  <w:num w:numId="18">
    <w:abstractNumId w:val="27"/>
  </w:num>
  <w:num w:numId="19">
    <w:abstractNumId w:val="37"/>
  </w:num>
  <w:num w:numId="20">
    <w:abstractNumId w:val="23"/>
  </w:num>
  <w:num w:numId="21">
    <w:abstractNumId w:val="14"/>
  </w:num>
  <w:num w:numId="22">
    <w:abstractNumId w:val="32"/>
  </w:num>
  <w:num w:numId="23">
    <w:abstractNumId w:val="35"/>
  </w:num>
  <w:num w:numId="24">
    <w:abstractNumId w:val="38"/>
  </w:num>
  <w:num w:numId="25">
    <w:abstractNumId w:val="36"/>
  </w:num>
  <w:num w:numId="26">
    <w:abstractNumId w:val="4"/>
  </w:num>
  <w:num w:numId="27">
    <w:abstractNumId w:val="12"/>
  </w:num>
  <w:num w:numId="28">
    <w:abstractNumId w:val="7"/>
  </w:num>
  <w:num w:numId="29">
    <w:abstractNumId w:val="20"/>
  </w:num>
  <w:num w:numId="30">
    <w:abstractNumId w:val="31"/>
  </w:num>
  <w:num w:numId="31">
    <w:abstractNumId w:val="33"/>
  </w:num>
  <w:num w:numId="32">
    <w:abstractNumId w:val="19"/>
  </w:num>
  <w:num w:numId="33">
    <w:abstractNumId w:val="21"/>
  </w:num>
  <w:num w:numId="34">
    <w:abstractNumId w:val="16"/>
  </w:num>
  <w:num w:numId="35">
    <w:abstractNumId w:val="39"/>
  </w:num>
  <w:num w:numId="36">
    <w:abstractNumId w:val="13"/>
  </w:num>
  <w:num w:numId="37">
    <w:abstractNumId w:val="5"/>
  </w:num>
  <w:num w:numId="38">
    <w:abstractNumId w:val="22"/>
  </w:num>
  <w:num w:numId="39">
    <w:abstractNumId w:val="18"/>
  </w:num>
  <w:num w:numId="40">
    <w:abstractNumId w:val="0"/>
  </w:num>
  <w:num w:numId="41">
    <w:abstractNumId w:val="30"/>
  </w:num>
  <w:num w:numId="42">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defaultTabStop w:val="720"/>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AF6"/>
    <w:rsid w:val="000001AB"/>
    <w:rsid w:val="00000A3D"/>
    <w:rsid w:val="00000B18"/>
    <w:rsid w:val="0000123C"/>
    <w:rsid w:val="00002777"/>
    <w:rsid w:val="00003905"/>
    <w:rsid w:val="00004314"/>
    <w:rsid w:val="00004C69"/>
    <w:rsid w:val="000069FC"/>
    <w:rsid w:val="000072D5"/>
    <w:rsid w:val="000136B5"/>
    <w:rsid w:val="000163A3"/>
    <w:rsid w:val="00016E82"/>
    <w:rsid w:val="00016EA3"/>
    <w:rsid w:val="00020C10"/>
    <w:rsid w:val="00021136"/>
    <w:rsid w:val="00022905"/>
    <w:rsid w:val="00023355"/>
    <w:rsid w:val="0002403A"/>
    <w:rsid w:val="00026EB5"/>
    <w:rsid w:val="0002779E"/>
    <w:rsid w:val="000278D4"/>
    <w:rsid w:val="0003067A"/>
    <w:rsid w:val="00030A09"/>
    <w:rsid w:val="00032625"/>
    <w:rsid w:val="000343C3"/>
    <w:rsid w:val="00034610"/>
    <w:rsid w:val="00037CE4"/>
    <w:rsid w:val="00040400"/>
    <w:rsid w:val="00040FB7"/>
    <w:rsid w:val="000418FD"/>
    <w:rsid w:val="00041B6A"/>
    <w:rsid w:val="000425B1"/>
    <w:rsid w:val="0004269D"/>
    <w:rsid w:val="00043FB2"/>
    <w:rsid w:val="0005183C"/>
    <w:rsid w:val="0005226B"/>
    <w:rsid w:val="00054449"/>
    <w:rsid w:val="00054640"/>
    <w:rsid w:val="000551FD"/>
    <w:rsid w:val="00055243"/>
    <w:rsid w:val="00057A65"/>
    <w:rsid w:val="00057E04"/>
    <w:rsid w:val="0006001E"/>
    <w:rsid w:val="000609CE"/>
    <w:rsid w:val="00060E2E"/>
    <w:rsid w:val="0006263F"/>
    <w:rsid w:val="0006280D"/>
    <w:rsid w:val="00063CB3"/>
    <w:rsid w:val="00065D14"/>
    <w:rsid w:val="0007136E"/>
    <w:rsid w:val="000723E0"/>
    <w:rsid w:val="000735E1"/>
    <w:rsid w:val="00073A54"/>
    <w:rsid w:val="00073D9B"/>
    <w:rsid w:val="00074DF3"/>
    <w:rsid w:val="000760D5"/>
    <w:rsid w:val="000764F6"/>
    <w:rsid w:val="00076615"/>
    <w:rsid w:val="00080E21"/>
    <w:rsid w:val="00082071"/>
    <w:rsid w:val="0008238B"/>
    <w:rsid w:val="000829B1"/>
    <w:rsid w:val="00083B96"/>
    <w:rsid w:val="0008714D"/>
    <w:rsid w:val="00087B47"/>
    <w:rsid w:val="00091982"/>
    <w:rsid w:val="00093FF6"/>
    <w:rsid w:val="00095B8C"/>
    <w:rsid w:val="00096B6A"/>
    <w:rsid w:val="00096DD0"/>
    <w:rsid w:val="000A0F3D"/>
    <w:rsid w:val="000A1143"/>
    <w:rsid w:val="000A1432"/>
    <w:rsid w:val="000A17D1"/>
    <w:rsid w:val="000A2A06"/>
    <w:rsid w:val="000A3482"/>
    <w:rsid w:val="000A451E"/>
    <w:rsid w:val="000A4EFF"/>
    <w:rsid w:val="000B0D6D"/>
    <w:rsid w:val="000B2C42"/>
    <w:rsid w:val="000B3440"/>
    <w:rsid w:val="000C1D9A"/>
    <w:rsid w:val="000C2389"/>
    <w:rsid w:val="000C54AE"/>
    <w:rsid w:val="000D3596"/>
    <w:rsid w:val="000D36E6"/>
    <w:rsid w:val="000D3911"/>
    <w:rsid w:val="000D4BC4"/>
    <w:rsid w:val="000D6BEE"/>
    <w:rsid w:val="000E07E0"/>
    <w:rsid w:val="000E16EE"/>
    <w:rsid w:val="000E333B"/>
    <w:rsid w:val="000E36A4"/>
    <w:rsid w:val="000E423B"/>
    <w:rsid w:val="000F4A78"/>
    <w:rsid w:val="000F547D"/>
    <w:rsid w:val="000F5488"/>
    <w:rsid w:val="000F6E7F"/>
    <w:rsid w:val="001003DE"/>
    <w:rsid w:val="00101AD8"/>
    <w:rsid w:val="001029EB"/>
    <w:rsid w:val="00104DAF"/>
    <w:rsid w:val="001108AC"/>
    <w:rsid w:val="001110B3"/>
    <w:rsid w:val="00112118"/>
    <w:rsid w:val="0011216F"/>
    <w:rsid w:val="0011427D"/>
    <w:rsid w:val="00117F97"/>
    <w:rsid w:val="0012024F"/>
    <w:rsid w:val="00125B7B"/>
    <w:rsid w:val="001264C1"/>
    <w:rsid w:val="00132031"/>
    <w:rsid w:val="00136CBA"/>
    <w:rsid w:val="00140CE7"/>
    <w:rsid w:val="0014145B"/>
    <w:rsid w:val="00142291"/>
    <w:rsid w:val="001449E5"/>
    <w:rsid w:val="00144B7D"/>
    <w:rsid w:val="00150C32"/>
    <w:rsid w:val="00154541"/>
    <w:rsid w:val="00154B64"/>
    <w:rsid w:val="00161B37"/>
    <w:rsid w:val="00161BCA"/>
    <w:rsid w:val="00165B16"/>
    <w:rsid w:val="00166941"/>
    <w:rsid w:val="001675CC"/>
    <w:rsid w:val="00172880"/>
    <w:rsid w:val="001835B2"/>
    <w:rsid w:val="001854C6"/>
    <w:rsid w:val="0019496F"/>
    <w:rsid w:val="00195A6E"/>
    <w:rsid w:val="00197D9E"/>
    <w:rsid w:val="001A088A"/>
    <w:rsid w:val="001A3779"/>
    <w:rsid w:val="001A6771"/>
    <w:rsid w:val="001B0202"/>
    <w:rsid w:val="001B3CD4"/>
    <w:rsid w:val="001B492D"/>
    <w:rsid w:val="001B4B7B"/>
    <w:rsid w:val="001B6263"/>
    <w:rsid w:val="001B6A52"/>
    <w:rsid w:val="001B7F04"/>
    <w:rsid w:val="001C0439"/>
    <w:rsid w:val="001C20DD"/>
    <w:rsid w:val="001C2B0D"/>
    <w:rsid w:val="001C4F0C"/>
    <w:rsid w:val="001C5AD6"/>
    <w:rsid w:val="001C5CB1"/>
    <w:rsid w:val="001C6985"/>
    <w:rsid w:val="001C6D3D"/>
    <w:rsid w:val="001D29A9"/>
    <w:rsid w:val="001D5B8D"/>
    <w:rsid w:val="001D632A"/>
    <w:rsid w:val="001D7E2B"/>
    <w:rsid w:val="001E07B6"/>
    <w:rsid w:val="001E59F6"/>
    <w:rsid w:val="001E78AD"/>
    <w:rsid w:val="001F3CFA"/>
    <w:rsid w:val="001F5796"/>
    <w:rsid w:val="001F5858"/>
    <w:rsid w:val="001F5C2E"/>
    <w:rsid w:val="0020011B"/>
    <w:rsid w:val="00200EBA"/>
    <w:rsid w:val="00201EA2"/>
    <w:rsid w:val="002045F8"/>
    <w:rsid w:val="0020557D"/>
    <w:rsid w:val="002060F5"/>
    <w:rsid w:val="0020676F"/>
    <w:rsid w:val="00206D86"/>
    <w:rsid w:val="00207C9D"/>
    <w:rsid w:val="0021065E"/>
    <w:rsid w:val="00212E29"/>
    <w:rsid w:val="00213C2B"/>
    <w:rsid w:val="0021436D"/>
    <w:rsid w:val="002144FD"/>
    <w:rsid w:val="002153C3"/>
    <w:rsid w:val="002170AB"/>
    <w:rsid w:val="00217C65"/>
    <w:rsid w:val="002204FF"/>
    <w:rsid w:val="00223B18"/>
    <w:rsid w:val="00226C5C"/>
    <w:rsid w:val="00227D2B"/>
    <w:rsid w:val="00230EB1"/>
    <w:rsid w:val="002312D1"/>
    <w:rsid w:val="00233DEB"/>
    <w:rsid w:val="00234849"/>
    <w:rsid w:val="0023534F"/>
    <w:rsid w:val="00237D83"/>
    <w:rsid w:val="002433C6"/>
    <w:rsid w:val="00244A67"/>
    <w:rsid w:val="002463C7"/>
    <w:rsid w:val="00250EFF"/>
    <w:rsid w:val="00253F98"/>
    <w:rsid w:val="00262242"/>
    <w:rsid w:val="002657D2"/>
    <w:rsid w:val="002663D5"/>
    <w:rsid w:val="00267D2F"/>
    <w:rsid w:val="00271819"/>
    <w:rsid w:val="002725F8"/>
    <w:rsid w:val="002730F8"/>
    <w:rsid w:val="002739B2"/>
    <w:rsid w:val="002742BD"/>
    <w:rsid w:val="0027437E"/>
    <w:rsid w:val="00276DCE"/>
    <w:rsid w:val="002773EC"/>
    <w:rsid w:val="00277973"/>
    <w:rsid w:val="002811C0"/>
    <w:rsid w:val="002867FB"/>
    <w:rsid w:val="00286892"/>
    <w:rsid w:val="00293752"/>
    <w:rsid w:val="00293D8C"/>
    <w:rsid w:val="00294F9C"/>
    <w:rsid w:val="00295CCA"/>
    <w:rsid w:val="00296D94"/>
    <w:rsid w:val="002A0669"/>
    <w:rsid w:val="002A293C"/>
    <w:rsid w:val="002A4BAC"/>
    <w:rsid w:val="002B0031"/>
    <w:rsid w:val="002B0A8F"/>
    <w:rsid w:val="002B2082"/>
    <w:rsid w:val="002B6A7B"/>
    <w:rsid w:val="002C37B4"/>
    <w:rsid w:val="002C4C12"/>
    <w:rsid w:val="002C6CE3"/>
    <w:rsid w:val="002D04C3"/>
    <w:rsid w:val="002D2084"/>
    <w:rsid w:val="002D3F91"/>
    <w:rsid w:val="002D606A"/>
    <w:rsid w:val="002E3746"/>
    <w:rsid w:val="002E456E"/>
    <w:rsid w:val="002E4865"/>
    <w:rsid w:val="002E60A7"/>
    <w:rsid w:val="002E60E5"/>
    <w:rsid w:val="002E616E"/>
    <w:rsid w:val="002E76A8"/>
    <w:rsid w:val="002F085F"/>
    <w:rsid w:val="002F1952"/>
    <w:rsid w:val="002F3D0B"/>
    <w:rsid w:val="002F685C"/>
    <w:rsid w:val="002F6A35"/>
    <w:rsid w:val="002F73FB"/>
    <w:rsid w:val="002F75FD"/>
    <w:rsid w:val="002F7673"/>
    <w:rsid w:val="002F7C52"/>
    <w:rsid w:val="002F7DCD"/>
    <w:rsid w:val="00300B21"/>
    <w:rsid w:val="00303228"/>
    <w:rsid w:val="00306F29"/>
    <w:rsid w:val="003073B0"/>
    <w:rsid w:val="003125F1"/>
    <w:rsid w:val="00312613"/>
    <w:rsid w:val="0031301F"/>
    <w:rsid w:val="00313E6F"/>
    <w:rsid w:val="00314C28"/>
    <w:rsid w:val="00315744"/>
    <w:rsid w:val="003163FD"/>
    <w:rsid w:val="003166A3"/>
    <w:rsid w:val="0032233D"/>
    <w:rsid w:val="003232FF"/>
    <w:rsid w:val="00323FE8"/>
    <w:rsid w:val="00325870"/>
    <w:rsid w:val="00326786"/>
    <w:rsid w:val="00330A3D"/>
    <w:rsid w:val="00331FAF"/>
    <w:rsid w:val="0033558B"/>
    <w:rsid w:val="00337626"/>
    <w:rsid w:val="00340797"/>
    <w:rsid w:val="003418EE"/>
    <w:rsid w:val="00346BA0"/>
    <w:rsid w:val="00347DC9"/>
    <w:rsid w:val="0035047E"/>
    <w:rsid w:val="00351391"/>
    <w:rsid w:val="003516F3"/>
    <w:rsid w:val="00354333"/>
    <w:rsid w:val="003546BF"/>
    <w:rsid w:val="003547A2"/>
    <w:rsid w:val="00355033"/>
    <w:rsid w:val="0035537C"/>
    <w:rsid w:val="00357CE0"/>
    <w:rsid w:val="00361686"/>
    <w:rsid w:val="00361D97"/>
    <w:rsid w:val="0036444B"/>
    <w:rsid w:val="00364914"/>
    <w:rsid w:val="00364D3A"/>
    <w:rsid w:val="003667BA"/>
    <w:rsid w:val="0037217E"/>
    <w:rsid w:val="00372A86"/>
    <w:rsid w:val="0037596C"/>
    <w:rsid w:val="003814AA"/>
    <w:rsid w:val="003820FD"/>
    <w:rsid w:val="0038396C"/>
    <w:rsid w:val="003906F8"/>
    <w:rsid w:val="003929AB"/>
    <w:rsid w:val="00392B5B"/>
    <w:rsid w:val="00394037"/>
    <w:rsid w:val="00394526"/>
    <w:rsid w:val="00394B0B"/>
    <w:rsid w:val="003966CC"/>
    <w:rsid w:val="003A2773"/>
    <w:rsid w:val="003A305C"/>
    <w:rsid w:val="003A3D90"/>
    <w:rsid w:val="003A3F6D"/>
    <w:rsid w:val="003A4818"/>
    <w:rsid w:val="003A57B1"/>
    <w:rsid w:val="003A6A86"/>
    <w:rsid w:val="003B114F"/>
    <w:rsid w:val="003B15F8"/>
    <w:rsid w:val="003B2B91"/>
    <w:rsid w:val="003B6C17"/>
    <w:rsid w:val="003C094B"/>
    <w:rsid w:val="003C286F"/>
    <w:rsid w:val="003C353E"/>
    <w:rsid w:val="003C568C"/>
    <w:rsid w:val="003D0774"/>
    <w:rsid w:val="003D0A31"/>
    <w:rsid w:val="003D31D4"/>
    <w:rsid w:val="003D33E7"/>
    <w:rsid w:val="003D5F91"/>
    <w:rsid w:val="003D6B0A"/>
    <w:rsid w:val="003D713F"/>
    <w:rsid w:val="003E1096"/>
    <w:rsid w:val="003E3125"/>
    <w:rsid w:val="003E3E95"/>
    <w:rsid w:val="003E7866"/>
    <w:rsid w:val="003F2565"/>
    <w:rsid w:val="00400148"/>
    <w:rsid w:val="00400B72"/>
    <w:rsid w:val="00406D50"/>
    <w:rsid w:val="00412C81"/>
    <w:rsid w:val="00413233"/>
    <w:rsid w:val="00416757"/>
    <w:rsid w:val="00416DDF"/>
    <w:rsid w:val="00422AA7"/>
    <w:rsid w:val="004231DD"/>
    <w:rsid w:val="0042393F"/>
    <w:rsid w:val="00424F9E"/>
    <w:rsid w:val="004305BD"/>
    <w:rsid w:val="00430681"/>
    <w:rsid w:val="0043110E"/>
    <w:rsid w:val="00433A12"/>
    <w:rsid w:val="00434AF9"/>
    <w:rsid w:val="004359E7"/>
    <w:rsid w:val="00437EFE"/>
    <w:rsid w:val="0044213F"/>
    <w:rsid w:val="0044315E"/>
    <w:rsid w:val="004433D1"/>
    <w:rsid w:val="004473B8"/>
    <w:rsid w:val="004502FA"/>
    <w:rsid w:val="0045117D"/>
    <w:rsid w:val="00455347"/>
    <w:rsid w:val="00455389"/>
    <w:rsid w:val="004566E4"/>
    <w:rsid w:val="00467229"/>
    <w:rsid w:val="00470EDB"/>
    <w:rsid w:val="00473F21"/>
    <w:rsid w:val="00477C2B"/>
    <w:rsid w:val="00485865"/>
    <w:rsid w:val="00487CFB"/>
    <w:rsid w:val="00490361"/>
    <w:rsid w:val="00491F74"/>
    <w:rsid w:val="0049590D"/>
    <w:rsid w:val="00496E54"/>
    <w:rsid w:val="004A067C"/>
    <w:rsid w:val="004A1DCB"/>
    <w:rsid w:val="004A2380"/>
    <w:rsid w:val="004A267A"/>
    <w:rsid w:val="004A7105"/>
    <w:rsid w:val="004B0210"/>
    <w:rsid w:val="004B04C8"/>
    <w:rsid w:val="004B06BD"/>
    <w:rsid w:val="004B1A9D"/>
    <w:rsid w:val="004B5011"/>
    <w:rsid w:val="004B6A88"/>
    <w:rsid w:val="004C2E5E"/>
    <w:rsid w:val="004C2F76"/>
    <w:rsid w:val="004C46A3"/>
    <w:rsid w:val="004C6046"/>
    <w:rsid w:val="004C7941"/>
    <w:rsid w:val="004D0849"/>
    <w:rsid w:val="004D08C3"/>
    <w:rsid w:val="004D298A"/>
    <w:rsid w:val="004D392F"/>
    <w:rsid w:val="004D44BC"/>
    <w:rsid w:val="004D49D6"/>
    <w:rsid w:val="004D4A5E"/>
    <w:rsid w:val="004D621C"/>
    <w:rsid w:val="004D7C5F"/>
    <w:rsid w:val="004E7616"/>
    <w:rsid w:val="004E78D2"/>
    <w:rsid w:val="004E7CEC"/>
    <w:rsid w:val="004E7E33"/>
    <w:rsid w:val="004F00EE"/>
    <w:rsid w:val="004F0C4A"/>
    <w:rsid w:val="004F32D0"/>
    <w:rsid w:val="004F6F98"/>
    <w:rsid w:val="004F72DB"/>
    <w:rsid w:val="00500B21"/>
    <w:rsid w:val="0050190A"/>
    <w:rsid w:val="005039DE"/>
    <w:rsid w:val="00506334"/>
    <w:rsid w:val="00507A12"/>
    <w:rsid w:val="00510EC3"/>
    <w:rsid w:val="00512ED6"/>
    <w:rsid w:val="00513FEF"/>
    <w:rsid w:val="00515B0E"/>
    <w:rsid w:val="005173BA"/>
    <w:rsid w:val="00526535"/>
    <w:rsid w:val="00526AE6"/>
    <w:rsid w:val="00526C7F"/>
    <w:rsid w:val="00532534"/>
    <w:rsid w:val="00532BAC"/>
    <w:rsid w:val="00532BD1"/>
    <w:rsid w:val="00532EF5"/>
    <w:rsid w:val="00534259"/>
    <w:rsid w:val="00542A47"/>
    <w:rsid w:val="005443D2"/>
    <w:rsid w:val="0054542C"/>
    <w:rsid w:val="0055249B"/>
    <w:rsid w:val="00561FAE"/>
    <w:rsid w:val="005662F5"/>
    <w:rsid w:val="00574A4A"/>
    <w:rsid w:val="00574E4B"/>
    <w:rsid w:val="00576E12"/>
    <w:rsid w:val="005776DE"/>
    <w:rsid w:val="00577C1C"/>
    <w:rsid w:val="00577F02"/>
    <w:rsid w:val="0058125F"/>
    <w:rsid w:val="00581757"/>
    <w:rsid w:val="00585017"/>
    <w:rsid w:val="0058507E"/>
    <w:rsid w:val="00587094"/>
    <w:rsid w:val="00587B61"/>
    <w:rsid w:val="0059029D"/>
    <w:rsid w:val="005903CB"/>
    <w:rsid w:val="00592BA7"/>
    <w:rsid w:val="00592CBA"/>
    <w:rsid w:val="00592E67"/>
    <w:rsid w:val="00594301"/>
    <w:rsid w:val="00596F3A"/>
    <w:rsid w:val="00596F88"/>
    <w:rsid w:val="00597C1F"/>
    <w:rsid w:val="005A1F42"/>
    <w:rsid w:val="005A2DDA"/>
    <w:rsid w:val="005A4D47"/>
    <w:rsid w:val="005A69A4"/>
    <w:rsid w:val="005B2D2F"/>
    <w:rsid w:val="005B579C"/>
    <w:rsid w:val="005B7002"/>
    <w:rsid w:val="005B71A2"/>
    <w:rsid w:val="005B7314"/>
    <w:rsid w:val="005B7FB5"/>
    <w:rsid w:val="005C16C8"/>
    <w:rsid w:val="005C310A"/>
    <w:rsid w:val="005C4672"/>
    <w:rsid w:val="005C4F68"/>
    <w:rsid w:val="005C5D3B"/>
    <w:rsid w:val="005C63B2"/>
    <w:rsid w:val="005C7094"/>
    <w:rsid w:val="005D4540"/>
    <w:rsid w:val="005D4696"/>
    <w:rsid w:val="005D58BE"/>
    <w:rsid w:val="005D6123"/>
    <w:rsid w:val="005D635F"/>
    <w:rsid w:val="005E0A7D"/>
    <w:rsid w:val="005E2488"/>
    <w:rsid w:val="005E32FF"/>
    <w:rsid w:val="005F078A"/>
    <w:rsid w:val="005F0FF2"/>
    <w:rsid w:val="005F1F2B"/>
    <w:rsid w:val="005F297A"/>
    <w:rsid w:val="005F554B"/>
    <w:rsid w:val="005F5D80"/>
    <w:rsid w:val="005F64DB"/>
    <w:rsid w:val="005F74EE"/>
    <w:rsid w:val="00600549"/>
    <w:rsid w:val="0060074E"/>
    <w:rsid w:val="006069CC"/>
    <w:rsid w:val="00607242"/>
    <w:rsid w:val="00610DA9"/>
    <w:rsid w:val="00611B5D"/>
    <w:rsid w:val="006147A3"/>
    <w:rsid w:val="00615FFB"/>
    <w:rsid w:val="006166C2"/>
    <w:rsid w:val="006174F9"/>
    <w:rsid w:val="00620278"/>
    <w:rsid w:val="00620B7A"/>
    <w:rsid w:val="00621810"/>
    <w:rsid w:val="00621F11"/>
    <w:rsid w:val="00623789"/>
    <w:rsid w:val="006250D3"/>
    <w:rsid w:val="006255DA"/>
    <w:rsid w:val="00626F63"/>
    <w:rsid w:val="00627577"/>
    <w:rsid w:val="00631DAC"/>
    <w:rsid w:val="006340D6"/>
    <w:rsid w:val="00634CD4"/>
    <w:rsid w:val="006423BC"/>
    <w:rsid w:val="0064337F"/>
    <w:rsid w:val="00643581"/>
    <w:rsid w:val="006436E5"/>
    <w:rsid w:val="006442A8"/>
    <w:rsid w:val="006445A5"/>
    <w:rsid w:val="00647416"/>
    <w:rsid w:val="00650159"/>
    <w:rsid w:val="00650DEB"/>
    <w:rsid w:val="00651485"/>
    <w:rsid w:val="00651D6E"/>
    <w:rsid w:val="0065270D"/>
    <w:rsid w:val="00655680"/>
    <w:rsid w:val="00655F16"/>
    <w:rsid w:val="00657BE0"/>
    <w:rsid w:val="00657E30"/>
    <w:rsid w:val="00660995"/>
    <w:rsid w:val="00662614"/>
    <w:rsid w:val="0066727A"/>
    <w:rsid w:val="0066771E"/>
    <w:rsid w:val="006678F5"/>
    <w:rsid w:val="00667FA7"/>
    <w:rsid w:val="006714F2"/>
    <w:rsid w:val="00672B4B"/>
    <w:rsid w:val="00675C6A"/>
    <w:rsid w:val="0067626D"/>
    <w:rsid w:val="00682437"/>
    <w:rsid w:val="00683503"/>
    <w:rsid w:val="006849D6"/>
    <w:rsid w:val="00687DFE"/>
    <w:rsid w:val="00690057"/>
    <w:rsid w:val="006955D0"/>
    <w:rsid w:val="00696AC7"/>
    <w:rsid w:val="00697853"/>
    <w:rsid w:val="006A1699"/>
    <w:rsid w:val="006A24B8"/>
    <w:rsid w:val="006A42D6"/>
    <w:rsid w:val="006A4B53"/>
    <w:rsid w:val="006A5638"/>
    <w:rsid w:val="006B04EE"/>
    <w:rsid w:val="006B06BF"/>
    <w:rsid w:val="006B15D8"/>
    <w:rsid w:val="006B2636"/>
    <w:rsid w:val="006B28F4"/>
    <w:rsid w:val="006B2971"/>
    <w:rsid w:val="006B492D"/>
    <w:rsid w:val="006B7943"/>
    <w:rsid w:val="006C2678"/>
    <w:rsid w:val="006C4EDD"/>
    <w:rsid w:val="006C68D7"/>
    <w:rsid w:val="006C7D3E"/>
    <w:rsid w:val="006D0145"/>
    <w:rsid w:val="006D4360"/>
    <w:rsid w:val="006D4953"/>
    <w:rsid w:val="006D7FAB"/>
    <w:rsid w:val="006E1292"/>
    <w:rsid w:val="006E2346"/>
    <w:rsid w:val="006E2AF8"/>
    <w:rsid w:val="006E2C23"/>
    <w:rsid w:val="006E7C9C"/>
    <w:rsid w:val="006F2CF7"/>
    <w:rsid w:val="006F4070"/>
    <w:rsid w:val="006F4876"/>
    <w:rsid w:val="006F6DE2"/>
    <w:rsid w:val="00711647"/>
    <w:rsid w:val="00711EF9"/>
    <w:rsid w:val="0071328F"/>
    <w:rsid w:val="007136D8"/>
    <w:rsid w:val="007138CB"/>
    <w:rsid w:val="007155DE"/>
    <w:rsid w:val="00720873"/>
    <w:rsid w:val="00721225"/>
    <w:rsid w:val="00721AFC"/>
    <w:rsid w:val="00724531"/>
    <w:rsid w:val="007250D2"/>
    <w:rsid w:val="00725188"/>
    <w:rsid w:val="0072541B"/>
    <w:rsid w:val="007263B9"/>
    <w:rsid w:val="0072696D"/>
    <w:rsid w:val="0073295B"/>
    <w:rsid w:val="007333B1"/>
    <w:rsid w:val="0073467F"/>
    <w:rsid w:val="00735064"/>
    <w:rsid w:val="0073609F"/>
    <w:rsid w:val="00737B60"/>
    <w:rsid w:val="00740F8A"/>
    <w:rsid w:val="00741562"/>
    <w:rsid w:val="007469FF"/>
    <w:rsid w:val="0074702F"/>
    <w:rsid w:val="007470B8"/>
    <w:rsid w:val="007514DA"/>
    <w:rsid w:val="00752218"/>
    <w:rsid w:val="00754C8D"/>
    <w:rsid w:val="007613FF"/>
    <w:rsid w:val="0076338C"/>
    <w:rsid w:val="007633AB"/>
    <w:rsid w:val="0076457D"/>
    <w:rsid w:val="00766348"/>
    <w:rsid w:val="00767E07"/>
    <w:rsid w:val="007706F8"/>
    <w:rsid w:val="0077084C"/>
    <w:rsid w:val="0077376D"/>
    <w:rsid w:val="00774D06"/>
    <w:rsid w:val="0077623B"/>
    <w:rsid w:val="0077657D"/>
    <w:rsid w:val="00776A6F"/>
    <w:rsid w:val="0078250E"/>
    <w:rsid w:val="00783AF2"/>
    <w:rsid w:val="00784F42"/>
    <w:rsid w:val="00785BDE"/>
    <w:rsid w:val="007864E3"/>
    <w:rsid w:val="007866E2"/>
    <w:rsid w:val="00786AB0"/>
    <w:rsid w:val="007871EE"/>
    <w:rsid w:val="00791944"/>
    <w:rsid w:val="00795095"/>
    <w:rsid w:val="007959C1"/>
    <w:rsid w:val="007A2154"/>
    <w:rsid w:val="007A4830"/>
    <w:rsid w:val="007A674E"/>
    <w:rsid w:val="007A738A"/>
    <w:rsid w:val="007B35A0"/>
    <w:rsid w:val="007B45F3"/>
    <w:rsid w:val="007B6BE0"/>
    <w:rsid w:val="007B7271"/>
    <w:rsid w:val="007C0191"/>
    <w:rsid w:val="007C24F3"/>
    <w:rsid w:val="007C29C6"/>
    <w:rsid w:val="007C2F2C"/>
    <w:rsid w:val="007C3163"/>
    <w:rsid w:val="007C574F"/>
    <w:rsid w:val="007C6D5A"/>
    <w:rsid w:val="007D1818"/>
    <w:rsid w:val="007D2FEC"/>
    <w:rsid w:val="007D3905"/>
    <w:rsid w:val="007D3B12"/>
    <w:rsid w:val="007D626E"/>
    <w:rsid w:val="007D697C"/>
    <w:rsid w:val="007E025B"/>
    <w:rsid w:val="007E1B7B"/>
    <w:rsid w:val="007E4565"/>
    <w:rsid w:val="007E5357"/>
    <w:rsid w:val="007E5D5B"/>
    <w:rsid w:val="007E62C3"/>
    <w:rsid w:val="007E64DB"/>
    <w:rsid w:val="007F4D4D"/>
    <w:rsid w:val="007F57D1"/>
    <w:rsid w:val="00801338"/>
    <w:rsid w:val="00804EAB"/>
    <w:rsid w:val="00805256"/>
    <w:rsid w:val="00806022"/>
    <w:rsid w:val="00806DD7"/>
    <w:rsid w:val="00810948"/>
    <w:rsid w:val="00812838"/>
    <w:rsid w:val="00813DE8"/>
    <w:rsid w:val="008154E4"/>
    <w:rsid w:val="00815FF1"/>
    <w:rsid w:val="008169AF"/>
    <w:rsid w:val="00820FDD"/>
    <w:rsid w:val="008213DD"/>
    <w:rsid w:val="00821739"/>
    <w:rsid w:val="00822585"/>
    <w:rsid w:val="0082410C"/>
    <w:rsid w:val="00825798"/>
    <w:rsid w:val="00827E48"/>
    <w:rsid w:val="00830911"/>
    <w:rsid w:val="00831FD6"/>
    <w:rsid w:val="0083365B"/>
    <w:rsid w:val="00835E4A"/>
    <w:rsid w:val="00837AAA"/>
    <w:rsid w:val="00842FF5"/>
    <w:rsid w:val="00844380"/>
    <w:rsid w:val="0085049E"/>
    <w:rsid w:val="00851DF4"/>
    <w:rsid w:val="008530D3"/>
    <w:rsid w:val="008535D3"/>
    <w:rsid w:val="00854E7B"/>
    <w:rsid w:val="00860ED7"/>
    <w:rsid w:val="00863C20"/>
    <w:rsid w:val="00863E1E"/>
    <w:rsid w:val="00867027"/>
    <w:rsid w:val="00871725"/>
    <w:rsid w:val="00872233"/>
    <w:rsid w:val="00872BED"/>
    <w:rsid w:val="00873262"/>
    <w:rsid w:val="00875793"/>
    <w:rsid w:val="00877EFF"/>
    <w:rsid w:val="0088168B"/>
    <w:rsid w:val="00881839"/>
    <w:rsid w:val="00881B82"/>
    <w:rsid w:val="00883A17"/>
    <w:rsid w:val="0088453C"/>
    <w:rsid w:val="0088536D"/>
    <w:rsid w:val="00886987"/>
    <w:rsid w:val="00886F5D"/>
    <w:rsid w:val="00887CD8"/>
    <w:rsid w:val="00892256"/>
    <w:rsid w:val="0089379E"/>
    <w:rsid w:val="00893ED0"/>
    <w:rsid w:val="008A03EC"/>
    <w:rsid w:val="008A1ECA"/>
    <w:rsid w:val="008A2665"/>
    <w:rsid w:val="008A3665"/>
    <w:rsid w:val="008A5112"/>
    <w:rsid w:val="008A6708"/>
    <w:rsid w:val="008A689C"/>
    <w:rsid w:val="008A69CC"/>
    <w:rsid w:val="008A7252"/>
    <w:rsid w:val="008A7691"/>
    <w:rsid w:val="008B28A2"/>
    <w:rsid w:val="008B3765"/>
    <w:rsid w:val="008B47DB"/>
    <w:rsid w:val="008B4A58"/>
    <w:rsid w:val="008B79E7"/>
    <w:rsid w:val="008C3799"/>
    <w:rsid w:val="008C37D8"/>
    <w:rsid w:val="008C46B8"/>
    <w:rsid w:val="008C5217"/>
    <w:rsid w:val="008C6D45"/>
    <w:rsid w:val="008C6DD7"/>
    <w:rsid w:val="008C72BB"/>
    <w:rsid w:val="008D0581"/>
    <w:rsid w:val="008D552D"/>
    <w:rsid w:val="008D6523"/>
    <w:rsid w:val="008D6FB0"/>
    <w:rsid w:val="008E3021"/>
    <w:rsid w:val="008E41B1"/>
    <w:rsid w:val="008E469C"/>
    <w:rsid w:val="008E51B3"/>
    <w:rsid w:val="008F02E0"/>
    <w:rsid w:val="008F1D8C"/>
    <w:rsid w:val="008F5A2E"/>
    <w:rsid w:val="008F5C33"/>
    <w:rsid w:val="008F6D16"/>
    <w:rsid w:val="00902020"/>
    <w:rsid w:val="00910818"/>
    <w:rsid w:val="00910B8F"/>
    <w:rsid w:val="009119B2"/>
    <w:rsid w:val="009139EA"/>
    <w:rsid w:val="009147A8"/>
    <w:rsid w:val="009150A4"/>
    <w:rsid w:val="00915458"/>
    <w:rsid w:val="009163CC"/>
    <w:rsid w:val="00916DF3"/>
    <w:rsid w:val="00916E18"/>
    <w:rsid w:val="009201F2"/>
    <w:rsid w:val="00922847"/>
    <w:rsid w:val="00923645"/>
    <w:rsid w:val="00923A3C"/>
    <w:rsid w:val="00923C24"/>
    <w:rsid w:val="00923E84"/>
    <w:rsid w:val="0092543F"/>
    <w:rsid w:val="009312CA"/>
    <w:rsid w:val="009326A7"/>
    <w:rsid w:val="009326FD"/>
    <w:rsid w:val="00934A32"/>
    <w:rsid w:val="00935AB5"/>
    <w:rsid w:val="00936FEB"/>
    <w:rsid w:val="00937342"/>
    <w:rsid w:val="0094080F"/>
    <w:rsid w:val="00941740"/>
    <w:rsid w:val="00942105"/>
    <w:rsid w:val="009461EB"/>
    <w:rsid w:val="009464AE"/>
    <w:rsid w:val="00951447"/>
    <w:rsid w:val="009525A3"/>
    <w:rsid w:val="00952616"/>
    <w:rsid w:val="0095302E"/>
    <w:rsid w:val="00954295"/>
    <w:rsid w:val="00954EE7"/>
    <w:rsid w:val="009559B6"/>
    <w:rsid w:val="00963337"/>
    <w:rsid w:val="00965935"/>
    <w:rsid w:val="00967D55"/>
    <w:rsid w:val="009707FF"/>
    <w:rsid w:val="00971809"/>
    <w:rsid w:val="00972059"/>
    <w:rsid w:val="009729A0"/>
    <w:rsid w:val="00973C90"/>
    <w:rsid w:val="00974E7F"/>
    <w:rsid w:val="00975717"/>
    <w:rsid w:val="009767DA"/>
    <w:rsid w:val="00981576"/>
    <w:rsid w:val="00987049"/>
    <w:rsid w:val="00987AA4"/>
    <w:rsid w:val="00987CCD"/>
    <w:rsid w:val="00990BF8"/>
    <w:rsid w:val="00991B16"/>
    <w:rsid w:val="00991DA4"/>
    <w:rsid w:val="00993D33"/>
    <w:rsid w:val="009941F2"/>
    <w:rsid w:val="00995BFF"/>
    <w:rsid w:val="00997C6C"/>
    <w:rsid w:val="009A018D"/>
    <w:rsid w:val="009A0C01"/>
    <w:rsid w:val="009A74B2"/>
    <w:rsid w:val="009A7AEF"/>
    <w:rsid w:val="009A7CC2"/>
    <w:rsid w:val="009B338D"/>
    <w:rsid w:val="009B403D"/>
    <w:rsid w:val="009B6E14"/>
    <w:rsid w:val="009B77AB"/>
    <w:rsid w:val="009C025E"/>
    <w:rsid w:val="009C2B98"/>
    <w:rsid w:val="009C35C2"/>
    <w:rsid w:val="009C4D63"/>
    <w:rsid w:val="009C6D9D"/>
    <w:rsid w:val="009C7319"/>
    <w:rsid w:val="009D14F1"/>
    <w:rsid w:val="009D432D"/>
    <w:rsid w:val="009D5041"/>
    <w:rsid w:val="009D659F"/>
    <w:rsid w:val="009D6A26"/>
    <w:rsid w:val="009D6CB9"/>
    <w:rsid w:val="009E0FBC"/>
    <w:rsid w:val="009E47AB"/>
    <w:rsid w:val="009E76EC"/>
    <w:rsid w:val="009F410E"/>
    <w:rsid w:val="009F46B6"/>
    <w:rsid w:val="009F4D64"/>
    <w:rsid w:val="009F72E1"/>
    <w:rsid w:val="009F7547"/>
    <w:rsid w:val="00A004B0"/>
    <w:rsid w:val="00A0090C"/>
    <w:rsid w:val="00A028BB"/>
    <w:rsid w:val="00A043C9"/>
    <w:rsid w:val="00A04735"/>
    <w:rsid w:val="00A04812"/>
    <w:rsid w:val="00A0527C"/>
    <w:rsid w:val="00A0783B"/>
    <w:rsid w:val="00A079D1"/>
    <w:rsid w:val="00A07ABA"/>
    <w:rsid w:val="00A10625"/>
    <w:rsid w:val="00A10FEF"/>
    <w:rsid w:val="00A12D5C"/>
    <w:rsid w:val="00A13056"/>
    <w:rsid w:val="00A15541"/>
    <w:rsid w:val="00A16145"/>
    <w:rsid w:val="00A17153"/>
    <w:rsid w:val="00A1764F"/>
    <w:rsid w:val="00A22267"/>
    <w:rsid w:val="00A247DD"/>
    <w:rsid w:val="00A24931"/>
    <w:rsid w:val="00A32C60"/>
    <w:rsid w:val="00A33A98"/>
    <w:rsid w:val="00A3413E"/>
    <w:rsid w:val="00A348E5"/>
    <w:rsid w:val="00A3533D"/>
    <w:rsid w:val="00A402F7"/>
    <w:rsid w:val="00A41CA6"/>
    <w:rsid w:val="00A4202A"/>
    <w:rsid w:val="00A45EED"/>
    <w:rsid w:val="00A47CD1"/>
    <w:rsid w:val="00A5084D"/>
    <w:rsid w:val="00A51D7E"/>
    <w:rsid w:val="00A52989"/>
    <w:rsid w:val="00A52FBD"/>
    <w:rsid w:val="00A55DCF"/>
    <w:rsid w:val="00A5664A"/>
    <w:rsid w:val="00A5697B"/>
    <w:rsid w:val="00A6601F"/>
    <w:rsid w:val="00A7023F"/>
    <w:rsid w:val="00A703DC"/>
    <w:rsid w:val="00A70419"/>
    <w:rsid w:val="00A749AE"/>
    <w:rsid w:val="00A76296"/>
    <w:rsid w:val="00A77637"/>
    <w:rsid w:val="00A80169"/>
    <w:rsid w:val="00A8149E"/>
    <w:rsid w:val="00A841DD"/>
    <w:rsid w:val="00A85114"/>
    <w:rsid w:val="00A85507"/>
    <w:rsid w:val="00A86D49"/>
    <w:rsid w:val="00A8783E"/>
    <w:rsid w:val="00A909F1"/>
    <w:rsid w:val="00A925BE"/>
    <w:rsid w:val="00A93562"/>
    <w:rsid w:val="00A940BC"/>
    <w:rsid w:val="00A97021"/>
    <w:rsid w:val="00A97199"/>
    <w:rsid w:val="00A97349"/>
    <w:rsid w:val="00AA058A"/>
    <w:rsid w:val="00AA2771"/>
    <w:rsid w:val="00AA2CE3"/>
    <w:rsid w:val="00AA33BA"/>
    <w:rsid w:val="00AA3B6F"/>
    <w:rsid w:val="00AA68D6"/>
    <w:rsid w:val="00AB113B"/>
    <w:rsid w:val="00AB4416"/>
    <w:rsid w:val="00AB4615"/>
    <w:rsid w:val="00AB5579"/>
    <w:rsid w:val="00AB66E5"/>
    <w:rsid w:val="00AC12D6"/>
    <w:rsid w:val="00AC1471"/>
    <w:rsid w:val="00AC25A7"/>
    <w:rsid w:val="00AC59D3"/>
    <w:rsid w:val="00AC5F53"/>
    <w:rsid w:val="00AC7402"/>
    <w:rsid w:val="00AD12E3"/>
    <w:rsid w:val="00AD198E"/>
    <w:rsid w:val="00AD412F"/>
    <w:rsid w:val="00AD480D"/>
    <w:rsid w:val="00AD48FF"/>
    <w:rsid w:val="00AD5B2E"/>
    <w:rsid w:val="00AD7ED9"/>
    <w:rsid w:val="00AE0CA1"/>
    <w:rsid w:val="00AE132B"/>
    <w:rsid w:val="00AE237F"/>
    <w:rsid w:val="00AE3375"/>
    <w:rsid w:val="00AE3B6C"/>
    <w:rsid w:val="00AE4EAD"/>
    <w:rsid w:val="00AE5B70"/>
    <w:rsid w:val="00AE6D14"/>
    <w:rsid w:val="00AE7EFA"/>
    <w:rsid w:val="00AF504F"/>
    <w:rsid w:val="00AF59BA"/>
    <w:rsid w:val="00B01ACC"/>
    <w:rsid w:val="00B022C6"/>
    <w:rsid w:val="00B025EF"/>
    <w:rsid w:val="00B02658"/>
    <w:rsid w:val="00B0274E"/>
    <w:rsid w:val="00B0474B"/>
    <w:rsid w:val="00B05B4C"/>
    <w:rsid w:val="00B06A05"/>
    <w:rsid w:val="00B072BB"/>
    <w:rsid w:val="00B0748B"/>
    <w:rsid w:val="00B1131C"/>
    <w:rsid w:val="00B114E8"/>
    <w:rsid w:val="00B12118"/>
    <w:rsid w:val="00B133E7"/>
    <w:rsid w:val="00B20D53"/>
    <w:rsid w:val="00B21CC4"/>
    <w:rsid w:val="00B22A97"/>
    <w:rsid w:val="00B24AB6"/>
    <w:rsid w:val="00B2541F"/>
    <w:rsid w:val="00B25F97"/>
    <w:rsid w:val="00B26859"/>
    <w:rsid w:val="00B31688"/>
    <w:rsid w:val="00B42220"/>
    <w:rsid w:val="00B4476E"/>
    <w:rsid w:val="00B45C35"/>
    <w:rsid w:val="00B51D4A"/>
    <w:rsid w:val="00B54850"/>
    <w:rsid w:val="00B54A2D"/>
    <w:rsid w:val="00B5609F"/>
    <w:rsid w:val="00B5622B"/>
    <w:rsid w:val="00B60154"/>
    <w:rsid w:val="00B653F2"/>
    <w:rsid w:val="00B65D3F"/>
    <w:rsid w:val="00B70DB1"/>
    <w:rsid w:val="00B7117F"/>
    <w:rsid w:val="00B73E9A"/>
    <w:rsid w:val="00B7690F"/>
    <w:rsid w:val="00B76B82"/>
    <w:rsid w:val="00B80339"/>
    <w:rsid w:val="00B81BA3"/>
    <w:rsid w:val="00B831D5"/>
    <w:rsid w:val="00B8624E"/>
    <w:rsid w:val="00B8796F"/>
    <w:rsid w:val="00B93F2D"/>
    <w:rsid w:val="00B97CBA"/>
    <w:rsid w:val="00BA5191"/>
    <w:rsid w:val="00BA6124"/>
    <w:rsid w:val="00BA6464"/>
    <w:rsid w:val="00BB0937"/>
    <w:rsid w:val="00BB11EE"/>
    <w:rsid w:val="00BB4282"/>
    <w:rsid w:val="00BB5ED1"/>
    <w:rsid w:val="00BB6A25"/>
    <w:rsid w:val="00BB73A0"/>
    <w:rsid w:val="00BB7C61"/>
    <w:rsid w:val="00BC18E8"/>
    <w:rsid w:val="00BC30A6"/>
    <w:rsid w:val="00BC515C"/>
    <w:rsid w:val="00BC54B5"/>
    <w:rsid w:val="00BC6B42"/>
    <w:rsid w:val="00BD3F4D"/>
    <w:rsid w:val="00BD494C"/>
    <w:rsid w:val="00BD5D46"/>
    <w:rsid w:val="00BD72D3"/>
    <w:rsid w:val="00BE000A"/>
    <w:rsid w:val="00BE0C5F"/>
    <w:rsid w:val="00BE1595"/>
    <w:rsid w:val="00BE2429"/>
    <w:rsid w:val="00BE4C7B"/>
    <w:rsid w:val="00BE521A"/>
    <w:rsid w:val="00BE53A7"/>
    <w:rsid w:val="00BE54E3"/>
    <w:rsid w:val="00BE7107"/>
    <w:rsid w:val="00BF0DCB"/>
    <w:rsid w:val="00BF108A"/>
    <w:rsid w:val="00BF14D9"/>
    <w:rsid w:val="00BF162F"/>
    <w:rsid w:val="00BF1A85"/>
    <w:rsid w:val="00BF1BE0"/>
    <w:rsid w:val="00BF2353"/>
    <w:rsid w:val="00BF23BA"/>
    <w:rsid w:val="00BF26BA"/>
    <w:rsid w:val="00BF2B12"/>
    <w:rsid w:val="00BF2C44"/>
    <w:rsid w:val="00BF4630"/>
    <w:rsid w:val="00BF5B4C"/>
    <w:rsid w:val="00BF600E"/>
    <w:rsid w:val="00BF6EF6"/>
    <w:rsid w:val="00C00062"/>
    <w:rsid w:val="00C023BD"/>
    <w:rsid w:val="00C02DF6"/>
    <w:rsid w:val="00C03DA9"/>
    <w:rsid w:val="00C0533F"/>
    <w:rsid w:val="00C05905"/>
    <w:rsid w:val="00C11036"/>
    <w:rsid w:val="00C14078"/>
    <w:rsid w:val="00C15C8D"/>
    <w:rsid w:val="00C16342"/>
    <w:rsid w:val="00C1782E"/>
    <w:rsid w:val="00C17983"/>
    <w:rsid w:val="00C215CE"/>
    <w:rsid w:val="00C2671F"/>
    <w:rsid w:val="00C27756"/>
    <w:rsid w:val="00C308EE"/>
    <w:rsid w:val="00C309E2"/>
    <w:rsid w:val="00C31C93"/>
    <w:rsid w:val="00C332F2"/>
    <w:rsid w:val="00C35391"/>
    <w:rsid w:val="00C36709"/>
    <w:rsid w:val="00C37DC1"/>
    <w:rsid w:val="00C406A9"/>
    <w:rsid w:val="00C40943"/>
    <w:rsid w:val="00C40FBC"/>
    <w:rsid w:val="00C43489"/>
    <w:rsid w:val="00C441C3"/>
    <w:rsid w:val="00C442EF"/>
    <w:rsid w:val="00C44561"/>
    <w:rsid w:val="00C457CB"/>
    <w:rsid w:val="00C45E2D"/>
    <w:rsid w:val="00C50864"/>
    <w:rsid w:val="00C508DF"/>
    <w:rsid w:val="00C5174F"/>
    <w:rsid w:val="00C53206"/>
    <w:rsid w:val="00C625A5"/>
    <w:rsid w:val="00C63072"/>
    <w:rsid w:val="00C63299"/>
    <w:rsid w:val="00C65739"/>
    <w:rsid w:val="00C6612C"/>
    <w:rsid w:val="00C66136"/>
    <w:rsid w:val="00C66A38"/>
    <w:rsid w:val="00C70CEE"/>
    <w:rsid w:val="00C713D9"/>
    <w:rsid w:val="00C725BC"/>
    <w:rsid w:val="00C7332E"/>
    <w:rsid w:val="00C73CA8"/>
    <w:rsid w:val="00C7431A"/>
    <w:rsid w:val="00C76983"/>
    <w:rsid w:val="00C811FA"/>
    <w:rsid w:val="00C81AF6"/>
    <w:rsid w:val="00C82D31"/>
    <w:rsid w:val="00C86F53"/>
    <w:rsid w:val="00C87FE2"/>
    <w:rsid w:val="00C91E97"/>
    <w:rsid w:val="00C92325"/>
    <w:rsid w:val="00C94E0F"/>
    <w:rsid w:val="00C95249"/>
    <w:rsid w:val="00C95A6F"/>
    <w:rsid w:val="00C96856"/>
    <w:rsid w:val="00C96BE7"/>
    <w:rsid w:val="00C97672"/>
    <w:rsid w:val="00CA28A7"/>
    <w:rsid w:val="00CA4805"/>
    <w:rsid w:val="00CA6969"/>
    <w:rsid w:val="00CA73D6"/>
    <w:rsid w:val="00CB058B"/>
    <w:rsid w:val="00CB15EB"/>
    <w:rsid w:val="00CB4362"/>
    <w:rsid w:val="00CB56F9"/>
    <w:rsid w:val="00CC1268"/>
    <w:rsid w:val="00CC1BB6"/>
    <w:rsid w:val="00CC361F"/>
    <w:rsid w:val="00CC3E4F"/>
    <w:rsid w:val="00CC42F7"/>
    <w:rsid w:val="00CC4B04"/>
    <w:rsid w:val="00CC5DDD"/>
    <w:rsid w:val="00CC606D"/>
    <w:rsid w:val="00CC6755"/>
    <w:rsid w:val="00CC6B9B"/>
    <w:rsid w:val="00CC7D67"/>
    <w:rsid w:val="00CD1228"/>
    <w:rsid w:val="00CD1C82"/>
    <w:rsid w:val="00CD3D24"/>
    <w:rsid w:val="00CD4629"/>
    <w:rsid w:val="00CD63F6"/>
    <w:rsid w:val="00CD7C12"/>
    <w:rsid w:val="00CE121D"/>
    <w:rsid w:val="00CE2A25"/>
    <w:rsid w:val="00CE3683"/>
    <w:rsid w:val="00CE39B9"/>
    <w:rsid w:val="00CE4A1D"/>
    <w:rsid w:val="00CE5E0D"/>
    <w:rsid w:val="00CE68D3"/>
    <w:rsid w:val="00CE715E"/>
    <w:rsid w:val="00CF0E02"/>
    <w:rsid w:val="00CF3635"/>
    <w:rsid w:val="00CF4769"/>
    <w:rsid w:val="00CF4AFE"/>
    <w:rsid w:val="00CF592C"/>
    <w:rsid w:val="00D0057D"/>
    <w:rsid w:val="00D01290"/>
    <w:rsid w:val="00D01B41"/>
    <w:rsid w:val="00D05AEF"/>
    <w:rsid w:val="00D05CFF"/>
    <w:rsid w:val="00D0687B"/>
    <w:rsid w:val="00D07323"/>
    <w:rsid w:val="00D10544"/>
    <w:rsid w:val="00D10E78"/>
    <w:rsid w:val="00D11161"/>
    <w:rsid w:val="00D135F3"/>
    <w:rsid w:val="00D13A3A"/>
    <w:rsid w:val="00D17E52"/>
    <w:rsid w:val="00D245E8"/>
    <w:rsid w:val="00D24968"/>
    <w:rsid w:val="00D24A54"/>
    <w:rsid w:val="00D24C4D"/>
    <w:rsid w:val="00D25BE1"/>
    <w:rsid w:val="00D277BC"/>
    <w:rsid w:val="00D27D49"/>
    <w:rsid w:val="00D303C2"/>
    <w:rsid w:val="00D30846"/>
    <w:rsid w:val="00D30A31"/>
    <w:rsid w:val="00D30C41"/>
    <w:rsid w:val="00D31B58"/>
    <w:rsid w:val="00D34AE6"/>
    <w:rsid w:val="00D34EB7"/>
    <w:rsid w:val="00D3646D"/>
    <w:rsid w:val="00D37A1E"/>
    <w:rsid w:val="00D4071C"/>
    <w:rsid w:val="00D4240B"/>
    <w:rsid w:val="00D4268E"/>
    <w:rsid w:val="00D431B1"/>
    <w:rsid w:val="00D43430"/>
    <w:rsid w:val="00D438CB"/>
    <w:rsid w:val="00D4493C"/>
    <w:rsid w:val="00D44FEF"/>
    <w:rsid w:val="00D46C2E"/>
    <w:rsid w:val="00D51AE5"/>
    <w:rsid w:val="00D52B35"/>
    <w:rsid w:val="00D533EE"/>
    <w:rsid w:val="00D53E5B"/>
    <w:rsid w:val="00D54839"/>
    <w:rsid w:val="00D54CAA"/>
    <w:rsid w:val="00D56EDC"/>
    <w:rsid w:val="00D5781E"/>
    <w:rsid w:val="00D638CC"/>
    <w:rsid w:val="00D64DA1"/>
    <w:rsid w:val="00D64FE3"/>
    <w:rsid w:val="00D654CF"/>
    <w:rsid w:val="00D73C52"/>
    <w:rsid w:val="00D74BFE"/>
    <w:rsid w:val="00D74E2D"/>
    <w:rsid w:val="00D810FA"/>
    <w:rsid w:val="00D819B0"/>
    <w:rsid w:val="00D86EA9"/>
    <w:rsid w:val="00D90ED7"/>
    <w:rsid w:val="00D95934"/>
    <w:rsid w:val="00DA47E3"/>
    <w:rsid w:val="00DA61E6"/>
    <w:rsid w:val="00DA64D0"/>
    <w:rsid w:val="00DA6904"/>
    <w:rsid w:val="00DA6EF2"/>
    <w:rsid w:val="00DB0667"/>
    <w:rsid w:val="00DB21C1"/>
    <w:rsid w:val="00DB2923"/>
    <w:rsid w:val="00DB4143"/>
    <w:rsid w:val="00DB4309"/>
    <w:rsid w:val="00DB4566"/>
    <w:rsid w:val="00DB5D94"/>
    <w:rsid w:val="00DB5EA2"/>
    <w:rsid w:val="00DB5FE2"/>
    <w:rsid w:val="00DB60B4"/>
    <w:rsid w:val="00DB64AC"/>
    <w:rsid w:val="00DC024F"/>
    <w:rsid w:val="00DC02B5"/>
    <w:rsid w:val="00DC097E"/>
    <w:rsid w:val="00DC1475"/>
    <w:rsid w:val="00DC3DD3"/>
    <w:rsid w:val="00DC7073"/>
    <w:rsid w:val="00DC7AB7"/>
    <w:rsid w:val="00DD1E4B"/>
    <w:rsid w:val="00DD30F2"/>
    <w:rsid w:val="00DD5203"/>
    <w:rsid w:val="00DD55B5"/>
    <w:rsid w:val="00DD6FAE"/>
    <w:rsid w:val="00DE2577"/>
    <w:rsid w:val="00DE486A"/>
    <w:rsid w:val="00DE6877"/>
    <w:rsid w:val="00DE7798"/>
    <w:rsid w:val="00DF2CFC"/>
    <w:rsid w:val="00DF6480"/>
    <w:rsid w:val="00DF7E39"/>
    <w:rsid w:val="00E00017"/>
    <w:rsid w:val="00E01A5E"/>
    <w:rsid w:val="00E01D61"/>
    <w:rsid w:val="00E01EE5"/>
    <w:rsid w:val="00E04F95"/>
    <w:rsid w:val="00E068EF"/>
    <w:rsid w:val="00E07747"/>
    <w:rsid w:val="00E10892"/>
    <w:rsid w:val="00E12327"/>
    <w:rsid w:val="00E136DF"/>
    <w:rsid w:val="00E15A28"/>
    <w:rsid w:val="00E20883"/>
    <w:rsid w:val="00E211D8"/>
    <w:rsid w:val="00E22FF9"/>
    <w:rsid w:val="00E2780C"/>
    <w:rsid w:val="00E30344"/>
    <w:rsid w:val="00E306BE"/>
    <w:rsid w:val="00E32D3F"/>
    <w:rsid w:val="00E32FCF"/>
    <w:rsid w:val="00E363E3"/>
    <w:rsid w:val="00E3662B"/>
    <w:rsid w:val="00E36DCA"/>
    <w:rsid w:val="00E37DA1"/>
    <w:rsid w:val="00E42E06"/>
    <w:rsid w:val="00E43551"/>
    <w:rsid w:val="00E4474C"/>
    <w:rsid w:val="00E44BD0"/>
    <w:rsid w:val="00E51EC0"/>
    <w:rsid w:val="00E52885"/>
    <w:rsid w:val="00E53ED6"/>
    <w:rsid w:val="00E54CCB"/>
    <w:rsid w:val="00E56595"/>
    <w:rsid w:val="00E573DB"/>
    <w:rsid w:val="00E6037F"/>
    <w:rsid w:val="00E6145E"/>
    <w:rsid w:val="00E617F7"/>
    <w:rsid w:val="00E62B92"/>
    <w:rsid w:val="00E633F9"/>
    <w:rsid w:val="00E73737"/>
    <w:rsid w:val="00E76753"/>
    <w:rsid w:val="00E76E38"/>
    <w:rsid w:val="00E77B25"/>
    <w:rsid w:val="00E77D38"/>
    <w:rsid w:val="00E80D6E"/>
    <w:rsid w:val="00E8333C"/>
    <w:rsid w:val="00E874AD"/>
    <w:rsid w:val="00E911E9"/>
    <w:rsid w:val="00E9455F"/>
    <w:rsid w:val="00E95969"/>
    <w:rsid w:val="00E96327"/>
    <w:rsid w:val="00EA02F0"/>
    <w:rsid w:val="00EA0C43"/>
    <w:rsid w:val="00EA1314"/>
    <w:rsid w:val="00EA1D32"/>
    <w:rsid w:val="00EA560C"/>
    <w:rsid w:val="00EA7922"/>
    <w:rsid w:val="00EA7C88"/>
    <w:rsid w:val="00EB0268"/>
    <w:rsid w:val="00EB1FFA"/>
    <w:rsid w:val="00EB695A"/>
    <w:rsid w:val="00EB6BFC"/>
    <w:rsid w:val="00EB7935"/>
    <w:rsid w:val="00EC081D"/>
    <w:rsid w:val="00EC1420"/>
    <w:rsid w:val="00EC4079"/>
    <w:rsid w:val="00EC5560"/>
    <w:rsid w:val="00EC5DC4"/>
    <w:rsid w:val="00EC7FD4"/>
    <w:rsid w:val="00ED4124"/>
    <w:rsid w:val="00ED6F6C"/>
    <w:rsid w:val="00EE55B2"/>
    <w:rsid w:val="00EE5D4F"/>
    <w:rsid w:val="00EE646D"/>
    <w:rsid w:val="00EE6A3E"/>
    <w:rsid w:val="00EF0117"/>
    <w:rsid w:val="00EF06DA"/>
    <w:rsid w:val="00EF081D"/>
    <w:rsid w:val="00EF1770"/>
    <w:rsid w:val="00EF35F8"/>
    <w:rsid w:val="00EF3869"/>
    <w:rsid w:val="00EF5BD5"/>
    <w:rsid w:val="00EF7146"/>
    <w:rsid w:val="00EF7195"/>
    <w:rsid w:val="00F00185"/>
    <w:rsid w:val="00F01A7E"/>
    <w:rsid w:val="00F02020"/>
    <w:rsid w:val="00F025E1"/>
    <w:rsid w:val="00F039EB"/>
    <w:rsid w:val="00F039FE"/>
    <w:rsid w:val="00F050F1"/>
    <w:rsid w:val="00F06150"/>
    <w:rsid w:val="00F06439"/>
    <w:rsid w:val="00F06481"/>
    <w:rsid w:val="00F07898"/>
    <w:rsid w:val="00F1164F"/>
    <w:rsid w:val="00F12C9E"/>
    <w:rsid w:val="00F17CA7"/>
    <w:rsid w:val="00F21A2B"/>
    <w:rsid w:val="00F30F8F"/>
    <w:rsid w:val="00F3288F"/>
    <w:rsid w:val="00F33392"/>
    <w:rsid w:val="00F33E4A"/>
    <w:rsid w:val="00F3517C"/>
    <w:rsid w:val="00F37A5E"/>
    <w:rsid w:val="00F42CB9"/>
    <w:rsid w:val="00F431A7"/>
    <w:rsid w:val="00F437C7"/>
    <w:rsid w:val="00F451F5"/>
    <w:rsid w:val="00F47314"/>
    <w:rsid w:val="00F47EB0"/>
    <w:rsid w:val="00F5263D"/>
    <w:rsid w:val="00F54809"/>
    <w:rsid w:val="00F549DD"/>
    <w:rsid w:val="00F54A25"/>
    <w:rsid w:val="00F54B88"/>
    <w:rsid w:val="00F55950"/>
    <w:rsid w:val="00F55B0A"/>
    <w:rsid w:val="00F56BE0"/>
    <w:rsid w:val="00F57647"/>
    <w:rsid w:val="00F57B40"/>
    <w:rsid w:val="00F57E6F"/>
    <w:rsid w:val="00F70AD5"/>
    <w:rsid w:val="00F70B06"/>
    <w:rsid w:val="00F72EA8"/>
    <w:rsid w:val="00F744FB"/>
    <w:rsid w:val="00F74B48"/>
    <w:rsid w:val="00F758B0"/>
    <w:rsid w:val="00F82138"/>
    <w:rsid w:val="00F83F5E"/>
    <w:rsid w:val="00F849D4"/>
    <w:rsid w:val="00F84C6A"/>
    <w:rsid w:val="00F85326"/>
    <w:rsid w:val="00F85A7A"/>
    <w:rsid w:val="00F86152"/>
    <w:rsid w:val="00F87B15"/>
    <w:rsid w:val="00F9146F"/>
    <w:rsid w:val="00F91509"/>
    <w:rsid w:val="00F919DB"/>
    <w:rsid w:val="00F91FD8"/>
    <w:rsid w:val="00F9594A"/>
    <w:rsid w:val="00FA2460"/>
    <w:rsid w:val="00FA3573"/>
    <w:rsid w:val="00FA48B6"/>
    <w:rsid w:val="00FA6892"/>
    <w:rsid w:val="00FA75EE"/>
    <w:rsid w:val="00FB0953"/>
    <w:rsid w:val="00FB4273"/>
    <w:rsid w:val="00FB4313"/>
    <w:rsid w:val="00FB62FE"/>
    <w:rsid w:val="00FC1FD4"/>
    <w:rsid w:val="00FC2654"/>
    <w:rsid w:val="00FC3DF4"/>
    <w:rsid w:val="00FC3EEA"/>
    <w:rsid w:val="00FC4348"/>
    <w:rsid w:val="00FC5C7D"/>
    <w:rsid w:val="00FC71AC"/>
    <w:rsid w:val="00FC767B"/>
    <w:rsid w:val="00FD0D36"/>
    <w:rsid w:val="00FD1453"/>
    <w:rsid w:val="00FD46F7"/>
    <w:rsid w:val="00FD4FE4"/>
    <w:rsid w:val="00FD5E7A"/>
    <w:rsid w:val="00FD649C"/>
    <w:rsid w:val="00FD71D1"/>
    <w:rsid w:val="00FD7E82"/>
    <w:rsid w:val="00FE0851"/>
    <w:rsid w:val="00FE174E"/>
    <w:rsid w:val="00FE50A0"/>
    <w:rsid w:val="00FF0E18"/>
    <w:rsid w:val="00FF1CE3"/>
    <w:rsid w:val="00FF20F1"/>
    <w:rsid w:val="00FF2289"/>
    <w:rsid w:val="00FF3210"/>
    <w:rsid w:val="00FF4423"/>
    <w:rsid w:val="00FF5983"/>
    <w:rsid w:val="00FF5EF7"/>
    <w:rsid w:val="00FF796B"/>
    <w:rsid w:val="00FF7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FCDE49"/>
  <w15:docId w15:val="{5410B09D-8CBA-4BE5-8FB9-9725AE449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54C6"/>
    <w:rPr>
      <w:sz w:val="24"/>
      <w:szCs w:val="24"/>
    </w:rPr>
  </w:style>
  <w:style w:type="paragraph" w:styleId="Heading1">
    <w:name w:val="heading 1"/>
    <w:basedOn w:val="Normal"/>
    <w:next w:val="Normal"/>
    <w:link w:val="Heading1Char"/>
    <w:uiPriority w:val="9"/>
    <w:qFormat/>
    <w:rsid w:val="00323FE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7629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5D4696"/>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510EC3"/>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9"/>
    <w:qFormat/>
    <w:rsid w:val="00844380"/>
    <w:pPr>
      <w:spacing w:before="240" w:after="60"/>
      <w:outlineLvl w:val="4"/>
    </w:pPr>
    <w:rPr>
      <w:b/>
      <w:bCs/>
      <w:i/>
      <w:iCs/>
      <w:sz w:val="26"/>
      <w:szCs w:val="26"/>
    </w:rPr>
  </w:style>
  <w:style w:type="paragraph" w:styleId="Heading6">
    <w:name w:val="heading 6"/>
    <w:basedOn w:val="Normal"/>
    <w:next w:val="Normal"/>
    <w:link w:val="Heading6Char"/>
    <w:uiPriority w:val="99"/>
    <w:qFormat/>
    <w:rsid w:val="00F54B88"/>
    <w:pPr>
      <w:keepNext/>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1854C6"/>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9"/>
    <w:rsid w:val="001854C6"/>
    <w:rPr>
      <w:rFonts w:ascii="Calibri" w:eastAsia="Times New Roman" w:hAnsi="Calibri" w:cs="Times New Roman"/>
      <w:b/>
      <w:bCs/>
    </w:rPr>
  </w:style>
  <w:style w:type="paragraph" w:styleId="BodyText2">
    <w:name w:val="Body Text 2"/>
    <w:basedOn w:val="Normal"/>
    <w:link w:val="BodyText2Char"/>
    <w:uiPriority w:val="99"/>
    <w:rsid w:val="001854C6"/>
    <w:pPr>
      <w:tabs>
        <w:tab w:val="left" w:pos="5418"/>
      </w:tabs>
      <w:jc w:val="center"/>
    </w:pPr>
    <w:rPr>
      <w:rFonts w:ascii="Arial" w:hAnsi="Arial" w:cs="Arial"/>
      <w:b/>
      <w:bCs/>
      <w:sz w:val="26"/>
      <w:szCs w:val="26"/>
    </w:rPr>
  </w:style>
  <w:style w:type="character" w:customStyle="1" w:styleId="BodyText2Char">
    <w:name w:val="Body Text 2 Char"/>
    <w:basedOn w:val="DefaultParagraphFont"/>
    <w:link w:val="BodyText2"/>
    <w:uiPriority w:val="99"/>
    <w:semiHidden/>
    <w:rsid w:val="001854C6"/>
    <w:rPr>
      <w:sz w:val="24"/>
      <w:szCs w:val="24"/>
    </w:rPr>
  </w:style>
  <w:style w:type="paragraph" w:styleId="NormalWeb">
    <w:name w:val="Normal (Web)"/>
    <w:basedOn w:val="Normal"/>
    <w:uiPriority w:val="99"/>
    <w:rsid w:val="00C03DA9"/>
    <w:pPr>
      <w:spacing w:before="100" w:beforeAutospacing="1" w:after="100" w:afterAutospacing="1" w:line="270" w:lineRule="atLeast"/>
    </w:pPr>
  </w:style>
  <w:style w:type="paragraph" w:styleId="BodyText3">
    <w:name w:val="Body Text 3"/>
    <w:basedOn w:val="Normal"/>
    <w:link w:val="BodyText3Char"/>
    <w:uiPriority w:val="99"/>
    <w:rsid w:val="00F54B88"/>
    <w:pPr>
      <w:spacing w:after="120"/>
    </w:pPr>
    <w:rPr>
      <w:sz w:val="16"/>
      <w:szCs w:val="16"/>
    </w:rPr>
  </w:style>
  <w:style w:type="character" w:customStyle="1" w:styleId="BodyText3Char">
    <w:name w:val="Body Text 3 Char"/>
    <w:basedOn w:val="DefaultParagraphFont"/>
    <w:link w:val="BodyText3"/>
    <w:uiPriority w:val="99"/>
    <w:semiHidden/>
    <w:rsid w:val="001854C6"/>
    <w:rPr>
      <w:sz w:val="16"/>
      <w:szCs w:val="16"/>
    </w:rPr>
  </w:style>
  <w:style w:type="character" w:styleId="Hyperlink">
    <w:name w:val="Hyperlink"/>
    <w:basedOn w:val="DefaultParagraphFont"/>
    <w:uiPriority w:val="99"/>
    <w:rsid w:val="002A293C"/>
    <w:rPr>
      <w:color w:val="0000FF"/>
      <w:u w:val="single"/>
    </w:rPr>
  </w:style>
  <w:style w:type="paragraph" w:styleId="ListParagraph">
    <w:name w:val="List Paragraph"/>
    <w:basedOn w:val="Normal"/>
    <w:uiPriority w:val="34"/>
    <w:qFormat/>
    <w:rsid w:val="006B28F4"/>
    <w:pPr>
      <w:ind w:left="720"/>
    </w:pPr>
  </w:style>
  <w:style w:type="numbering" w:customStyle="1" w:styleId="Style1">
    <w:name w:val="Style1"/>
    <w:uiPriority w:val="99"/>
    <w:rsid w:val="006B28F4"/>
    <w:pPr>
      <w:numPr>
        <w:numId w:val="1"/>
      </w:numPr>
    </w:pPr>
  </w:style>
  <w:style w:type="character" w:styleId="Emphasis">
    <w:name w:val="Emphasis"/>
    <w:basedOn w:val="DefaultParagraphFont"/>
    <w:uiPriority w:val="20"/>
    <w:qFormat/>
    <w:rsid w:val="00EE5D4F"/>
    <w:rPr>
      <w:i/>
      <w:iCs/>
    </w:rPr>
  </w:style>
  <w:style w:type="character" w:styleId="Strong">
    <w:name w:val="Strong"/>
    <w:basedOn w:val="DefaultParagraphFont"/>
    <w:uiPriority w:val="22"/>
    <w:qFormat/>
    <w:rsid w:val="005E32FF"/>
    <w:rPr>
      <w:b/>
      <w:bCs/>
    </w:rPr>
  </w:style>
  <w:style w:type="paragraph" w:styleId="NoSpacing">
    <w:name w:val="No Spacing"/>
    <w:link w:val="NoSpacingChar"/>
    <w:uiPriority w:val="1"/>
    <w:qFormat/>
    <w:rsid w:val="00EF7146"/>
    <w:rPr>
      <w:rFonts w:ascii="Calibri" w:eastAsia="Calibri" w:hAnsi="Calibri"/>
      <w:sz w:val="22"/>
      <w:szCs w:val="22"/>
    </w:rPr>
  </w:style>
  <w:style w:type="character" w:customStyle="1" w:styleId="NoSpacingChar">
    <w:name w:val="No Spacing Char"/>
    <w:basedOn w:val="DefaultParagraphFont"/>
    <w:link w:val="NoSpacing"/>
    <w:uiPriority w:val="1"/>
    <w:rsid w:val="00EF7146"/>
    <w:rPr>
      <w:rFonts w:ascii="Calibri" w:eastAsia="Calibri" w:hAnsi="Calibri"/>
      <w:sz w:val="22"/>
      <w:szCs w:val="22"/>
      <w:lang w:val="en-US" w:eastAsia="en-US" w:bidi="ar-SA"/>
    </w:rPr>
  </w:style>
  <w:style w:type="paragraph" w:styleId="PlainText">
    <w:name w:val="Plain Text"/>
    <w:basedOn w:val="Normal"/>
    <w:link w:val="PlainTextChar"/>
    <w:uiPriority w:val="99"/>
    <w:unhideWhenUsed/>
    <w:rsid w:val="005F64DB"/>
    <w:rPr>
      <w:rFonts w:ascii="Consolas" w:eastAsia="Calibri" w:hAnsi="Consolas"/>
      <w:sz w:val="21"/>
      <w:szCs w:val="21"/>
    </w:rPr>
  </w:style>
  <w:style w:type="character" w:customStyle="1" w:styleId="PlainTextChar">
    <w:name w:val="Plain Text Char"/>
    <w:basedOn w:val="DefaultParagraphFont"/>
    <w:link w:val="PlainText"/>
    <w:uiPriority w:val="99"/>
    <w:rsid w:val="005F64DB"/>
    <w:rPr>
      <w:rFonts w:ascii="Consolas" w:eastAsia="Calibri" w:hAnsi="Consolas"/>
      <w:sz w:val="21"/>
      <w:szCs w:val="21"/>
    </w:rPr>
  </w:style>
  <w:style w:type="paragraph" w:customStyle="1" w:styleId="first-line-none">
    <w:name w:val="first-line-none"/>
    <w:basedOn w:val="Normal"/>
    <w:rsid w:val="00244A67"/>
    <w:pPr>
      <w:spacing w:before="100" w:beforeAutospacing="1" w:after="100" w:afterAutospacing="1"/>
    </w:pPr>
  </w:style>
  <w:style w:type="character" w:customStyle="1" w:styleId="text">
    <w:name w:val="text"/>
    <w:basedOn w:val="DefaultParagraphFont"/>
    <w:rsid w:val="00244A67"/>
  </w:style>
  <w:style w:type="character" w:customStyle="1" w:styleId="chapternum">
    <w:name w:val="chapternum"/>
    <w:basedOn w:val="DefaultParagraphFont"/>
    <w:rsid w:val="00244A67"/>
  </w:style>
  <w:style w:type="paragraph" w:styleId="Header">
    <w:name w:val="header"/>
    <w:basedOn w:val="Normal"/>
    <w:link w:val="HeaderChar"/>
    <w:uiPriority w:val="99"/>
    <w:unhideWhenUsed/>
    <w:rsid w:val="00532534"/>
    <w:pPr>
      <w:tabs>
        <w:tab w:val="center" w:pos="4680"/>
        <w:tab w:val="right" w:pos="9360"/>
      </w:tabs>
    </w:pPr>
  </w:style>
  <w:style w:type="character" w:customStyle="1" w:styleId="HeaderChar">
    <w:name w:val="Header Char"/>
    <w:basedOn w:val="DefaultParagraphFont"/>
    <w:link w:val="Header"/>
    <w:uiPriority w:val="99"/>
    <w:rsid w:val="00532534"/>
    <w:rPr>
      <w:sz w:val="24"/>
      <w:szCs w:val="24"/>
    </w:rPr>
  </w:style>
  <w:style w:type="paragraph" w:styleId="Footer">
    <w:name w:val="footer"/>
    <w:basedOn w:val="Normal"/>
    <w:link w:val="FooterChar"/>
    <w:uiPriority w:val="99"/>
    <w:unhideWhenUsed/>
    <w:rsid w:val="00532534"/>
    <w:pPr>
      <w:tabs>
        <w:tab w:val="center" w:pos="4680"/>
        <w:tab w:val="right" w:pos="9360"/>
      </w:tabs>
    </w:pPr>
  </w:style>
  <w:style w:type="character" w:customStyle="1" w:styleId="FooterChar">
    <w:name w:val="Footer Char"/>
    <w:basedOn w:val="DefaultParagraphFont"/>
    <w:link w:val="Footer"/>
    <w:uiPriority w:val="99"/>
    <w:rsid w:val="00532534"/>
    <w:rPr>
      <w:sz w:val="24"/>
      <w:szCs w:val="24"/>
    </w:rPr>
  </w:style>
  <w:style w:type="character" w:customStyle="1" w:styleId="Heading3Char">
    <w:name w:val="Heading 3 Char"/>
    <w:basedOn w:val="DefaultParagraphFont"/>
    <w:link w:val="Heading3"/>
    <w:uiPriority w:val="9"/>
    <w:rsid w:val="005D4696"/>
    <w:rPr>
      <w:rFonts w:ascii="Cambria" w:eastAsia="Times New Roman" w:hAnsi="Cambria" w:cs="Times New Roman"/>
      <w:b/>
      <w:bCs/>
      <w:sz w:val="26"/>
      <w:szCs w:val="26"/>
    </w:rPr>
  </w:style>
  <w:style w:type="paragraph" w:customStyle="1" w:styleId="chapter-1">
    <w:name w:val="chapter-1"/>
    <w:basedOn w:val="Normal"/>
    <w:rsid w:val="005D4696"/>
    <w:pPr>
      <w:spacing w:before="100" w:beforeAutospacing="1" w:after="100" w:afterAutospacing="1"/>
    </w:pPr>
  </w:style>
  <w:style w:type="table" w:styleId="TableGrid">
    <w:name w:val="Table Grid"/>
    <w:basedOn w:val="TableNormal"/>
    <w:uiPriority w:val="59"/>
    <w:rsid w:val="005943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00B18"/>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000B18"/>
    <w:rPr>
      <w:rFonts w:ascii="Calibri" w:eastAsia="Calibri" w:hAnsi="Calibri" w:cs="Times New Roman"/>
    </w:rPr>
  </w:style>
  <w:style w:type="character" w:styleId="FootnoteReference">
    <w:name w:val="footnote reference"/>
    <w:basedOn w:val="DefaultParagraphFont"/>
    <w:uiPriority w:val="99"/>
    <w:semiHidden/>
    <w:unhideWhenUsed/>
    <w:rsid w:val="00000B18"/>
    <w:rPr>
      <w:vertAlign w:val="superscript"/>
    </w:rPr>
  </w:style>
  <w:style w:type="character" w:customStyle="1" w:styleId="note1">
    <w:name w:val="note1"/>
    <w:basedOn w:val="DefaultParagraphFont"/>
    <w:rsid w:val="00FA3573"/>
    <w:rPr>
      <w:b w:val="0"/>
      <w:bCs w:val="0"/>
      <w:color w:val="444444"/>
      <w:sz w:val="19"/>
      <w:szCs w:val="19"/>
    </w:rPr>
  </w:style>
  <w:style w:type="character" w:customStyle="1" w:styleId="Heading2Char">
    <w:name w:val="Heading 2 Char"/>
    <w:basedOn w:val="DefaultParagraphFont"/>
    <w:link w:val="Heading2"/>
    <w:uiPriority w:val="9"/>
    <w:semiHidden/>
    <w:rsid w:val="00A76296"/>
    <w:rPr>
      <w:rFonts w:ascii="Cambria" w:eastAsia="Times New Roman" w:hAnsi="Cambria" w:cs="Times New Roman"/>
      <w:b/>
      <w:bCs/>
      <w:i/>
      <w:iCs/>
      <w:sz w:val="28"/>
      <w:szCs w:val="28"/>
    </w:rPr>
  </w:style>
  <w:style w:type="paragraph" w:customStyle="1" w:styleId="indent">
    <w:name w:val="indent"/>
    <w:basedOn w:val="Normal"/>
    <w:rsid w:val="00B5609F"/>
    <w:pPr>
      <w:spacing w:before="240" w:after="240"/>
    </w:pPr>
  </w:style>
  <w:style w:type="paragraph" w:customStyle="1" w:styleId="line">
    <w:name w:val="line"/>
    <w:basedOn w:val="Normal"/>
    <w:rsid w:val="00B5609F"/>
    <w:pPr>
      <w:spacing w:before="240" w:after="240"/>
    </w:pPr>
  </w:style>
  <w:style w:type="character" w:customStyle="1" w:styleId="selected">
    <w:name w:val="selected"/>
    <w:basedOn w:val="DefaultParagraphFont"/>
    <w:rsid w:val="00B5609F"/>
  </w:style>
  <w:style w:type="character" w:customStyle="1" w:styleId="small-caps1">
    <w:name w:val="small-caps1"/>
    <w:basedOn w:val="DefaultParagraphFont"/>
    <w:rsid w:val="00B5609F"/>
    <w:rPr>
      <w:smallCaps/>
    </w:rPr>
  </w:style>
  <w:style w:type="character" w:customStyle="1" w:styleId="verse-num6">
    <w:name w:val="verse-num6"/>
    <w:basedOn w:val="DefaultParagraphFont"/>
    <w:rsid w:val="00B5609F"/>
  </w:style>
  <w:style w:type="character" w:customStyle="1" w:styleId="verse-num7">
    <w:name w:val="verse-num7"/>
    <w:basedOn w:val="DefaultParagraphFont"/>
    <w:rsid w:val="00B5609F"/>
  </w:style>
  <w:style w:type="character" w:customStyle="1" w:styleId="verse-num8">
    <w:name w:val="verse-num8"/>
    <w:basedOn w:val="DefaultParagraphFont"/>
    <w:rsid w:val="00B5609F"/>
  </w:style>
  <w:style w:type="character" w:customStyle="1" w:styleId="verse-num9">
    <w:name w:val="verse-num9"/>
    <w:basedOn w:val="DefaultParagraphFont"/>
    <w:rsid w:val="00B5609F"/>
  </w:style>
  <w:style w:type="character" w:customStyle="1" w:styleId="verse-num10">
    <w:name w:val="verse-num10"/>
    <w:basedOn w:val="DefaultParagraphFont"/>
    <w:rsid w:val="00B5609F"/>
  </w:style>
  <w:style w:type="character" w:customStyle="1" w:styleId="verse-num11">
    <w:name w:val="verse-num11"/>
    <w:basedOn w:val="DefaultParagraphFont"/>
    <w:rsid w:val="00B5609F"/>
  </w:style>
  <w:style w:type="character" w:customStyle="1" w:styleId="verse-num12">
    <w:name w:val="verse-num12"/>
    <w:basedOn w:val="DefaultParagraphFont"/>
    <w:rsid w:val="00B5609F"/>
  </w:style>
  <w:style w:type="character" w:customStyle="1" w:styleId="verse-num13">
    <w:name w:val="verse-num13"/>
    <w:basedOn w:val="DefaultParagraphFont"/>
    <w:rsid w:val="00B5609F"/>
  </w:style>
  <w:style w:type="character" w:customStyle="1" w:styleId="verse-num14">
    <w:name w:val="verse-num14"/>
    <w:basedOn w:val="DefaultParagraphFont"/>
    <w:rsid w:val="00B5609F"/>
  </w:style>
  <w:style w:type="character" w:customStyle="1" w:styleId="footnote3">
    <w:name w:val="footnote3"/>
    <w:basedOn w:val="DefaultParagraphFont"/>
    <w:rsid w:val="0089379E"/>
  </w:style>
  <w:style w:type="paragraph" w:customStyle="1" w:styleId="starts-chapter">
    <w:name w:val="starts-chapter"/>
    <w:basedOn w:val="Normal"/>
    <w:rsid w:val="0089379E"/>
    <w:pPr>
      <w:spacing w:before="240" w:after="240"/>
    </w:pPr>
  </w:style>
  <w:style w:type="character" w:customStyle="1" w:styleId="versiontext">
    <w:name w:val="versiontext"/>
    <w:basedOn w:val="DefaultParagraphFont"/>
    <w:rsid w:val="00413233"/>
  </w:style>
  <w:style w:type="character" w:customStyle="1" w:styleId="verse-num5">
    <w:name w:val="verse-num5"/>
    <w:basedOn w:val="DefaultParagraphFont"/>
    <w:rsid w:val="00C811FA"/>
  </w:style>
  <w:style w:type="character" w:customStyle="1" w:styleId="Heading1Char">
    <w:name w:val="Heading 1 Char"/>
    <w:basedOn w:val="DefaultParagraphFont"/>
    <w:link w:val="Heading1"/>
    <w:uiPriority w:val="9"/>
    <w:rsid w:val="00323FE8"/>
    <w:rPr>
      <w:rFonts w:asciiTheme="majorHAnsi" w:eastAsiaTheme="majorEastAsia" w:hAnsiTheme="majorHAnsi" w:cstheme="majorBidi"/>
      <w:b/>
      <w:bCs/>
      <w:color w:val="365F91" w:themeColor="accent1" w:themeShade="BF"/>
      <w:sz w:val="28"/>
      <w:szCs w:val="28"/>
    </w:rPr>
  </w:style>
  <w:style w:type="character" w:customStyle="1" w:styleId="passage-display-bcv">
    <w:name w:val="passage-display-bcv"/>
    <w:basedOn w:val="DefaultParagraphFont"/>
    <w:rsid w:val="00323FE8"/>
  </w:style>
  <w:style w:type="character" w:customStyle="1" w:styleId="passage-display-version">
    <w:name w:val="passage-display-version"/>
    <w:basedOn w:val="DefaultParagraphFont"/>
    <w:rsid w:val="00323FE8"/>
  </w:style>
  <w:style w:type="character" w:customStyle="1" w:styleId="indent-1-breaks">
    <w:name w:val="indent-1-breaks"/>
    <w:basedOn w:val="DefaultParagraphFont"/>
    <w:rsid w:val="00323FE8"/>
  </w:style>
  <w:style w:type="character" w:customStyle="1" w:styleId="small-caps">
    <w:name w:val="small-caps"/>
    <w:basedOn w:val="DefaultParagraphFont"/>
    <w:rsid w:val="00BB11EE"/>
  </w:style>
  <w:style w:type="paragraph" w:styleId="BalloonText">
    <w:name w:val="Balloon Text"/>
    <w:basedOn w:val="Normal"/>
    <w:link w:val="BalloonTextChar"/>
    <w:uiPriority w:val="99"/>
    <w:semiHidden/>
    <w:unhideWhenUsed/>
    <w:rsid w:val="00D533EE"/>
    <w:rPr>
      <w:rFonts w:ascii="Tahoma" w:hAnsi="Tahoma" w:cs="Tahoma"/>
      <w:sz w:val="16"/>
      <w:szCs w:val="16"/>
    </w:rPr>
  </w:style>
  <w:style w:type="character" w:customStyle="1" w:styleId="BalloonTextChar">
    <w:name w:val="Balloon Text Char"/>
    <w:basedOn w:val="DefaultParagraphFont"/>
    <w:link w:val="BalloonText"/>
    <w:uiPriority w:val="99"/>
    <w:semiHidden/>
    <w:rsid w:val="00D533EE"/>
    <w:rPr>
      <w:rFonts w:ascii="Tahoma" w:hAnsi="Tahoma" w:cs="Tahoma"/>
      <w:sz w:val="16"/>
      <w:szCs w:val="16"/>
    </w:rPr>
  </w:style>
  <w:style w:type="character" w:customStyle="1" w:styleId="vote-buttons2">
    <w:name w:val="vote-buttons2"/>
    <w:basedOn w:val="DefaultParagraphFont"/>
    <w:rsid w:val="008C6D45"/>
  </w:style>
  <w:style w:type="character" w:customStyle="1" w:styleId="exdous5">
    <w:name w:val="exdous5"/>
    <w:basedOn w:val="DefaultParagraphFont"/>
    <w:rsid w:val="002E4865"/>
    <w:rPr>
      <w:rFonts w:ascii="Verdana" w:hAnsi="Verdana" w:hint="default"/>
      <w:vanish w:val="0"/>
      <w:webHidden w:val="0"/>
      <w:color w:val="5C5C5C"/>
      <w:sz w:val="33"/>
      <w:szCs w:val="33"/>
      <w:specVanish w:val="0"/>
    </w:rPr>
  </w:style>
  <w:style w:type="character" w:customStyle="1" w:styleId="info">
    <w:name w:val="info"/>
    <w:basedOn w:val="DefaultParagraphFont"/>
    <w:rsid w:val="0055249B"/>
    <w:rPr>
      <w:color w:val="444444"/>
    </w:rPr>
  </w:style>
  <w:style w:type="character" w:customStyle="1" w:styleId="masc">
    <w:name w:val="masc"/>
    <w:basedOn w:val="DefaultParagraphFont"/>
    <w:rsid w:val="0055249B"/>
    <w:rPr>
      <w:color w:val="111177"/>
    </w:rPr>
  </w:style>
  <w:style w:type="character" w:customStyle="1" w:styleId="namesub">
    <w:name w:val="namesub"/>
    <w:basedOn w:val="DefaultParagraphFont"/>
    <w:rsid w:val="0055249B"/>
    <w:rPr>
      <w:b/>
      <w:bCs/>
      <w:color w:val="4F2211"/>
    </w:rPr>
  </w:style>
  <w:style w:type="character" w:customStyle="1" w:styleId="encheading">
    <w:name w:val="encheading"/>
    <w:basedOn w:val="DefaultParagraphFont"/>
    <w:rsid w:val="0055249B"/>
  </w:style>
  <w:style w:type="character" w:customStyle="1" w:styleId="vote-count-post2">
    <w:name w:val="vote-count-post2"/>
    <w:basedOn w:val="DefaultParagraphFont"/>
    <w:rsid w:val="0055249B"/>
    <w:rPr>
      <w:color w:val="777777"/>
    </w:rPr>
  </w:style>
  <w:style w:type="character" w:customStyle="1" w:styleId="lsep4">
    <w:name w:val="lsep4"/>
    <w:basedOn w:val="DefaultParagraphFont"/>
    <w:rsid w:val="0055249B"/>
    <w:rPr>
      <w:color w:val="1B4072"/>
    </w:rPr>
  </w:style>
  <w:style w:type="character" w:customStyle="1" w:styleId="relativetime5">
    <w:name w:val="relativetime5"/>
    <w:basedOn w:val="DefaultParagraphFont"/>
    <w:rsid w:val="0055249B"/>
    <w:rPr>
      <w:strike w:val="0"/>
      <w:dstrike w:val="0"/>
      <w:u w:val="none"/>
      <w:effect w:val="none"/>
    </w:rPr>
  </w:style>
  <w:style w:type="character" w:customStyle="1" w:styleId="reputation-score5">
    <w:name w:val="reputation-score5"/>
    <w:basedOn w:val="DefaultParagraphFont"/>
    <w:rsid w:val="0055249B"/>
    <w:rPr>
      <w:b/>
      <w:bCs/>
    </w:rPr>
  </w:style>
  <w:style w:type="character" w:customStyle="1" w:styleId="badgecount9">
    <w:name w:val="badgecount9"/>
    <w:basedOn w:val="DefaultParagraphFont"/>
    <w:rsid w:val="0055249B"/>
    <w:rPr>
      <w:b w:val="0"/>
      <w:bCs w:val="0"/>
      <w:color w:val="808185"/>
    </w:rPr>
  </w:style>
  <w:style w:type="character" w:customStyle="1" w:styleId="js-link-separator">
    <w:name w:val="js-link-separator"/>
    <w:basedOn w:val="DefaultParagraphFont"/>
    <w:rsid w:val="0055249B"/>
  </w:style>
  <w:style w:type="character" w:customStyle="1" w:styleId="vote-accepted-on1">
    <w:name w:val="vote-accepted-on1"/>
    <w:basedOn w:val="DefaultParagraphFont"/>
    <w:rsid w:val="0055249B"/>
    <w:rPr>
      <w:color w:val="777777"/>
    </w:rPr>
  </w:style>
  <w:style w:type="character" w:customStyle="1" w:styleId="apple-converted-space">
    <w:name w:val="apple-converted-space"/>
    <w:basedOn w:val="DefaultParagraphFont"/>
    <w:rsid w:val="005F297A"/>
  </w:style>
  <w:style w:type="character" w:customStyle="1" w:styleId="Heading4Char">
    <w:name w:val="Heading 4 Char"/>
    <w:basedOn w:val="DefaultParagraphFont"/>
    <w:link w:val="Heading4"/>
    <w:uiPriority w:val="9"/>
    <w:semiHidden/>
    <w:rsid w:val="00510EC3"/>
    <w:rPr>
      <w:rFonts w:asciiTheme="majorHAnsi" w:eastAsiaTheme="majorEastAsia" w:hAnsiTheme="majorHAnsi" w:cstheme="majorBidi"/>
      <w:i/>
      <w:iCs/>
      <w:color w:val="365F91" w:themeColor="accent1" w:themeShade="BF"/>
      <w:sz w:val="24"/>
      <w:szCs w:val="24"/>
    </w:rPr>
  </w:style>
  <w:style w:type="character" w:customStyle="1" w:styleId="woj">
    <w:name w:val="woj"/>
    <w:basedOn w:val="DefaultParagraphFont"/>
    <w:rsid w:val="00D51AE5"/>
  </w:style>
  <w:style w:type="character" w:styleId="UnresolvedMention">
    <w:name w:val="Unresolved Mention"/>
    <w:basedOn w:val="DefaultParagraphFont"/>
    <w:uiPriority w:val="99"/>
    <w:semiHidden/>
    <w:unhideWhenUsed/>
    <w:rsid w:val="0049036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3794">
      <w:bodyDiv w:val="1"/>
      <w:marLeft w:val="0"/>
      <w:marRight w:val="0"/>
      <w:marTop w:val="0"/>
      <w:marBottom w:val="0"/>
      <w:divBdr>
        <w:top w:val="none" w:sz="0" w:space="0" w:color="auto"/>
        <w:left w:val="none" w:sz="0" w:space="0" w:color="auto"/>
        <w:bottom w:val="none" w:sz="0" w:space="0" w:color="auto"/>
        <w:right w:val="none" w:sz="0" w:space="0" w:color="auto"/>
      </w:divBdr>
      <w:divsChild>
        <w:div w:id="266162238">
          <w:marLeft w:val="965"/>
          <w:marRight w:val="0"/>
          <w:marTop w:val="134"/>
          <w:marBottom w:val="0"/>
          <w:divBdr>
            <w:top w:val="none" w:sz="0" w:space="0" w:color="auto"/>
            <w:left w:val="none" w:sz="0" w:space="0" w:color="auto"/>
            <w:bottom w:val="none" w:sz="0" w:space="0" w:color="auto"/>
            <w:right w:val="none" w:sz="0" w:space="0" w:color="auto"/>
          </w:divBdr>
        </w:div>
        <w:div w:id="358242255">
          <w:marLeft w:val="965"/>
          <w:marRight w:val="0"/>
          <w:marTop w:val="134"/>
          <w:marBottom w:val="0"/>
          <w:divBdr>
            <w:top w:val="none" w:sz="0" w:space="0" w:color="auto"/>
            <w:left w:val="none" w:sz="0" w:space="0" w:color="auto"/>
            <w:bottom w:val="none" w:sz="0" w:space="0" w:color="auto"/>
            <w:right w:val="none" w:sz="0" w:space="0" w:color="auto"/>
          </w:divBdr>
        </w:div>
      </w:divsChild>
    </w:div>
    <w:div w:id="21129314">
      <w:bodyDiv w:val="1"/>
      <w:marLeft w:val="0"/>
      <w:marRight w:val="0"/>
      <w:marTop w:val="0"/>
      <w:marBottom w:val="0"/>
      <w:divBdr>
        <w:top w:val="none" w:sz="0" w:space="0" w:color="auto"/>
        <w:left w:val="none" w:sz="0" w:space="0" w:color="auto"/>
        <w:bottom w:val="none" w:sz="0" w:space="0" w:color="auto"/>
        <w:right w:val="none" w:sz="0" w:space="0" w:color="auto"/>
      </w:divBdr>
      <w:divsChild>
        <w:div w:id="86736811">
          <w:marLeft w:val="0"/>
          <w:marRight w:val="0"/>
          <w:marTop w:val="0"/>
          <w:marBottom w:val="0"/>
          <w:divBdr>
            <w:top w:val="none" w:sz="0" w:space="0" w:color="auto"/>
            <w:left w:val="none" w:sz="0" w:space="0" w:color="auto"/>
            <w:bottom w:val="none" w:sz="0" w:space="0" w:color="auto"/>
            <w:right w:val="none" w:sz="0" w:space="0" w:color="auto"/>
          </w:divBdr>
          <w:divsChild>
            <w:div w:id="933704948">
              <w:marLeft w:val="0"/>
              <w:marRight w:val="0"/>
              <w:marTop w:val="0"/>
              <w:marBottom w:val="0"/>
              <w:divBdr>
                <w:top w:val="none" w:sz="0" w:space="0" w:color="auto"/>
                <w:left w:val="none" w:sz="0" w:space="0" w:color="auto"/>
                <w:bottom w:val="none" w:sz="0" w:space="0" w:color="auto"/>
                <w:right w:val="none" w:sz="0" w:space="0" w:color="auto"/>
              </w:divBdr>
              <w:divsChild>
                <w:div w:id="1035227547">
                  <w:marLeft w:val="0"/>
                  <w:marRight w:val="0"/>
                  <w:marTop w:val="0"/>
                  <w:marBottom w:val="0"/>
                  <w:divBdr>
                    <w:top w:val="none" w:sz="0" w:space="0" w:color="auto"/>
                    <w:left w:val="none" w:sz="0" w:space="0" w:color="auto"/>
                    <w:bottom w:val="none" w:sz="0" w:space="0" w:color="auto"/>
                    <w:right w:val="none" w:sz="0" w:space="0" w:color="auto"/>
                  </w:divBdr>
                  <w:divsChild>
                    <w:div w:id="1717510221">
                      <w:marLeft w:val="0"/>
                      <w:marRight w:val="0"/>
                      <w:marTop w:val="0"/>
                      <w:marBottom w:val="0"/>
                      <w:divBdr>
                        <w:top w:val="none" w:sz="0" w:space="0" w:color="auto"/>
                        <w:left w:val="none" w:sz="0" w:space="0" w:color="auto"/>
                        <w:bottom w:val="none" w:sz="0" w:space="0" w:color="auto"/>
                        <w:right w:val="none" w:sz="0" w:space="0" w:color="auto"/>
                      </w:divBdr>
                      <w:divsChild>
                        <w:div w:id="929703641">
                          <w:marLeft w:val="0"/>
                          <w:marRight w:val="0"/>
                          <w:marTop w:val="0"/>
                          <w:marBottom w:val="0"/>
                          <w:divBdr>
                            <w:top w:val="none" w:sz="0" w:space="0" w:color="auto"/>
                            <w:left w:val="none" w:sz="0" w:space="0" w:color="auto"/>
                            <w:bottom w:val="none" w:sz="0" w:space="0" w:color="auto"/>
                            <w:right w:val="none" w:sz="0" w:space="0" w:color="auto"/>
                          </w:divBdr>
                          <w:divsChild>
                            <w:div w:id="1894926259">
                              <w:marLeft w:val="0"/>
                              <w:marRight w:val="0"/>
                              <w:marTop w:val="0"/>
                              <w:marBottom w:val="0"/>
                              <w:divBdr>
                                <w:top w:val="none" w:sz="0" w:space="0" w:color="auto"/>
                                <w:left w:val="none" w:sz="0" w:space="0" w:color="auto"/>
                                <w:bottom w:val="none" w:sz="0" w:space="0" w:color="auto"/>
                                <w:right w:val="none" w:sz="0" w:space="0" w:color="auto"/>
                              </w:divBdr>
                              <w:divsChild>
                                <w:div w:id="661852948">
                                  <w:marLeft w:val="0"/>
                                  <w:marRight w:val="0"/>
                                  <w:marTop w:val="0"/>
                                  <w:marBottom w:val="0"/>
                                  <w:divBdr>
                                    <w:top w:val="none" w:sz="0" w:space="0" w:color="auto"/>
                                    <w:left w:val="none" w:sz="0" w:space="0" w:color="auto"/>
                                    <w:bottom w:val="none" w:sz="0" w:space="0" w:color="auto"/>
                                    <w:right w:val="none" w:sz="0" w:space="0" w:color="auto"/>
                                  </w:divBdr>
                                  <w:divsChild>
                                    <w:div w:id="1864320666">
                                      <w:marLeft w:val="0"/>
                                      <w:marRight w:val="0"/>
                                      <w:marTop w:val="0"/>
                                      <w:marBottom w:val="0"/>
                                      <w:divBdr>
                                        <w:top w:val="none" w:sz="0" w:space="0" w:color="auto"/>
                                        <w:left w:val="none" w:sz="0" w:space="0" w:color="auto"/>
                                        <w:bottom w:val="none" w:sz="0" w:space="0" w:color="auto"/>
                                        <w:right w:val="none" w:sz="0" w:space="0" w:color="auto"/>
                                      </w:divBdr>
                                      <w:divsChild>
                                        <w:div w:id="2049990569">
                                          <w:marLeft w:val="0"/>
                                          <w:marRight w:val="0"/>
                                          <w:marTop w:val="0"/>
                                          <w:marBottom w:val="0"/>
                                          <w:divBdr>
                                            <w:top w:val="none" w:sz="0" w:space="0" w:color="auto"/>
                                            <w:left w:val="none" w:sz="0" w:space="0" w:color="auto"/>
                                            <w:bottom w:val="none" w:sz="0" w:space="0" w:color="auto"/>
                                            <w:right w:val="none" w:sz="0" w:space="0" w:color="auto"/>
                                          </w:divBdr>
                                          <w:divsChild>
                                            <w:div w:id="160632559">
                                              <w:marLeft w:val="0"/>
                                              <w:marRight w:val="0"/>
                                              <w:marTop w:val="0"/>
                                              <w:marBottom w:val="0"/>
                                              <w:divBdr>
                                                <w:top w:val="none" w:sz="0" w:space="0" w:color="auto"/>
                                                <w:left w:val="none" w:sz="0" w:space="0" w:color="auto"/>
                                                <w:bottom w:val="none" w:sz="0" w:space="0" w:color="auto"/>
                                                <w:right w:val="none" w:sz="0" w:space="0" w:color="auto"/>
                                              </w:divBdr>
                                              <w:divsChild>
                                                <w:div w:id="1888879670">
                                                  <w:marLeft w:val="0"/>
                                                  <w:marRight w:val="0"/>
                                                  <w:marTop w:val="0"/>
                                                  <w:marBottom w:val="0"/>
                                                  <w:divBdr>
                                                    <w:top w:val="none" w:sz="0" w:space="0" w:color="auto"/>
                                                    <w:left w:val="none" w:sz="0" w:space="0" w:color="auto"/>
                                                    <w:bottom w:val="none" w:sz="0" w:space="0" w:color="auto"/>
                                                    <w:right w:val="none" w:sz="0" w:space="0" w:color="auto"/>
                                                  </w:divBdr>
                                                  <w:divsChild>
                                                    <w:div w:id="1199586011">
                                                      <w:marLeft w:val="0"/>
                                                      <w:marRight w:val="0"/>
                                                      <w:marTop w:val="0"/>
                                                      <w:marBottom w:val="0"/>
                                                      <w:divBdr>
                                                        <w:top w:val="none" w:sz="0" w:space="0" w:color="auto"/>
                                                        <w:left w:val="none" w:sz="0" w:space="0" w:color="auto"/>
                                                        <w:bottom w:val="none" w:sz="0" w:space="0" w:color="auto"/>
                                                        <w:right w:val="none" w:sz="0" w:space="0" w:color="auto"/>
                                                      </w:divBdr>
                                                      <w:divsChild>
                                                        <w:div w:id="41651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113054">
      <w:bodyDiv w:val="1"/>
      <w:marLeft w:val="0"/>
      <w:marRight w:val="0"/>
      <w:marTop w:val="0"/>
      <w:marBottom w:val="0"/>
      <w:divBdr>
        <w:top w:val="none" w:sz="0" w:space="0" w:color="auto"/>
        <w:left w:val="none" w:sz="0" w:space="0" w:color="auto"/>
        <w:bottom w:val="none" w:sz="0" w:space="0" w:color="auto"/>
        <w:right w:val="none" w:sz="0" w:space="0" w:color="auto"/>
      </w:divBdr>
      <w:divsChild>
        <w:div w:id="1114902175">
          <w:marLeft w:val="0"/>
          <w:marRight w:val="0"/>
          <w:marTop w:val="330"/>
          <w:marBottom w:val="150"/>
          <w:divBdr>
            <w:top w:val="none" w:sz="0" w:space="0" w:color="auto"/>
            <w:left w:val="none" w:sz="0" w:space="0" w:color="auto"/>
            <w:bottom w:val="none" w:sz="0" w:space="0" w:color="auto"/>
            <w:right w:val="none" w:sz="0" w:space="0" w:color="auto"/>
          </w:divBdr>
        </w:div>
      </w:divsChild>
    </w:div>
    <w:div w:id="162745847">
      <w:bodyDiv w:val="1"/>
      <w:marLeft w:val="0"/>
      <w:marRight w:val="0"/>
      <w:marTop w:val="0"/>
      <w:marBottom w:val="0"/>
      <w:divBdr>
        <w:top w:val="none" w:sz="0" w:space="0" w:color="auto"/>
        <w:left w:val="none" w:sz="0" w:space="0" w:color="auto"/>
        <w:bottom w:val="none" w:sz="0" w:space="0" w:color="auto"/>
        <w:right w:val="none" w:sz="0" w:space="0" w:color="auto"/>
      </w:divBdr>
    </w:div>
    <w:div w:id="182060663">
      <w:bodyDiv w:val="1"/>
      <w:marLeft w:val="0"/>
      <w:marRight w:val="0"/>
      <w:marTop w:val="0"/>
      <w:marBottom w:val="0"/>
      <w:divBdr>
        <w:top w:val="none" w:sz="0" w:space="0" w:color="auto"/>
        <w:left w:val="none" w:sz="0" w:space="0" w:color="auto"/>
        <w:bottom w:val="none" w:sz="0" w:space="0" w:color="auto"/>
        <w:right w:val="none" w:sz="0" w:space="0" w:color="auto"/>
      </w:divBdr>
    </w:div>
    <w:div w:id="208616730">
      <w:bodyDiv w:val="1"/>
      <w:marLeft w:val="0"/>
      <w:marRight w:val="0"/>
      <w:marTop w:val="0"/>
      <w:marBottom w:val="0"/>
      <w:divBdr>
        <w:top w:val="none" w:sz="0" w:space="0" w:color="auto"/>
        <w:left w:val="none" w:sz="0" w:space="0" w:color="auto"/>
        <w:bottom w:val="none" w:sz="0" w:space="0" w:color="auto"/>
        <w:right w:val="none" w:sz="0" w:space="0" w:color="auto"/>
      </w:divBdr>
    </w:div>
    <w:div w:id="224416711">
      <w:bodyDiv w:val="1"/>
      <w:marLeft w:val="0"/>
      <w:marRight w:val="0"/>
      <w:marTop w:val="0"/>
      <w:marBottom w:val="0"/>
      <w:divBdr>
        <w:top w:val="none" w:sz="0" w:space="0" w:color="auto"/>
        <w:left w:val="none" w:sz="0" w:space="0" w:color="auto"/>
        <w:bottom w:val="none" w:sz="0" w:space="0" w:color="auto"/>
        <w:right w:val="none" w:sz="0" w:space="0" w:color="auto"/>
      </w:divBdr>
    </w:div>
    <w:div w:id="241837792">
      <w:bodyDiv w:val="1"/>
      <w:marLeft w:val="0"/>
      <w:marRight w:val="0"/>
      <w:marTop w:val="0"/>
      <w:marBottom w:val="0"/>
      <w:divBdr>
        <w:top w:val="none" w:sz="0" w:space="0" w:color="auto"/>
        <w:left w:val="none" w:sz="0" w:space="0" w:color="auto"/>
        <w:bottom w:val="none" w:sz="0" w:space="0" w:color="auto"/>
        <w:right w:val="none" w:sz="0" w:space="0" w:color="auto"/>
      </w:divBdr>
      <w:divsChild>
        <w:div w:id="1057513596">
          <w:marLeft w:val="0"/>
          <w:marRight w:val="0"/>
          <w:marTop w:val="330"/>
          <w:marBottom w:val="150"/>
          <w:divBdr>
            <w:top w:val="none" w:sz="0" w:space="0" w:color="auto"/>
            <w:left w:val="none" w:sz="0" w:space="0" w:color="auto"/>
            <w:bottom w:val="none" w:sz="0" w:space="0" w:color="auto"/>
            <w:right w:val="none" w:sz="0" w:space="0" w:color="auto"/>
          </w:divBdr>
        </w:div>
      </w:divsChild>
    </w:div>
    <w:div w:id="279723200">
      <w:bodyDiv w:val="1"/>
      <w:marLeft w:val="0"/>
      <w:marRight w:val="0"/>
      <w:marTop w:val="0"/>
      <w:marBottom w:val="0"/>
      <w:divBdr>
        <w:top w:val="none" w:sz="0" w:space="0" w:color="auto"/>
        <w:left w:val="none" w:sz="0" w:space="0" w:color="auto"/>
        <w:bottom w:val="none" w:sz="0" w:space="0" w:color="auto"/>
        <w:right w:val="none" w:sz="0" w:space="0" w:color="auto"/>
      </w:divBdr>
    </w:div>
    <w:div w:id="303200105">
      <w:bodyDiv w:val="1"/>
      <w:marLeft w:val="0"/>
      <w:marRight w:val="0"/>
      <w:marTop w:val="0"/>
      <w:marBottom w:val="0"/>
      <w:divBdr>
        <w:top w:val="none" w:sz="0" w:space="0" w:color="auto"/>
        <w:left w:val="none" w:sz="0" w:space="0" w:color="auto"/>
        <w:bottom w:val="none" w:sz="0" w:space="0" w:color="auto"/>
        <w:right w:val="none" w:sz="0" w:space="0" w:color="auto"/>
      </w:divBdr>
      <w:divsChild>
        <w:div w:id="1096562252">
          <w:marLeft w:val="0"/>
          <w:marRight w:val="0"/>
          <w:marTop w:val="0"/>
          <w:marBottom w:val="0"/>
          <w:divBdr>
            <w:top w:val="none" w:sz="0" w:space="0" w:color="auto"/>
            <w:left w:val="none" w:sz="0" w:space="0" w:color="auto"/>
            <w:bottom w:val="none" w:sz="0" w:space="0" w:color="auto"/>
            <w:right w:val="none" w:sz="0" w:space="0" w:color="auto"/>
          </w:divBdr>
        </w:div>
      </w:divsChild>
    </w:div>
    <w:div w:id="329604888">
      <w:bodyDiv w:val="1"/>
      <w:marLeft w:val="0"/>
      <w:marRight w:val="0"/>
      <w:marTop w:val="0"/>
      <w:marBottom w:val="0"/>
      <w:divBdr>
        <w:top w:val="none" w:sz="0" w:space="0" w:color="auto"/>
        <w:left w:val="none" w:sz="0" w:space="0" w:color="auto"/>
        <w:bottom w:val="none" w:sz="0" w:space="0" w:color="auto"/>
        <w:right w:val="none" w:sz="0" w:space="0" w:color="auto"/>
      </w:divBdr>
    </w:div>
    <w:div w:id="338118130">
      <w:bodyDiv w:val="1"/>
      <w:marLeft w:val="0"/>
      <w:marRight w:val="0"/>
      <w:marTop w:val="0"/>
      <w:marBottom w:val="0"/>
      <w:divBdr>
        <w:top w:val="none" w:sz="0" w:space="0" w:color="auto"/>
        <w:left w:val="none" w:sz="0" w:space="0" w:color="auto"/>
        <w:bottom w:val="none" w:sz="0" w:space="0" w:color="auto"/>
        <w:right w:val="none" w:sz="0" w:space="0" w:color="auto"/>
      </w:divBdr>
    </w:div>
    <w:div w:id="359941100">
      <w:bodyDiv w:val="1"/>
      <w:marLeft w:val="0"/>
      <w:marRight w:val="0"/>
      <w:marTop w:val="0"/>
      <w:marBottom w:val="0"/>
      <w:divBdr>
        <w:top w:val="none" w:sz="0" w:space="0" w:color="auto"/>
        <w:left w:val="none" w:sz="0" w:space="0" w:color="auto"/>
        <w:bottom w:val="none" w:sz="0" w:space="0" w:color="auto"/>
        <w:right w:val="none" w:sz="0" w:space="0" w:color="auto"/>
      </w:divBdr>
    </w:div>
    <w:div w:id="377094792">
      <w:bodyDiv w:val="1"/>
      <w:marLeft w:val="0"/>
      <w:marRight w:val="0"/>
      <w:marTop w:val="0"/>
      <w:marBottom w:val="0"/>
      <w:divBdr>
        <w:top w:val="none" w:sz="0" w:space="0" w:color="auto"/>
        <w:left w:val="none" w:sz="0" w:space="0" w:color="auto"/>
        <w:bottom w:val="none" w:sz="0" w:space="0" w:color="auto"/>
        <w:right w:val="none" w:sz="0" w:space="0" w:color="auto"/>
      </w:divBdr>
    </w:div>
    <w:div w:id="398209446">
      <w:bodyDiv w:val="1"/>
      <w:marLeft w:val="0"/>
      <w:marRight w:val="0"/>
      <w:marTop w:val="0"/>
      <w:marBottom w:val="0"/>
      <w:divBdr>
        <w:top w:val="none" w:sz="0" w:space="0" w:color="auto"/>
        <w:left w:val="none" w:sz="0" w:space="0" w:color="auto"/>
        <w:bottom w:val="none" w:sz="0" w:space="0" w:color="auto"/>
        <w:right w:val="none" w:sz="0" w:space="0" w:color="auto"/>
      </w:divBdr>
    </w:div>
    <w:div w:id="406656316">
      <w:bodyDiv w:val="1"/>
      <w:marLeft w:val="0"/>
      <w:marRight w:val="0"/>
      <w:marTop w:val="0"/>
      <w:marBottom w:val="0"/>
      <w:divBdr>
        <w:top w:val="none" w:sz="0" w:space="0" w:color="auto"/>
        <w:left w:val="none" w:sz="0" w:space="0" w:color="auto"/>
        <w:bottom w:val="none" w:sz="0" w:space="0" w:color="auto"/>
        <w:right w:val="none" w:sz="0" w:space="0" w:color="auto"/>
      </w:divBdr>
    </w:div>
    <w:div w:id="421799846">
      <w:bodyDiv w:val="1"/>
      <w:marLeft w:val="0"/>
      <w:marRight w:val="0"/>
      <w:marTop w:val="0"/>
      <w:marBottom w:val="0"/>
      <w:divBdr>
        <w:top w:val="none" w:sz="0" w:space="0" w:color="auto"/>
        <w:left w:val="none" w:sz="0" w:space="0" w:color="auto"/>
        <w:bottom w:val="none" w:sz="0" w:space="0" w:color="auto"/>
        <w:right w:val="none" w:sz="0" w:space="0" w:color="auto"/>
      </w:divBdr>
    </w:div>
    <w:div w:id="423503146">
      <w:bodyDiv w:val="1"/>
      <w:marLeft w:val="0"/>
      <w:marRight w:val="0"/>
      <w:marTop w:val="0"/>
      <w:marBottom w:val="0"/>
      <w:divBdr>
        <w:top w:val="none" w:sz="0" w:space="0" w:color="auto"/>
        <w:left w:val="none" w:sz="0" w:space="0" w:color="auto"/>
        <w:bottom w:val="none" w:sz="0" w:space="0" w:color="auto"/>
        <w:right w:val="none" w:sz="0" w:space="0" w:color="auto"/>
      </w:divBdr>
      <w:divsChild>
        <w:div w:id="1174689123">
          <w:marLeft w:val="0"/>
          <w:marRight w:val="0"/>
          <w:marTop w:val="0"/>
          <w:marBottom w:val="0"/>
          <w:divBdr>
            <w:top w:val="none" w:sz="0" w:space="0" w:color="auto"/>
            <w:left w:val="none" w:sz="0" w:space="0" w:color="auto"/>
            <w:bottom w:val="none" w:sz="0" w:space="0" w:color="auto"/>
            <w:right w:val="none" w:sz="0" w:space="0" w:color="auto"/>
          </w:divBdr>
          <w:divsChild>
            <w:div w:id="2146653338">
              <w:marLeft w:val="0"/>
              <w:marRight w:val="0"/>
              <w:marTop w:val="0"/>
              <w:marBottom w:val="0"/>
              <w:divBdr>
                <w:top w:val="none" w:sz="0" w:space="0" w:color="auto"/>
                <w:left w:val="none" w:sz="0" w:space="0" w:color="auto"/>
                <w:bottom w:val="none" w:sz="0" w:space="0" w:color="auto"/>
                <w:right w:val="none" w:sz="0" w:space="0" w:color="auto"/>
              </w:divBdr>
              <w:divsChild>
                <w:div w:id="1879657776">
                  <w:marLeft w:val="0"/>
                  <w:marRight w:val="450"/>
                  <w:marTop w:val="0"/>
                  <w:marBottom w:val="225"/>
                  <w:divBdr>
                    <w:top w:val="none" w:sz="0" w:space="0" w:color="auto"/>
                    <w:left w:val="none" w:sz="0" w:space="0" w:color="auto"/>
                    <w:bottom w:val="none" w:sz="0" w:space="0" w:color="auto"/>
                    <w:right w:val="none" w:sz="0" w:space="0" w:color="auto"/>
                  </w:divBdr>
                </w:div>
                <w:div w:id="18764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761937">
      <w:bodyDiv w:val="1"/>
      <w:marLeft w:val="0"/>
      <w:marRight w:val="0"/>
      <w:marTop w:val="0"/>
      <w:marBottom w:val="0"/>
      <w:divBdr>
        <w:top w:val="none" w:sz="0" w:space="0" w:color="auto"/>
        <w:left w:val="none" w:sz="0" w:space="0" w:color="auto"/>
        <w:bottom w:val="none" w:sz="0" w:space="0" w:color="auto"/>
        <w:right w:val="none" w:sz="0" w:space="0" w:color="auto"/>
      </w:divBdr>
    </w:div>
    <w:div w:id="494037128">
      <w:bodyDiv w:val="1"/>
      <w:marLeft w:val="0"/>
      <w:marRight w:val="0"/>
      <w:marTop w:val="0"/>
      <w:marBottom w:val="0"/>
      <w:divBdr>
        <w:top w:val="none" w:sz="0" w:space="0" w:color="auto"/>
        <w:left w:val="none" w:sz="0" w:space="0" w:color="auto"/>
        <w:bottom w:val="none" w:sz="0" w:space="0" w:color="auto"/>
        <w:right w:val="none" w:sz="0" w:space="0" w:color="auto"/>
      </w:divBdr>
    </w:div>
    <w:div w:id="517738158">
      <w:bodyDiv w:val="1"/>
      <w:marLeft w:val="0"/>
      <w:marRight w:val="0"/>
      <w:marTop w:val="0"/>
      <w:marBottom w:val="0"/>
      <w:divBdr>
        <w:top w:val="none" w:sz="0" w:space="0" w:color="auto"/>
        <w:left w:val="none" w:sz="0" w:space="0" w:color="auto"/>
        <w:bottom w:val="none" w:sz="0" w:space="0" w:color="auto"/>
        <w:right w:val="none" w:sz="0" w:space="0" w:color="auto"/>
      </w:divBdr>
      <w:divsChild>
        <w:div w:id="1517426263">
          <w:marLeft w:val="0"/>
          <w:marRight w:val="0"/>
          <w:marTop w:val="0"/>
          <w:marBottom w:val="0"/>
          <w:divBdr>
            <w:top w:val="none" w:sz="0" w:space="0" w:color="auto"/>
            <w:left w:val="none" w:sz="0" w:space="0" w:color="auto"/>
            <w:bottom w:val="none" w:sz="0" w:space="0" w:color="auto"/>
            <w:right w:val="none" w:sz="0" w:space="0" w:color="auto"/>
          </w:divBdr>
          <w:divsChild>
            <w:div w:id="150759107">
              <w:marLeft w:val="0"/>
              <w:marRight w:val="0"/>
              <w:marTop w:val="0"/>
              <w:marBottom w:val="0"/>
              <w:divBdr>
                <w:top w:val="none" w:sz="0" w:space="0" w:color="auto"/>
                <w:left w:val="none" w:sz="0" w:space="0" w:color="auto"/>
                <w:bottom w:val="none" w:sz="0" w:space="0" w:color="auto"/>
                <w:right w:val="none" w:sz="0" w:space="0" w:color="auto"/>
              </w:divBdr>
              <w:divsChild>
                <w:div w:id="490564215">
                  <w:marLeft w:val="0"/>
                  <w:marRight w:val="0"/>
                  <w:marTop w:val="0"/>
                  <w:marBottom w:val="0"/>
                  <w:divBdr>
                    <w:top w:val="none" w:sz="0" w:space="0" w:color="auto"/>
                    <w:left w:val="none" w:sz="0" w:space="0" w:color="auto"/>
                    <w:bottom w:val="none" w:sz="0" w:space="0" w:color="auto"/>
                    <w:right w:val="none" w:sz="0" w:space="0" w:color="auto"/>
                  </w:divBdr>
                  <w:divsChild>
                    <w:div w:id="1702895122">
                      <w:marLeft w:val="0"/>
                      <w:marRight w:val="0"/>
                      <w:marTop w:val="0"/>
                      <w:marBottom w:val="0"/>
                      <w:divBdr>
                        <w:top w:val="none" w:sz="0" w:space="0" w:color="auto"/>
                        <w:left w:val="none" w:sz="0" w:space="0" w:color="auto"/>
                        <w:bottom w:val="none" w:sz="0" w:space="0" w:color="auto"/>
                        <w:right w:val="none" w:sz="0" w:space="0" w:color="auto"/>
                      </w:divBdr>
                      <w:divsChild>
                        <w:div w:id="1469586683">
                          <w:marLeft w:val="0"/>
                          <w:marRight w:val="0"/>
                          <w:marTop w:val="0"/>
                          <w:marBottom w:val="0"/>
                          <w:divBdr>
                            <w:top w:val="none" w:sz="0" w:space="0" w:color="auto"/>
                            <w:left w:val="none" w:sz="0" w:space="0" w:color="auto"/>
                            <w:bottom w:val="none" w:sz="0" w:space="0" w:color="auto"/>
                            <w:right w:val="none" w:sz="0" w:space="0" w:color="auto"/>
                          </w:divBdr>
                          <w:divsChild>
                            <w:div w:id="1345089693">
                              <w:marLeft w:val="0"/>
                              <w:marRight w:val="0"/>
                              <w:marTop w:val="0"/>
                              <w:marBottom w:val="0"/>
                              <w:divBdr>
                                <w:top w:val="none" w:sz="0" w:space="0" w:color="auto"/>
                                <w:left w:val="none" w:sz="0" w:space="0" w:color="auto"/>
                                <w:bottom w:val="none" w:sz="0" w:space="0" w:color="auto"/>
                                <w:right w:val="none" w:sz="0" w:space="0" w:color="auto"/>
                              </w:divBdr>
                              <w:divsChild>
                                <w:div w:id="457841841">
                                  <w:marLeft w:val="0"/>
                                  <w:marRight w:val="0"/>
                                  <w:marTop w:val="0"/>
                                  <w:marBottom w:val="0"/>
                                  <w:divBdr>
                                    <w:top w:val="none" w:sz="0" w:space="0" w:color="auto"/>
                                    <w:left w:val="none" w:sz="0" w:space="0" w:color="auto"/>
                                    <w:bottom w:val="none" w:sz="0" w:space="0" w:color="auto"/>
                                    <w:right w:val="none" w:sz="0" w:space="0" w:color="auto"/>
                                  </w:divBdr>
                                  <w:divsChild>
                                    <w:div w:id="2007243595">
                                      <w:marLeft w:val="0"/>
                                      <w:marRight w:val="0"/>
                                      <w:marTop w:val="0"/>
                                      <w:marBottom w:val="0"/>
                                      <w:divBdr>
                                        <w:top w:val="none" w:sz="0" w:space="0" w:color="auto"/>
                                        <w:left w:val="none" w:sz="0" w:space="0" w:color="auto"/>
                                        <w:bottom w:val="none" w:sz="0" w:space="0" w:color="auto"/>
                                        <w:right w:val="none" w:sz="0" w:space="0" w:color="auto"/>
                                      </w:divBdr>
                                      <w:divsChild>
                                        <w:div w:id="1610701316">
                                          <w:marLeft w:val="0"/>
                                          <w:marRight w:val="0"/>
                                          <w:marTop w:val="0"/>
                                          <w:marBottom w:val="0"/>
                                          <w:divBdr>
                                            <w:top w:val="none" w:sz="0" w:space="0" w:color="auto"/>
                                            <w:left w:val="none" w:sz="0" w:space="0" w:color="auto"/>
                                            <w:bottom w:val="none" w:sz="0" w:space="0" w:color="auto"/>
                                            <w:right w:val="none" w:sz="0" w:space="0" w:color="auto"/>
                                          </w:divBdr>
                                          <w:divsChild>
                                            <w:div w:id="2077236285">
                                              <w:marLeft w:val="0"/>
                                              <w:marRight w:val="0"/>
                                              <w:marTop w:val="0"/>
                                              <w:marBottom w:val="0"/>
                                              <w:divBdr>
                                                <w:top w:val="none" w:sz="0" w:space="0" w:color="auto"/>
                                                <w:left w:val="none" w:sz="0" w:space="0" w:color="auto"/>
                                                <w:bottom w:val="none" w:sz="0" w:space="0" w:color="auto"/>
                                                <w:right w:val="none" w:sz="0" w:space="0" w:color="auto"/>
                                              </w:divBdr>
                                              <w:divsChild>
                                                <w:div w:id="1088505307">
                                                  <w:marLeft w:val="0"/>
                                                  <w:marRight w:val="0"/>
                                                  <w:marTop w:val="0"/>
                                                  <w:marBottom w:val="0"/>
                                                  <w:divBdr>
                                                    <w:top w:val="none" w:sz="0" w:space="0" w:color="auto"/>
                                                    <w:left w:val="none" w:sz="0" w:space="0" w:color="auto"/>
                                                    <w:bottom w:val="none" w:sz="0" w:space="0" w:color="auto"/>
                                                    <w:right w:val="none" w:sz="0" w:space="0" w:color="auto"/>
                                                  </w:divBdr>
                                                  <w:divsChild>
                                                    <w:div w:id="14517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5603411">
      <w:marLeft w:val="0"/>
      <w:marRight w:val="0"/>
      <w:marTop w:val="0"/>
      <w:marBottom w:val="0"/>
      <w:divBdr>
        <w:top w:val="none" w:sz="0" w:space="0" w:color="auto"/>
        <w:left w:val="none" w:sz="0" w:space="0" w:color="auto"/>
        <w:bottom w:val="none" w:sz="0" w:space="0" w:color="auto"/>
        <w:right w:val="none" w:sz="0" w:space="0" w:color="auto"/>
      </w:divBdr>
    </w:div>
    <w:div w:id="545603417">
      <w:marLeft w:val="0"/>
      <w:marRight w:val="0"/>
      <w:marTop w:val="0"/>
      <w:marBottom w:val="0"/>
      <w:divBdr>
        <w:top w:val="none" w:sz="0" w:space="0" w:color="auto"/>
        <w:left w:val="none" w:sz="0" w:space="0" w:color="auto"/>
        <w:bottom w:val="none" w:sz="0" w:space="0" w:color="auto"/>
        <w:right w:val="none" w:sz="0" w:space="0" w:color="auto"/>
      </w:divBdr>
      <w:divsChild>
        <w:div w:id="545603414">
          <w:marLeft w:val="0"/>
          <w:marRight w:val="0"/>
          <w:marTop w:val="0"/>
          <w:marBottom w:val="0"/>
          <w:divBdr>
            <w:top w:val="none" w:sz="0" w:space="0" w:color="auto"/>
            <w:left w:val="none" w:sz="0" w:space="0" w:color="auto"/>
            <w:bottom w:val="none" w:sz="0" w:space="0" w:color="auto"/>
            <w:right w:val="none" w:sz="0" w:space="0" w:color="auto"/>
          </w:divBdr>
          <w:divsChild>
            <w:div w:id="545603412">
              <w:marLeft w:val="0"/>
              <w:marRight w:val="0"/>
              <w:marTop w:val="0"/>
              <w:marBottom w:val="0"/>
              <w:divBdr>
                <w:top w:val="none" w:sz="0" w:space="0" w:color="auto"/>
                <w:left w:val="none" w:sz="0" w:space="0" w:color="auto"/>
                <w:bottom w:val="none" w:sz="0" w:space="0" w:color="auto"/>
                <w:right w:val="none" w:sz="0" w:space="0" w:color="auto"/>
              </w:divBdr>
            </w:div>
            <w:div w:id="545603413">
              <w:marLeft w:val="0"/>
              <w:marRight w:val="0"/>
              <w:marTop w:val="0"/>
              <w:marBottom w:val="0"/>
              <w:divBdr>
                <w:top w:val="none" w:sz="0" w:space="0" w:color="auto"/>
                <w:left w:val="none" w:sz="0" w:space="0" w:color="auto"/>
                <w:bottom w:val="none" w:sz="0" w:space="0" w:color="auto"/>
                <w:right w:val="none" w:sz="0" w:space="0" w:color="auto"/>
              </w:divBdr>
            </w:div>
            <w:div w:id="545603415">
              <w:marLeft w:val="0"/>
              <w:marRight w:val="0"/>
              <w:marTop w:val="0"/>
              <w:marBottom w:val="0"/>
              <w:divBdr>
                <w:top w:val="none" w:sz="0" w:space="0" w:color="auto"/>
                <w:left w:val="none" w:sz="0" w:space="0" w:color="auto"/>
                <w:bottom w:val="none" w:sz="0" w:space="0" w:color="auto"/>
                <w:right w:val="none" w:sz="0" w:space="0" w:color="auto"/>
              </w:divBdr>
            </w:div>
            <w:div w:id="545603416">
              <w:marLeft w:val="0"/>
              <w:marRight w:val="0"/>
              <w:marTop w:val="0"/>
              <w:marBottom w:val="0"/>
              <w:divBdr>
                <w:top w:val="none" w:sz="0" w:space="0" w:color="auto"/>
                <w:left w:val="none" w:sz="0" w:space="0" w:color="auto"/>
                <w:bottom w:val="none" w:sz="0" w:space="0" w:color="auto"/>
                <w:right w:val="none" w:sz="0" w:space="0" w:color="auto"/>
              </w:divBdr>
            </w:div>
            <w:div w:id="545603418">
              <w:marLeft w:val="0"/>
              <w:marRight w:val="0"/>
              <w:marTop w:val="0"/>
              <w:marBottom w:val="0"/>
              <w:divBdr>
                <w:top w:val="none" w:sz="0" w:space="0" w:color="auto"/>
                <w:left w:val="none" w:sz="0" w:space="0" w:color="auto"/>
                <w:bottom w:val="none" w:sz="0" w:space="0" w:color="auto"/>
                <w:right w:val="none" w:sz="0" w:space="0" w:color="auto"/>
              </w:divBdr>
            </w:div>
            <w:div w:id="54560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264066">
      <w:bodyDiv w:val="1"/>
      <w:marLeft w:val="0"/>
      <w:marRight w:val="0"/>
      <w:marTop w:val="0"/>
      <w:marBottom w:val="0"/>
      <w:divBdr>
        <w:top w:val="none" w:sz="0" w:space="0" w:color="auto"/>
        <w:left w:val="none" w:sz="0" w:space="0" w:color="auto"/>
        <w:bottom w:val="none" w:sz="0" w:space="0" w:color="auto"/>
        <w:right w:val="none" w:sz="0" w:space="0" w:color="auto"/>
      </w:divBdr>
    </w:div>
    <w:div w:id="563688150">
      <w:bodyDiv w:val="1"/>
      <w:marLeft w:val="0"/>
      <w:marRight w:val="0"/>
      <w:marTop w:val="0"/>
      <w:marBottom w:val="0"/>
      <w:divBdr>
        <w:top w:val="none" w:sz="0" w:space="0" w:color="auto"/>
        <w:left w:val="none" w:sz="0" w:space="0" w:color="auto"/>
        <w:bottom w:val="none" w:sz="0" w:space="0" w:color="auto"/>
        <w:right w:val="none" w:sz="0" w:space="0" w:color="auto"/>
      </w:divBdr>
      <w:divsChild>
        <w:div w:id="1137261706">
          <w:marLeft w:val="0"/>
          <w:marRight w:val="0"/>
          <w:marTop w:val="0"/>
          <w:marBottom w:val="0"/>
          <w:divBdr>
            <w:top w:val="none" w:sz="0" w:space="0" w:color="auto"/>
            <w:left w:val="none" w:sz="0" w:space="0" w:color="auto"/>
            <w:bottom w:val="none" w:sz="0" w:space="0" w:color="auto"/>
            <w:right w:val="none" w:sz="0" w:space="0" w:color="auto"/>
          </w:divBdr>
          <w:divsChild>
            <w:div w:id="172380506">
              <w:marLeft w:val="0"/>
              <w:marRight w:val="0"/>
              <w:marTop w:val="0"/>
              <w:marBottom w:val="0"/>
              <w:divBdr>
                <w:top w:val="none" w:sz="0" w:space="0" w:color="auto"/>
                <w:left w:val="none" w:sz="0" w:space="0" w:color="auto"/>
                <w:bottom w:val="none" w:sz="0" w:space="0" w:color="auto"/>
                <w:right w:val="none" w:sz="0" w:space="0" w:color="auto"/>
              </w:divBdr>
            </w:div>
            <w:div w:id="454057842">
              <w:marLeft w:val="0"/>
              <w:marRight w:val="0"/>
              <w:marTop w:val="0"/>
              <w:marBottom w:val="0"/>
              <w:divBdr>
                <w:top w:val="none" w:sz="0" w:space="0" w:color="auto"/>
                <w:left w:val="none" w:sz="0" w:space="0" w:color="auto"/>
                <w:bottom w:val="none" w:sz="0" w:space="0" w:color="auto"/>
                <w:right w:val="none" w:sz="0" w:space="0" w:color="auto"/>
              </w:divBdr>
            </w:div>
            <w:div w:id="884752274">
              <w:marLeft w:val="0"/>
              <w:marRight w:val="0"/>
              <w:marTop w:val="0"/>
              <w:marBottom w:val="0"/>
              <w:divBdr>
                <w:top w:val="none" w:sz="0" w:space="0" w:color="auto"/>
                <w:left w:val="none" w:sz="0" w:space="0" w:color="auto"/>
                <w:bottom w:val="none" w:sz="0" w:space="0" w:color="auto"/>
                <w:right w:val="none" w:sz="0" w:space="0" w:color="auto"/>
              </w:divBdr>
            </w:div>
            <w:div w:id="1118646278">
              <w:marLeft w:val="0"/>
              <w:marRight w:val="0"/>
              <w:marTop w:val="0"/>
              <w:marBottom w:val="0"/>
              <w:divBdr>
                <w:top w:val="none" w:sz="0" w:space="0" w:color="auto"/>
                <w:left w:val="none" w:sz="0" w:space="0" w:color="auto"/>
                <w:bottom w:val="none" w:sz="0" w:space="0" w:color="auto"/>
                <w:right w:val="none" w:sz="0" w:space="0" w:color="auto"/>
              </w:divBdr>
            </w:div>
            <w:div w:id="1164584331">
              <w:marLeft w:val="0"/>
              <w:marRight w:val="0"/>
              <w:marTop w:val="0"/>
              <w:marBottom w:val="0"/>
              <w:divBdr>
                <w:top w:val="none" w:sz="0" w:space="0" w:color="auto"/>
                <w:left w:val="none" w:sz="0" w:space="0" w:color="auto"/>
                <w:bottom w:val="none" w:sz="0" w:space="0" w:color="auto"/>
                <w:right w:val="none" w:sz="0" w:space="0" w:color="auto"/>
              </w:divBdr>
            </w:div>
            <w:div w:id="1231042040">
              <w:marLeft w:val="0"/>
              <w:marRight w:val="0"/>
              <w:marTop w:val="0"/>
              <w:marBottom w:val="0"/>
              <w:divBdr>
                <w:top w:val="none" w:sz="0" w:space="0" w:color="auto"/>
                <w:left w:val="none" w:sz="0" w:space="0" w:color="auto"/>
                <w:bottom w:val="none" w:sz="0" w:space="0" w:color="auto"/>
                <w:right w:val="none" w:sz="0" w:space="0" w:color="auto"/>
              </w:divBdr>
            </w:div>
            <w:div w:id="1424373495">
              <w:marLeft w:val="0"/>
              <w:marRight w:val="0"/>
              <w:marTop w:val="0"/>
              <w:marBottom w:val="0"/>
              <w:divBdr>
                <w:top w:val="none" w:sz="0" w:space="0" w:color="auto"/>
                <w:left w:val="none" w:sz="0" w:space="0" w:color="auto"/>
                <w:bottom w:val="none" w:sz="0" w:space="0" w:color="auto"/>
                <w:right w:val="none" w:sz="0" w:space="0" w:color="auto"/>
              </w:divBdr>
            </w:div>
            <w:div w:id="1665205981">
              <w:marLeft w:val="0"/>
              <w:marRight w:val="0"/>
              <w:marTop w:val="0"/>
              <w:marBottom w:val="0"/>
              <w:divBdr>
                <w:top w:val="none" w:sz="0" w:space="0" w:color="auto"/>
                <w:left w:val="none" w:sz="0" w:space="0" w:color="auto"/>
                <w:bottom w:val="none" w:sz="0" w:space="0" w:color="auto"/>
                <w:right w:val="none" w:sz="0" w:space="0" w:color="auto"/>
              </w:divBdr>
            </w:div>
            <w:div w:id="177872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578535">
      <w:bodyDiv w:val="1"/>
      <w:marLeft w:val="0"/>
      <w:marRight w:val="0"/>
      <w:marTop w:val="0"/>
      <w:marBottom w:val="0"/>
      <w:divBdr>
        <w:top w:val="none" w:sz="0" w:space="0" w:color="auto"/>
        <w:left w:val="none" w:sz="0" w:space="0" w:color="auto"/>
        <w:bottom w:val="none" w:sz="0" w:space="0" w:color="auto"/>
        <w:right w:val="none" w:sz="0" w:space="0" w:color="auto"/>
      </w:divBdr>
    </w:div>
    <w:div w:id="570577796">
      <w:bodyDiv w:val="1"/>
      <w:marLeft w:val="0"/>
      <w:marRight w:val="0"/>
      <w:marTop w:val="0"/>
      <w:marBottom w:val="0"/>
      <w:divBdr>
        <w:top w:val="none" w:sz="0" w:space="0" w:color="auto"/>
        <w:left w:val="none" w:sz="0" w:space="0" w:color="auto"/>
        <w:bottom w:val="none" w:sz="0" w:space="0" w:color="auto"/>
        <w:right w:val="none" w:sz="0" w:space="0" w:color="auto"/>
      </w:divBdr>
    </w:div>
    <w:div w:id="600528898">
      <w:bodyDiv w:val="1"/>
      <w:marLeft w:val="0"/>
      <w:marRight w:val="0"/>
      <w:marTop w:val="0"/>
      <w:marBottom w:val="0"/>
      <w:divBdr>
        <w:top w:val="none" w:sz="0" w:space="0" w:color="auto"/>
        <w:left w:val="none" w:sz="0" w:space="0" w:color="auto"/>
        <w:bottom w:val="none" w:sz="0" w:space="0" w:color="auto"/>
        <w:right w:val="none" w:sz="0" w:space="0" w:color="auto"/>
      </w:divBdr>
    </w:div>
    <w:div w:id="693309246">
      <w:bodyDiv w:val="1"/>
      <w:marLeft w:val="0"/>
      <w:marRight w:val="0"/>
      <w:marTop w:val="0"/>
      <w:marBottom w:val="0"/>
      <w:divBdr>
        <w:top w:val="none" w:sz="0" w:space="0" w:color="auto"/>
        <w:left w:val="none" w:sz="0" w:space="0" w:color="auto"/>
        <w:bottom w:val="none" w:sz="0" w:space="0" w:color="auto"/>
        <w:right w:val="none" w:sz="0" w:space="0" w:color="auto"/>
      </w:divBdr>
    </w:div>
    <w:div w:id="698314573">
      <w:bodyDiv w:val="1"/>
      <w:marLeft w:val="0"/>
      <w:marRight w:val="0"/>
      <w:marTop w:val="0"/>
      <w:marBottom w:val="0"/>
      <w:divBdr>
        <w:top w:val="none" w:sz="0" w:space="0" w:color="auto"/>
        <w:left w:val="none" w:sz="0" w:space="0" w:color="auto"/>
        <w:bottom w:val="none" w:sz="0" w:space="0" w:color="auto"/>
        <w:right w:val="none" w:sz="0" w:space="0" w:color="auto"/>
      </w:divBdr>
    </w:div>
    <w:div w:id="709957623">
      <w:bodyDiv w:val="1"/>
      <w:marLeft w:val="0"/>
      <w:marRight w:val="0"/>
      <w:marTop w:val="0"/>
      <w:marBottom w:val="0"/>
      <w:divBdr>
        <w:top w:val="none" w:sz="0" w:space="0" w:color="auto"/>
        <w:left w:val="none" w:sz="0" w:space="0" w:color="auto"/>
        <w:bottom w:val="none" w:sz="0" w:space="0" w:color="auto"/>
        <w:right w:val="none" w:sz="0" w:space="0" w:color="auto"/>
      </w:divBdr>
    </w:div>
    <w:div w:id="758603117">
      <w:bodyDiv w:val="1"/>
      <w:marLeft w:val="0"/>
      <w:marRight w:val="0"/>
      <w:marTop w:val="0"/>
      <w:marBottom w:val="0"/>
      <w:divBdr>
        <w:top w:val="none" w:sz="0" w:space="0" w:color="auto"/>
        <w:left w:val="none" w:sz="0" w:space="0" w:color="auto"/>
        <w:bottom w:val="none" w:sz="0" w:space="0" w:color="auto"/>
        <w:right w:val="none" w:sz="0" w:space="0" w:color="auto"/>
      </w:divBdr>
      <w:divsChild>
        <w:div w:id="1685091117">
          <w:marLeft w:val="0"/>
          <w:marRight w:val="0"/>
          <w:marTop w:val="0"/>
          <w:marBottom w:val="0"/>
          <w:divBdr>
            <w:top w:val="none" w:sz="0" w:space="0" w:color="auto"/>
            <w:left w:val="none" w:sz="0" w:space="0" w:color="auto"/>
            <w:bottom w:val="none" w:sz="0" w:space="0" w:color="auto"/>
            <w:right w:val="none" w:sz="0" w:space="0" w:color="auto"/>
          </w:divBdr>
          <w:divsChild>
            <w:div w:id="75779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198810">
      <w:bodyDiv w:val="1"/>
      <w:marLeft w:val="0"/>
      <w:marRight w:val="0"/>
      <w:marTop w:val="0"/>
      <w:marBottom w:val="0"/>
      <w:divBdr>
        <w:top w:val="none" w:sz="0" w:space="0" w:color="auto"/>
        <w:left w:val="none" w:sz="0" w:space="0" w:color="auto"/>
        <w:bottom w:val="none" w:sz="0" w:space="0" w:color="auto"/>
        <w:right w:val="none" w:sz="0" w:space="0" w:color="auto"/>
      </w:divBdr>
      <w:divsChild>
        <w:div w:id="969169882">
          <w:marLeft w:val="240"/>
          <w:marRight w:val="0"/>
          <w:marTop w:val="240"/>
          <w:marBottom w:val="240"/>
          <w:divBdr>
            <w:top w:val="none" w:sz="0" w:space="0" w:color="auto"/>
            <w:left w:val="none" w:sz="0" w:space="0" w:color="auto"/>
            <w:bottom w:val="none" w:sz="0" w:space="0" w:color="auto"/>
            <w:right w:val="none" w:sz="0" w:space="0" w:color="auto"/>
          </w:divBdr>
        </w:div>
        <w:div w:id="1191333471">
          <w:marLeft w:val="0"/>
          <w:marRight w:val="0"/>
          <w:marTop w:val="0"/>
          <w:marBottom w:val="0"/>
          <w:divBdr>
            <w:top w:val="none" w:sz="0" w:space="0" w:color="auto"/>
            <w:left w:val="none" w:sz="0" w:space="0" w:color="auto"/>
            <w:bottom w:val="none" w:sz="0" w:space="0" w:color="auto"/>
            <w:right w:val="none" w:sz="0" w:space="0" w:color="auto"/>
          </w:divBdr>
        </w:div>
        <w:div w:id="1413818788">
          <w:marLeft w:val="240"/>
          <w:marRight w:val="0"/>
          <w:marTop w:val="240"/>
          <w:marBottom w:val="240"/>
          <w:divBdr>
            <w:top w:val="none" w:sz="0" w:space="0" w:color="auto"/>
            <w:left w:val="none" w:sz="0" w:space="0" w:color="auto"/>
            <w:bottom w:val="none" w:sz="0" w:space="0" w:color="auto"/>
            <w:right w:val="none" w:sz="0" w:space="0" w:color="auto"/>
          </w:divBdr>
        </w:div>
        <w:div w:id="1883394866">
          <w:marLeft w:val="240"/>
          <w:marRight w:val="0"/>
          <w:marTop w:val="240"/>
          <w:marBottom w:val="240"/>
          <w:divBdr>
            <w:top w:val="none" w:sz="0" w:space="0" w:color="auto"/>
            <w:left w:val="none" w:sz="0" w:space="0" w:color="auto"/>
            <w:bottom w:val="none" w:sz="0" w:space="0" w:color="auto"/>
            <w:right w:val="none" w:sz="0" w:space="0" w:color="auto"/>
          </w:divBdr>
        </w:div>
      </w:divsChild>
    </w:div>
    <w:div w:id="786583145">
      <w:bodyDiv w:val="1"/>
      <w:marLeft w:val="0"/>
      <w:marRight w:val="0"/>
      <w:marTop w:val="0"/>
      <w:marBottom w:val="0"/>
      <w:divBdr>
        <w:top w:val="none" w:sz="0" w:space="0" w:color="auto"/>
        <w:left w:val="none" w:sz="0" w:space="0" w:color="auto"/>
        <w:bottom w:val="none" w:sz="0" w:space="0" w:color="auto"/>
        <w:right w:val="none" w:sz="0" w:space="0" w:color="auto"/>
      </w:divBdr>
    </w:div>
    <w:div w:id="807631079">
      <w:bodyDiv w:val="1"/>
      <w:marLeft w:val="0"/>
      <w:marRight w:val="0"/>
      <w:marTop w:val="0"/>
      <w:marBottom w:val="0"/>
      <w:divBdr>
        <w:top w:val="none" w:sz="0" w:space="0" w:color="auto"/>
        <w:left w:val="none" w:sz="0" w:space="0" w:color="auto"/>
        <w:bottom w:val="none" w:sz="0" w:space="0" w:color="auto"/>
        <w:right w:val="none" w:sz="0" w:space="0" w:color="auto"/>
      </w:divBdr>
      <w:divsChild>
        <w:div w:id="630283449">
          <w:marLeft w:val="547"/>
          <w:marRight w:val="0"/>
          <w:marTop w:val="154"/>
          <w:marBottom w:val="0"/>
          <w:divBdr>
            <w:top w:val="none" w:sz="0" w:space="0" w:color="auto"/>
            <w:left w:val="none" w:sz="0" w:space="0" w:color="auto"/>
            <w:bottom w:val="none" w:sz="0" w:space="0" w:color="auto"/>
            <w:right w:val="none" w:sz="0" w:space="0" w:color="auto"/>
          </w:divBdr>
        </w:div>
        <w:div w:id="990795915">
          <w:marLeft w:val="547"/>
          <w:marRight w:val="0"/>
          <w:marTop w:val="154"/>
          <w:marBottom w:val="0"/>
          <w:divBdr>
            <w:top w:val="none" w:sz="0" w:space="0" w:color="auto"/>
            <w:left w:val="none" w:sz="0" w:space="0" w:color="auto"/>
            <w:bottom w:val="none" w:sz="0" w:space="0" w:color="auto"/>
            <w:right w:val="none" w:sz="0" w:space="0" w:color="auto"/>
          </w:divBdr>
        </w:div>
        <w:div w:id="1728066625">
          <w:marLeft w:val="547"/>
          <w:marRight w:val="0"/>
          <w:marTop w:val="154"/>
          <w:marBottom w:val="0"/>
          <w:divBdr>
            <w:top w:val="none" w:sz="0" w:space="0" w:color="auto"/>
            <w:left w:val="none" w:sz="0" w:space="0" w:color="auto"/>
            <w:bottom w:val="none" w:sz="0" w:space="0" w:color="auto"/>
            <w:right w:val="none" w:sz="0" w:space="0" w:color="auto"/>
          </w:divBdr>
        </w:div>
      </w:divsChild>
    </w:div>
    <w:div w:id="818032126">
      <w:bodyDiv w:val="1"/>
      <w:marLeft w:val="0"/>
      <w:marRight w:val="0"/>
      <w:marTop w:val="0"/>
      <w:marBottom w:val="0"/>
      <w:divBdr>
        <w:top w:val="none" w:sz="0" w:space="0" w:color="auto"/>
        <w:left w:val="none" w:sz="0" w:space="0" w:color="auto"/>
        <w:bottom w:val="none" w:sz="0" w:space="0" w:color="auto"/>
        <w:right w:val="none" w:sz="0" w:space="0" w:color="auto"/>
      </w:divBdr>
    </w:div>
    <w:div w:id="821771232">
      <w:bodyDiv w:val="1"/>
      <w:marLeft w:val="0"/>
      <w:marRight w:val="0"/>
      <w:marTop w:val="0"/>
      <w:marBottom w:val="0"/>
      <w:divBdr>
        <w:top w:val="none" w:sz="0" w:space="0" w:color="auto"/>
        <w:left w:val="none" w:sz="0" w:space="0" w:color="auto"/>
        <w:bottom w:val="none" w:sz="0" w:space="0" w:color="auto"/>
        <w:right w:val="none" w:sz="0" w:space="0" w:color="auto"/>
      </w:divBdr>
      <w:divsChild>
        <w:div w:id="207425081">
          <w:marLeft w:val="0"/>
          <w:marRight w:val="0"/>
          <w:marTop w:val="0"/>
          <w:marBottom w:val="0"/>
          <w:divBdr>
            <w:top w:val="none" w:sz="0" w:space="0" w:color="auto"/>
            <w:left w:val="none" w:sz="0" w:space="0" w:color="auto"/>
            <w:bottom w:val="none" w:sz="0" w:space="0" w:color="auto"/>
            <w:right w:val="none" w:sz="0" w:space="0" w:color="auto"/>
          </w:divBdr>
        </w:div>
        <w:div w:id="807169632">
          <w:marLeft w:val="240"/>
          <w:marRight w:val="0"/>
          <w:marTop w:val="240"/>
          <w:marBottom w:val="240"/>
          <w:divBdr>
            <w:top w:val="none" w:sz="0" w:space="0" w:color="auto"/>
            <w:left w:val="none" w:sz="0" w:space="0" w:color="auto"/>
            <w:bottom w:val="none" w:sz="0" w:space="0" w:color="auto"/>
            <w:right w:val="none" w:sz="0" w:space="0" w:color="auto"/>
          </w:divBdr>
        </w:div>
        <w:div w:id="1081870518">
          <w:marLeft w:val="240"/>
          <w:marRight w:val="0"/>
          <w:marTop w:val="240"/>
          <w:marBottom w:val="240"/>
          <w:divBdr>
            <w:top w:val="none" w:sz="0" w:space="0" w:color="auto"/>
            <w:left w:val="none" w:sz="0" w:space="0" w:color="auto"/>
            <w:bottom w:val="none" w:sz="0" w:space="0" w:color="auto"/>
            <w:right w:val="none" w:sz="0" w:space="0" w:color="auto"/>
          </w:divBdr>
        </w:div>
        <w:div w:id="1204708269">
          <w:marLeft w:val="240"/>
          <w:marRight w:val="0"/>
          <w:marTop w:val="240"/>
          <w:marBottom w:val="240"/>
          <w:divBdr>
            <w:top w:val="none" w:sz="0" w:space="0" w:color="auto"/>
            <w:left w:val="none" w:sz="0" w:space="0" w:color="auto"/>
            <w:bottom w:val="none" w:sz="0" w:space="0" w:color="auto"/>
            <w:right w:val="none" w:sz="0" w:space="0" w:color="auto"/>
          </w:divBdr>
        </w:div>
        <w:div w:id="2119911911">
          <w:marLeft w:val="240"/>
          <w:marRight w:val="0"/>
          <w:marTop w:val="240"/>
          <w:marBottom w:val="240"/>
          <w:divBdr>
            <w:top w:val="none" w:sz="0" w:space="0" w:color="auto"/>
            <w:left w:val="none" w:sz="0" w:space="0" w:color="auto"/>
            <w:bottom w:val="none" w:sz="0" w:space="0" w:color="auto"/>
            <w:right w:val="none" w:sz="0" w:space="0" w:color="auto"/>
          </w:divBdr>
        </w:div>
      </w:divsChild>
    </w:div>
    <w:div w:id="827786673">
      <w:bodyDiv w:val="1"/>
      <w:marLeft w:val="0"/>
      <w:marRight w:val="0"/>
      <w:marTop w:val="0"/>
      <w:marBottom w:val="0"/>
      <w:divBdr>
        <w:top w:val="none" w:sz="0" w:space="0" w:color="auto"/>
        <w:left w:val="none" w:sz="0" w:space="0" w:color="auto"/>
        <w:bottom w:val="none" w:sz="0" w:space="0" w:color="auto"/>
        <w:right w:val="none" w:sz="0" w:space="0" w:color="auto"/>
      </w:divBdr>
    </w:div>
    <w:div w:id="884100803">
      <w:bodyDiv w:val="1"/>
      <w:marLeft w:val="0"/>
      <w:marRight w:val="0"/>
      <w:marTop w:val="0"/>
      <w:marBottom w:val="0"/>
      <w:divBdr>
        <w:top w:val="none" w:sz="0" w:space="0" w:color="auto"/>
        <w:left w:val="none" w:sz="0" w:space="0" w:color="auto"/>
        <w:bottom w:val="none" w:sz="0" w:space="0" w:color="auto"/>
        <w:right w:val="none" w:sz="0" w:space="0" w:color="auto"/>
      </w:divBdr>
      <w:divsChild>
        <w:div w:id="867449190">
          <w:marLeft w:val="0"/>
          <w:marRight w:val="0"/>
          <w:marTop w:val="0"/>
          <w:marBottom w:val="0"/>
          <w:divBdr>
            <w:top w:val="none" w:sz="0" w:space="0" w:color="auto"/>
            <w:left w:val="none" w:sz="0" w:space="0" w:color="auto"/>
            <w:bottom w:val="none" w:sz="0" w:space="0" w:color="auto"/>
            <w:right w:val="none" w:sz="0" w:space="0" w:color="auto"/>
          </w:divBdr>
        </w:div>
        <w:div w:id="293296742">
          <w:marLeft w:val="0"/>
          <w:marRight w:val="0"/>
          <w:marTop w:val="0"/>
          <w:marBottom w:val="0"/>
          <w:divBdr>
            <w:top w:val="none" w:sz="0" w:space="0" w:color="auto"/>
            <w:left w:val="none" w:sz="0" w:space="0" w:color="auto"/>
            <w:bottom w:val="none" w:sz="0" w:space="0" w:color="auto"/>
            <w:right w:val="none" w:sz="0" w:space="0" w:color="auto"/>
          </w:divBdr>
          <w:divsChild>
            <w:div w:id="1241017195">
              <w:marLeft w:val="0"/>
              <w:marRight w:val="0"/>
              <w:marTop w:val="0"/>
              <w:marBottom w:val="0"/>
              <w:divBdr>
                <w:top w:val="none" w:sz="0" w:space="0" w:color="auto"/>
                <w:left w:val="none" w:sz="0" w:space="0" w:color="auto"/>
                <w:bottom w:val="none" w:sz="0" w:space="0" w:color="auto"/>
                <w:right w:val="none" w:sz="0" w:space="0" w:color="auto"/>
              </w:divBdr>
              <w:divsChild>
                <w:div w:id="642781367">
                  <w:marLeft w:val="0"/>
                  <w:marRight w:val="0"/>
                  <w:marTop w:val="0"/>
                  <w:marBottom w:val="0"/>
                  <w:divBdr>
                    <w:top w:val="none" w:sz="0" w:space="0" w:color="auto"/>
                    <w:left w:val="none" w:sz="0" w:space="0" w:color="auto"/>
                    <w:bottom w:val="none" w:sz="0" w:space="0" w:color="auto"/>
                    <w:right w:val="none" w:sz="0" w:space="0" w:color="auto"/>
                  </w:divBdr>
                </w:div>
                <w:div w:id="113452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655571">
      <w:bodyDiv w:val="1"/>
      <w:marLeft w:val="0"/>
      <w:marRight w:val="0"/>
      <w:marTop w:val="0"/>
      <w:marBottom w:val="0"/>
      <w:divBdr>
        <w:top w:val="none" w:sz="0" w:space="0" w:color="auto"/>
        <w:left w:val="none" w:sz="0" w:space="0" w:color="auto"/>
        <w:bottom w:val="none" w:sz="0" w:space="0" w:color="auto"/>
        <w:right w:val="none" w:sz="0" w:space="0" w:color="auto"/>
      </w:divBdr>
    </w:div>
    <w:div w:id="901718826">
      <w:bodyDiv w:val="1"/>
      <w:marLeft w:val="0"/>
      <w:marRight w:val="0"/>
      <w:marTop w:val="0"/>
      <w:marBottom w:val="0"/>
      <w:divBdr>
        <w:top w:val="none" w:sz="0" w:space="0" w:color="auto"/>
        <w:left w:val="none" w:sz="0" w:space="0" w:color="auto"/>
        <w:bottom w:val="none" w:sz="0" w:space="0" w:color="auto"/>
        <w:right w:val="none" w:sz="0" w:space="0" w:color="auto"/>
      </w:divBdr>
      <w:divsChild>
        <w:div w:id="361325720">
          <w:marLeft w:val="0"/>
          <w:marRight w:val="0"/>
          <w:marTop w:val="330"/>
          <w:marBottom w:val="150"/>
          <w:divBdr>
            <w:top w:val="none" w:sz="0" w:space="0" w:color="auto"/>
            <w:left w:val="none" w:sz="0" w:space="0" w:color="auto"/>
            <w:bottom w:val="none" w:sz="0" w:space="0" w:color="auto"/>
            <w:right w:val="none" w:sz="0" w:space="0" w:color="auto"/>
          </w:divBdr>
        </w:div>
      </w:divsChild>
    </w:div>
    <w:div w:id="905066485">
      <w:bodyDiv w:val="1"/>
      <w:marLeft w:val="0"/>
      <w:marRight w:val="0"/>
      <w:marTop w:val="0"/>
      <w:marBottom w:val="0"/>
      <w:divBdr>
        <w:top w:val="none" w:sz="0" w:space="0" w:color="auto"/>
        <w:left w:val="none" w:sz="0" w:space="0" w:color="auto"/>
        <w:bottom w:val="none" w:sz="0" w:space="0" w:color="auto"/>
        <w:right w:val="none" w:sz="0" w:space="0" w:color="auto"/>
      </w:divBdr>
      <w:divsChild>
        <w:div w:id="394008139">
          <w:marLeft w:val="806"/>
          <w:marRight w:val="0"/>
          <w:marTop w:val="144"/>
          <w:marBottom w:val="0"/>
          <w:divBdr>
            <w:top w:val="none" w:sz="0" w:space="0" w:color="auto"/>
            <w:left w:val="none" w:sz="0" w:space="0" w:color="auto"/>
            <w:bottom w:val="none" w:sz="0" w:space="0" w:color="auto"/>
            <w:right w:val="none" w:sz="0" w:space="0" w:color="auto"/>
          </w:divBdr>
        </w:div>
        <w:div w:id="1211648073">
          <w:marLeft w:val="1440"/>
          <w:marRight w:val="0"/>
          <w:marTop w:val="125"/>
          <w:marBottom w:val="0"/>
          <w:divBdr>
            <w:top w:val="none" w:sz="0" w:space="0" w:color="auto"/>
            <w:left w:val="none" w:sz="0" w:space="0" w:color="auto"/>
            <w:bottom w:val="none" w:sz="0" w:space="0" w:color="auto"/>
            <w:right w:val="none" w:sz="0" w:space="0" w:color="auto"/>
          </w:divBdr>
        </w:div>
        <w:div w:id="1391490705">
          <w:marLeft w:val="806"/>
          <w:marRight w:val="0"/>
          <w:marTop w:val="144"/>
          <w:marBottom w:val="0"/>
          <w:divBdr>
            <w:top w:val="none" w:sz="0" w:space="0" w:color="auto"/>
            <w:left w:val="none" w:sz="0" w:space="0" w:color="auto"/>
            <w:bottom w:val="none" w:sz="0" w:space="0" w:color="auto"/>
            <w:right w:val="none" w:sz="0" w:space="0" w:color="auto"/>
          </w:divBdr>
        </w:div>
        <w:div w:id="2009014451">
          <w:marLeft w:val="806"/>
          <w:marRight w:val="0"/>
          <w:marTop w:val="144"/>
          <w:marBottom w:val="0"/>
          <w:divBdr>
            <w:top w:val="none" w:sz="0" w:space="0" w:color="auto"/>
            <w:left w:val="none" w:sz="0" w:space="0" w:color="auto"/>
            <w:bottom w:val="none" w:sz="0" w:space="0" w:color="auto"/>
            <w:right w:val="none" w:sz="0" w:space="0" w:color="auto"/>
          </w:divBdr>
        </w:div>
      </w:divsChild>
    </w:div>
    <w:div w:id="941375562">
      <w:bodyDiv w:val="1"/>
      <w:marLeft w:val="0"/>
      <w:marRight w:val="0"/>
      <w:marTop w:val="0"/>
      <w:marBottom w:val="0"/>
      <w:divBdr>
        <w:top w:val="none" w:sz="0" w:space="0" w:color="auto"/>
        <w:left w:val="none" w:sz="0" w:space="0" w:color="auto"/>
        <w:bottom w:val="none" w:sz="0" w:space="0" w:color="auto"/>
        <w:right w:val="none" w:sz="0" w:space="0" w:color="auto"/>
      </w:divBdr>
      <w:divsChild>
        <w:div w:id="34081964">
          <w:marLeft w:val="0"/>
          <w:marRight w:val="0"/>
          <w:marTop w:val="0"/>
          <w:marBottom w:val="0"/>
          <w:divBdr>
            <w:top w:val="none" w:sz="0" w:space="0" w:color="auto"/>
            <w:left w:val="none" w:sz="0" w:space="0" w:color="auto"/>
            <w:bottom w:val="none" w:sz="0" w:space="0" w:color="auto"/>
            <w:right w:val="none" w:sz="0" w:space="0" w:color="auto"/>
          </w:divBdr>
          <w:divsChild>
            <w:div w:id="748697704">
              <w:marLeft w:val="0"/>
              <w:marRight w:val="0"/>
              <w:marTop w:val="0"/>
              <w:marBottom w:val="0"/>
              <w:divBdr>
                <w:top w:val="none" w:sz="0" w:space="0" w:color="auto"/>
                <w:left w:val="none" w:sz="0" w:space="0" w:color="auto"/>
                <w:bottom w:val="none" w:sz="0" w:space="0" w:color="auto"/>
                <w:right w:val="none" w:sz="0" w:space="0" w:color="auto"/>
              </w:divBdr>
              <w:divsChild>
                <w:div w:id="1451974006">
                  <w:marLeft w:val="0"/>
                  <w:marRight w:val="0"/>
                  <w:marTop w:val="0"/>
                  <w:marBottom w:val="0"/>
                  <w:divBdr>
                    <w:top w:val="none" w:sz="0" w:space="0" w:color="auto"/>
                    <w:left w:val="none" w:sz="0" w:space="0" w:color="auto"/>
                    <w:bottom w:val="none" w:sz="0" w:space="0" w:color="auto"/>
                    <w:right w:val="none" w:sz="0" w:space="0" w:color="auto"/>
                  </w:divBdr>
                  <w:divsChild>
                    <w:div w:id="15345346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960188844">
      <w:bodyDiv w:val="1"/>
      <w:marLeft w:val="0"/>
      <w:marRight w:val="0"/>
      <w:marTop w:val="0"/>
      <w:marBottom w:val="0"/>
      <w:divBdr>
        <w:top w:val="none" w:sz="0" w:space="0" w:color="auto"/>
        <w:left w:val="none" w:sz="0" w:space="0" w:color="auto"/>
        <w:bottom w:val="none" w:sz="0" w:space="0" w:color="auto"/>
        <w:right w:val="none" w:sz="0" w:space="0" w:color="auto"/>
      </w:divBdr>
      <w:divsChild>
        <w:div w:id="390613122">
          <w:marLeft w:val="0"/>
          <w:marRight w:val="0"/>
          <w:marTop w:val="0"/>
          <w:marBottom w:val="0"/>
          <w:divBdr>
            <w:top w:val="none" w:sz="0" w:space="0" w:color="auto"/>
            <w:left w:val="none" w:sz="0" w:space="0" w:color="auto"/>
            <w:bottom w:val="none" w:sz="0" w:space="0" w:color="auto"/>
            <w:right w:val="none" w:sz="0" w:space="0" w:color="auto"/>
          </w:divBdr>
          <w:divsChild>
            <w:div w:id="144634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07803">
      <w:bodyDiv w:val="1"/>
      <w:marLeft w:val="0"/>
      <w:marRight w:val="0"/>
      <w:marTop w:val="0"/>
      <w:marBottom w:val="0"/>
      <w:divBdr>
        <w:top w:val="none" w:sz="0" w:space="0" w:color="auto"/>
        <w:left w:val="none" w:sz="0" w:space="0" w:color="auto"/>
        <w:bottom w:val="none" w:sz="0" w:space="0" w:color="auto"/>
        <w:right w:val="none" w:sz="0" w:space="0" w:color="auto"/>
      </w:divBdr>
    </w:div>
    <w:div w:id="1083339341">
      <w:bodyDiv w:val="1"/>
      <w:marLeft w:val="0"/>
      <w:marRight w:val="0"/>
      <w:marTop w:val="0"/>
      <w:marBottom w:val="0"/>
      <w:divBdr>
        <w:top w:val="none" w:sz="0" w:space="0" w:color="auto"/>
        <w:left w:val="none" w:sz="0" w:space="0" w:color="auto"/>
        <w:bottom w:val="none" w:sz="0" w:space="0" w:color="auto"/>
        <w:right w:val="none" w:sz="0" w:space="0" w:color="auto"/>
      </w:divBdr>
    </w:div>
    <w:div w:id="1088959814">
      <w:bodyDiv w:val="1"/>
      <w:marLeft w:val="0"/>
      <w:marRight w:val="0"/>
      <w:marTop w:val="0"/>
      <w:marBottom w:val="0"/>
      <w:divBdr>
        <w:top w:val="none" w:sz="0" w:space="0" w:color="auto"/>
        <w:left w:val="none" w:sz="0" w:space="0" w:color="auto"/>
        <w:bottom w:val="none" w:sz="0" w:space="0" w:color="auto"/>
        <w:right w:val="none" w:sz="0" w:space="0" w:color="auto"/>
      </w:divBdr>
    </w:div>
    <w:div w:id="1092432618">
      <w:bodyDiv w:val="1"/>
      <w:marLeft w:val="0"/>
      <w:marRight w:val="0"/>
      <w:marTop w:val="0"/>
      <w:marBottom w:val="0"/>
      <w:divBdr>
        <w:top w:val="none" w:sz="0" w:space="0" w:color="auto"/>
        <w:left w:val="none" w:sz="0" w:space="0" w:color="auto"/>
        <w:bottom w:val="none" w:sz="0" w:space="0" w:color="auto"/>
        <w:right w:val="none" w:sz="0" w:space="0" w:color="auto"/>
      </w:divBdr>
      <w:divsChild>
        <w:div w:id="1587883099">
          <w:marLeft w:val="0"/>
          <w:marRight w:val="0"/>
          <w:marTop w:val="0"/>
          <w:marBottom w:val="0"/>
          <w:divBdr>
            <w:top w:val="none" w:sz="0" w:space="0" w:color="auto"/>
            <w:left w:val="none" w:sz="0" w:space="0" w:color="auto"/>
            <w:bottom w:val="none" w:sz="0" w:space="0" w:color="auto"/>
            <w:right w:val="none" w:sz="0" w:space="0" w:color="auto"/>
          </w:divBdr>
          <w:divsChild>
            <w:div w:id="348801175">
              <w:marLeft w:val="0"/>
              <w:marRight w:val="0"/>
              <w:marTop w:val="0"/>
              <w:marBottom w:val="0"/>
              <w:divBdr>
                <w:top w:val="none" w:sz="0" w:space="0" w:color="auto"/>
                <w:left w:val="none" w:sz="0" w:space="0" w:color="auto"/>
                <w:bottom w:val="none" w:sz="0" w:space="0" w:color="auto"/>
                <w:right w:val="none" w:sz="0" w:space="0" w:color="auto"/>
              </w:divBdr>
              <w:divsChild>
                <w:div w:id="1367946628">
                  <w:marLeft w:val="0"/>
                  <w:marRight w:val="0"/>
                  <w:marTop w:val="0"/>
                  <w:marBottom w:val="0"/>
                  <w:divBdr>
                    <w:top w:val="none" w:sz="0" w:space="0" w:color="auto"/>
                    <w:left w:val="none" w:sz="0" w:space="0" w:color="auto"/>
                    <w:bottom w:val="none" w:sz="0" w:space="0" w:color="auto"/>
                    <w:right w:val="none" w:sz="0" w:space="0" w:color="auto"/>
                  </w:divBdr>
                  <w:divsChild>
                    <w:div w:id="1929148059">
                      <w:marLeft w:val="0"/>
                      <w:marRight w:val="0"/>
                      <w:marTop w:val="0"/>
                      <w:marBottom w:val="0"/>
                      <w:divBdr>
                        <w:top w:val="none" w:sz="0" w:space="0" w:color="auto"/>
                        <w:left w:val="none" w:sz="0" w:space="0" w:color="auto"/>
                        <w:bottom w:val="none" w:sz="0" w:space="0" w:color="auto"/>
                        <w:right w:val="none" w:sz="0" w:space="0" w:color="auto"/>
                      </w:divBdr>
                      <w:divsChild>
                        <w:div w:id="875118399">
                          <w:marLeft w:val="0"/>
                          <w:marRight w:val="0"/>
                          <w:marTop w:val="0"/>
                          <w:marBottom w:val="0"/>
                          <w:divBdr>
                            <w:top w:val="none" w:sz="0" w:space="0" w:color="auto"/>
                            <w:left w:val="none" w:sz="0" w:space="0" w:color="auto"/>
                            <w:bottom w:val="none" w:sz="0" w:space="0" w:color="auto"/>
                            <w:right w:val="none" w:sz="0" w:space="0" w:color="auto"/>
                          </w:divBdr>
                          <w:divsChild>
                            <w:div w:id="618223563">
                              <w:marLeft w:val="0"/>
                              <w:marRight w:val="0"/>
                              <w:marTop w:val="0"/>
                              <w:marBottom w:val="0"/>
                              <w:divBdr>
                                <w:top w:val="none" w:sz="0" w:space="0" w:color="auto"/>
                                <w:left w:val="none" w:sz="0" w:space="0" w:color="auto"/>
                                <w:bottom w:val="none" w:sz="0" w:space="0" w:color="auto"/>
                                <w:right w:val="none" w:sz="0" w:space="0" w:color="auto"/>
                              </w:divBdr>
                              <w:divsChild>
                                <w:div w:id="1311210008">
                                  <w:marLeft w:val="0"/>
                                  <w:marRight w:val="0"/>
                                  <w:marTop w:val="0"/>
                                  <w:marBottom w:val="0"/>
                                  <w:divBdr>
                                    <w:top w:val="none" w:sz="0" w:space="0" w:color="auto"/>
                                    <w:left w:val="none" w:sz="0" w:space="0" w:color="auto"/>
                                    <w:bottom w:val="none" w:sz="0" w:space="0" w:color="auto"/>
                                    <w:right w:val="none" w:sz="0" w:space="0" w:color="auto"/>
                                  </w:divBdr>
                                  <w:divsChild>
                                    <w:div w:id="1530412916">
                                      <w:marLeft w:val="0"/>
                                      <w:marRight w:val="0"/>
                                      <w:marTop w:val="0"/>
                                      <w:marBottom w:val="0"/>
                                      <w:divBdr>
                                        <w:top w:val="none" w:sz="0" w:space="0" w:color="auto"/>
                                        <w:left w:val="none" w:sz="0" w:space="0" w:color="auto"/>
                                        <w:bottom w:val="none" w:sz="0" w:space="0" w:color="auto"/>
                                        <w:right w:val="none" w:sz="0" w:space="0" w:color="auto"/>
                                      </w:divBdr>
                                      <w:divsChild>
                                        <w:div w:id="1295527771">
                                          <w:marLeft w:val="0"/>
                                          <w:marRight w:val="0"/>
                                          <w:marTop w:val="0"/>
                                          <w:marBottom w:val="0"/>
                                          <w:divBdr>
                                            <w:top w:val="none" w:sz="0" w:space="0" w:color="auto"/>
                                            <w:left w:val="none" w:sz="0" w:space="0" w:color="auto"/>
                                            <w:bottom w:val="none" w:sz="0" w:space="0" w:color="auto"/>
                                            <w:right w:val="none" w:sz="0" w:space="0" w:color="auto"/>
                                          </w:divBdr>
                                          <w:divsChild>
                                            <w:div w:id="1652831518">
                                              <w:marLeft w:val="0"/>
                                              <w:marRight w:val="0"/>
                                              <w:marTop w:val="0"/>
                                              <w:marBottom w:val="0"/>
                                              <w:divBdr>
                                                <w:top w:val="none" w:sz="0" w:space="0" w:color="auto"/>
                                                <w:left w:val="none" w:sz="0" w:space="0" w:color="auto"/>
                                                <w:bottom w:val="none" w:sz="0" w:space="0" w:color="auto"/>
                                                <w:right w:val="none" w:sz="0" w:space="0" w:color="auto"/>
                                              </w:divBdr>
                                              <w:divsChild>
                                                <w:div w:id="639305581">
                                                  <w:marLeft w:val="0"/>
                                                  <w:marRight w:val="0"/>
                                                  <w:marTop w:val="0"/>
                                                  <w:marBottom w:val="0"/>
                                                  <w:divBdr>
                                                    <w:top w:val="none" w:sz="0" w:space="0" w:color="auto"/>
                                                    <w:left w:val="none" w:sz="0" w:space="0" w:color="auto"/>
                                                    <w:bottom w:val="none" w:sz="0" w:space="0" w:color="auto"/>
                                                    <w:right w:val="none" w:sz="0" w:space="0" w:color="auto"/>
                                                  </w:divBdr>
                                                  <w:divsChild>
                                                    <w:div w:id="1518494584">
                                                      <w:marLeft w:val="0"/>
                                                      <w:marRight w:val="0"/>
                                                      <w:marTop w:val="0"/>
                                                      <w:marBottom w:val="0"/>
                                                      <w:divBdr>
                                                        <w:top w:val="none" w:sz="0" w:space="0" w:color="auto"/>
                                                        <w:left w:val="none" w:sz="0" w:space="0" w:color="auto"/>
                                                        <w:bottom w:val="none" w:sz="0" w:space="0" w:color="auto"/>
                                                        <w:right w:val="none" w:sz="0" w:space="0" w:color="auto"/>
                                                      </w:divBdr>
                                                      <w:divsChild>
                                                        <w:div w:id="43536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5810830">
      <w:bodyDiv w:val="1"/>
      <w:marLeft w:val="0"/>
      <w:marRight w:val="0"/>
      <w:marTop w:val="0"/>
      <w:marBottom w:val="0"/>
      <w:divBdr>
        <w:top w:val="none" w:sz="0" w:space="0" w:color="auto"/>
        <w:left w:val="none" w:sz="0" w:space="0" w:color="auto"/>
        <w:bottom w:val="none" w:sz="0" w:space="0" w:color="auto"/>
        <w:right w:val="none" w:sz="0" w:space="0" w:color="auto"/>
      </w:divBdr>
      <w:divsChild>
        <w:div w:id="786966057">
          <w:marLeft w:val="0"/>
          <w:marRight w:val="0"/>
          <w:marTop w:val="0"/>
          <w:marBottom w:val="150"/>
          <w:divBdr>
            <w:top w:val="none" w:sz="0" w:space="0" w:color="auto"/>
            <w:left w:val="none" w:sz="0" w:space="0" w:color="auto"/>
            <w:bottom w:val="none" w:sz="0" w:space="0" w:color="auto"/>
            <w:right w:val="none" w:sz="0" w:space="0" w:color="auto"/>
          </w:divBdr>
        </w:div>
        <w:div w:id="2038964029">
          <w:marLeft w:val="0"/>
          <w:marRight w:val="0"/>
          <w:marTop w:val="0"/>
          <w:marBottom w:val="0"/>
          <w:divBdr>
            <w:top w:val="none" w:sz="0" w:space="0" w:color="auto"/>
            <w:left w:val="none" w:sz="0" w:space="0" w:color="auto"/>
            <w:bottom w:val="none" w:sz="0" w:space="0" w:color="auto"/>
            <w:right w:val="none" w:sz="0" w:space="0" w:color="auto"/>
          </w:divBdr>
        </w:div>
        <w:div w:id="1849641153">
          <w:marLeft w:val="0"/>
          <w:marRight w:val="0"/>
          <w:marTop w:val="0"/>
          <w:marBottom w:val="0"/>
          <w:divBdr>
            <w:top w:val="none" w:sz="0" w:space="0" w:color="auto"/>
            <w:left w:val="none" w:sz="0" w:space="0" w:color="auto"/>
            <w:bottom w:val="none" w:sz="0" w:space="0" w:color="auto"/>
            <w:right w:val="none" w:sz="0" w:space="0" w:color="auto"/>
          </w:divBdr>
        </w:div>
      </w:divsChild>
    </w:div>
    <w:div w:id="1106117879">
      <w:bodyDiv w:val="1"/>
      <w:marLeft w:val="0"/>
      <w:marRight w:val="0"/>
      <w:marTop w:val="0"/>
      <w:marBottom w:val="0"/>
      <w:divBdr>
        <w:top w:val="none" w:sz="0" w:space="0" w:color="auto"/>
        <w:left w:val="none" w:sz="0" w:space="0" w:color="auto"/>
        <w:bottom w:val="none" w:sz="0" w:space="0" w:color="auto"/>
        <w:right w:val="none" w:sz="0" w:space="0" w:color="auto"/>
      </w:divBdr>
      <w:divsChild>
        <w:div w:id="733625400">
          <w:marLeft w:val="0"/>
          <w:marRight w:val="0"/>
          <w:marTop w:val="0"/>
          <w:marBottom w:val="0"/>
          <w:divBdr>
            <w:top w:val="none" w:sz="0" w:space="0" w:color="auto"/>
            <w:left w:val="none" w:sz="0" w:space="0" w:color="auto"/>
            <w:bottom w:val="none" w:sz="0" w:space="0" w:color="auto"/>
            <w:right w:val="none" w:sz="0" w:space="0" w:color="auto"/>
          </w:divBdr>
          <w:divsChild>
            <w:div w:id="13267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534230">
      <w:bodyDiv w:val="1"/>
      <w:marLeft w:val="0"/>
      <w:marRight w:val="0"/>
      <w:marTop w:val="0"/>
      <w:marBottom w:val="0"/>
      <w:divBdr>
        <w:top w:val="none" w:sz="0" w:space="0" w:color="auto"/>
        <w:left w:val="none" w:sz="0" w:space="0" w:color="auto"/>
        <w:bottom w:val="none" w:sz="0" w:space="0" w:color="auto"/>
        <w:right w:val="none" w:sz="0" w:space="0" w:color="auto"/>
      </w:divBdr>
      <w:divsChild>
        <w:div w:id="1203323393">
          <w:marLeft w:val="0"/>
          <w:marRight w:val="0"/>
          <w:marTop w:val="330"/>
          <w:marBottom w:val="150"/>
          <w:divBdr>
            <w:top w:val="none" w:sz="0" w:space="0" w:color="auto"/>
            <w:left w:val="none" w:sz="0" w:space="0" w:color="auto"/>
            <w:bottom w:val="none" w:sz="0" w:space="0" w:color="auto"/>
            <w:right w:val="none" w:sz="0" w:space="0" w:color="auto"/>
          </w:divBdr>
        </w:div>
      </w:divsChild>
    </w:div>
    <w:div w:id="1148013542">
      <w:bodyDiv w:val="1"/>
      <w:marLeft w:val="0"/>
      <w:marRight w:val="0"/>
      <w:marTop w:val="0"/>
      <w:marBottom w:val="0"/>
      <w:divBdr>
        <w:top w:val="none" w:sz="0" w:space="0" w:color="auto"/>
        <w:left w:val="none" w:sz="0" w:space="0" w:color="auto"/>
        <w:bottom w:val="none" w:sz="0" w:space="0" w:color="auto"/>
        <w:right w:val="none" w:sz="0" w:space="0" w:color="auto"/>
      </w:divBdr>
      <w:divsChild>
        <w:div w:id="801536060">
          <w:marLeft w:val="0"/>
          <w:marRight w:val="0"/>
          <w:marTop w:val="330"/>
          <w:marBottom w:val="150"/>
          <w:divBdr>
            <w:top w:val="none" w:sz="0" w:space="0" w:color="auto"/>
            <w:left w:val="none" w:sz="0" w:space="0" w:color="auto"/>
            <w:bottom w:val="none" w:sz="0" w:space="0" w:color="auto"/>
            <w:right w:val="none" w:sz="0" w:space="0" w:color="auto"/>
          </w:divBdr>
        </w:div>
      </w:divsChild>
    </w:div>
    <w:div w:id="1228036506">
      <w:bodyDiv w:val="1"/>
      <w:marLeft w:val="0"/>
      <w:marRight w:val="0"/>
      <w:marTop w:val="0"/>
      <w:marBottom w:val="0"/>
      <w:divBdr>
        <w:top w:val="none" w:sz="0" w:space="0" w:color="auto"/>
        <w:left w:val="none" w:sz="0" w:space="0" w:color="auto"/>
        <w:bottom w:val="none" w:sz="0" w:space="0" w:color="auto"/>
        <w:right w:val="none" w:sz="0" w:space="0" w:color="auto"/>
      </w:divBdr>
    </w:div>
    <w:div w:id="1240097142">
      <w:bodyDiv w:val="1"/>
      <w:marLeft w:val="0"/>
      <w:marRight w:val="0"/>
      <w:marTop w:val="0"/>
      <w:marBottom w:val="0"/>
      <w:divBdr>
        <w:top w:val="single" w:sz="24" w:space="0" w:color="FF3300"/>
        <w:left w:val="none" w:sz="0" w:space="0" w:color="auto"/>
        <w:bottom w:val="none" w:sz="0" w:space="0" w:color="auto"/>
        <w:right w:val="none" w:sz="0" w:space="0" w:color="auto"/>
      </w:divBdr>
      <w:divsChild>
        <w:div w:id="831793567">
          <w:marLeft w:val="0"/>
          <w:marRight w:val="0"/>
          <w:marTop w:val="0"/>
          <w:marBottom w:val="180"/>
          <w:divBdr>
            <w:top w:val="none" w:sz="0" w:space="0" w:color="auto"/>
            <w:left w:val="none" w:sz="0" w:space="0" w:color="auto"/>
            <w:bottom w:val="none" w:sz="0" w:space="0" w:color="auto"/>
            <w:right w:val="none" w:sz="0" w:space="0" w:color="auto"/>
          </w:divBdr>
          <w:divsChild>
            <w:div w:id="961690486">
              <w:marLeft w:val="0"/>
              <w:marRight w:val="0"/>
              <w:marTop w:val="0"/>
              <w:marBottom w:val="0"/>
              <w:divBdr>
                <w:top w:val="none" w:sz="0" w:space="0" w:color="auto"/>
                <w:left w:val="none" w:sz="0" w:space="0" w:color="auto"/>
                <w:bottom w:val="none" w:sz="0" w:space="0" w:color="auto"/>
                <w:right w:val="none" w:sz="0" w:space="0" w:color="auto"/>
              </w:divBdr>
              <w:divsChild>
                <w:div w:id="1898512949">
                  <w:marLeft w:val="0"/>
                  <w:marRight w:val="0"/>
                  <w:marTop w:val="0"/>
                  <w:marBottom w:val="0"/>
                  <w:divBdr>
                    <w:top w:val="none" w:sz="0" w:space="0" w:color="auto"/>
                    <w:left w:val="none" w:sz="0" w:space="0" w:color="auto"/>
                    <w:bottom w:val="none" w:sz="0" w:space="0" w:color="auto"/>
                    <w:right w:val="none" w:sz="0" w:space="0" w:color="auto"/>
                  </w:divBdr>
                  <w:divsChild>
                    <w:div w:id="1872179533">
                      <w:marLeft w:val="0"/>
                      <w:marRight w:val="0"/>
                      <w:marTop w:val="0"/>
                      <w:marBottom w:val="0"/>
                      <w:divBdr>
                        <w:top w:val="none" w:sz="0" w:space="0" w:color="auto"/>
                        <w:left w:val="none" w:sz="0" w:space="0" w:color="auto"/>
                        <w:bottom w:val="none" w:sz="0" w:space="0" w:color="auto"/>
                        <w:right w:val="none" w:sz="0" w:space="0" w:color="auto"/>
                      </w:divBdr>
                      <w:divsChild>
                        <w:div w:id="192244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8926290">
      <w:bodyDiv w:val="1"/>
      <w:marLeft w:val="0"/>
      <w:marRight w:val="0"/>
      <w:marTop w:val="0"/>
      <w:marBottom w:val="0"/>
      <w:divBdr>
        <w:top w:val="none" w:sz="0" w:space="0" w:color="auto"/>
        <w:left w:val="none" w:sz="0" w:space="0" w:color="auto"/>
        <w:bottom w:val="none" w:sz="0" w:space="0" w:color="auto"/>
        <w:right w:val="none" w:sz="0" w:space="0" w:color="auto"/>
      </w:divBdr>
    </w:div>
    <w:div w:id="1315833350">
      <w:bodyDiv w:val="1"/>
      <w:marLeft w:val="0"/>
      <w:marRight w:val="0"/>
      <w:marTop w:val="0"/>
      <w:marBottom w:val="0"/>
      <w:divBdr>
        <w:top w:val="none" w:sz="0" w:space="0" w:color="auto"/>
        <w:left w:val="none" w:sz="0" w:space="0" w:color="auto"/>
        <w:bottom w:val="none" w:sz="0" w:space="0" w:color="auto"/>
        <w:right w:val="none" w:sz="0" w:space="0" w:color="auto"/>
      </w:divBdr>
    </w:div>
    <w:div w:id="1325740465">
      <w:bodyDiv w:val="1"/>
      <w:marLeft w:val="0"/>
      <w:marRight w:val="0"/>
      <w:marTop w:val="0"/>
      <w:marBottom w:val="0"/>
      <w:divBdr>
        <w:top w:val="none" w:sz="0" w:space="0" w:color="auto"/>
        <w:left w:val="none" w:sz="0" w:space="0" w:color="auto"/>
        <w:bottom w:val="none" w:sz="0" w:space="0" w:color="auto"/>
        <w:right w:val="none" w:sz="0" w:space="0" w:color="auto"/>
      </w:divBdr>
      <w:divsChild>
        <w:div w:id="1468207929">
          <w:marLeft w:val="0"/>
          <w:marRight w:val="0"/>
          <w:marTop w:val="0"/>
          <w:marBottom w:val="0"/>
          <w:divBdr>
            <w:top w:val="none" w:sz="0" w:space="0" w:color="auto"/>
            <w:left w:val="none" w:sz="0" w:space="0" w:color="auto"/>
            <w:bottom w:val="none" w:sz="0" w:space="0" w:color="auto"/>
            <w:right w:val="none" w:sz="0" w:space="0" w:color="auto"/>
          </w:divBdr>
        </w:div>
        <w:div w:id="1977222910">
          <w:marLeft w:val="0"/>
          <w:marRight w:val="0"/>
          <w:marTop w:val="0"/>
          <w:marBottom w:val="0"/>
          <w:divBdr>
            <w:top w:val="none" w:sz="0" w:space="0" w:color="auto"/>
            <w:left w:val="none" w:sz="0" w:space="0" w:color="auto"/>
            <w:bottom w:val="none" w:sz="0" w:space="0" w:color="auto"/>
            <w:right w:val="none" w:sz="0" w:space="0" w:color="auto"/>
          </w:divBdr>
        </w:div>
      </w:divsChild>
    </w:div>
    <w:div w:id="1368604746">
      <w:bodyDiv w:val="1"/>
      <w:marLeft w:val="0"/>
      <w:marRight w:val="0"/>
      <w:marTop w:val="0"/>
      <w:marBottom w:val="0"/>
      <w:divBdr>
        <w:top w:val="none" w:sz="0" w:space="0" w:color="auto"/>
        <w:left w:val="none" w:sz="0" w:space="0" w:color="auto"/>
        <w:bottom w:val="none" w:sz="0" w:space="0" w:color="auto"/>
        <w:right w:val="none" w:sz="0" w:space="0" w:color="auto"/>
      </w:divBdr>
    </w:div>
    <w:div w:id="1387727036">
      <w:bodyDiv w:val="1"/>
      <w:marLeft w:val="0"/>
      <w:marRight w:val="0"/>
      <w:marTop w:val="0"/>
      <w:marBottom w:val="0"/>
      <w:divBdr>
        <w:top w:val="none" w:sz="0" w:space="0" w:color="auto"/>
        <w:left w:val="none" w:sz="0" w:space="0" w:color="auto"/>
        <w:bottom w:val="none" w:sz="0" w:space="0" w:color="auto"/>
        <w:right w:val="none" w:sz="0" w:space="0" w:color="auto"/>
      </w:divBdr>
      <w:divsChild>
        <w:div w:id="1922713437">
          <w:marLeft w:val="0"/>
          <w:marRight w:val="0"/>
          <w:marTop w:val="0"/>
          <w:marBottom w:val="0"/>
          <w:divBdr>
            <w:top w:val="none" w:sz="0" w:space="0" w:color="auto"/>
            <w:left w:val="none" w:sz="0" w:space="0" w:color="auto"/>
            <w:bottom w:val="none" w:sz="0" w:space="0" w:color="auto"/>
            <w:right w:val="none" w:sz="0" w:space="0" w:color="auto"/>
          </w:divBdr>
          <w:divsChild>
            <w:div w:id="1057975690">
              <w:marLeft w:val="0"/>
              <w:marRight w:val="0"/>
              <w:marTop w:val="0"/>
              <w:marBottom w:val="0"/>
              <w:divBdr>
                <w:top w:val="none" w:sz="0" w:space="0" w:color="auto"/>
                <w:left w:val="none" w:sz="0" w:space="0" w:color="auto"/>
                <w:bottom w:val="none" w:sz="0" w:space="0" w:color="auto"/>
                <w:right w:val="none" w:sz="0" w:space="0" w:color="auto"/>
              </w:divBdr>
              <w:divsChild>
                <w:div w:id="77141756">
                  <w:marLeft w:val="0"/>
                  <w:marRight w:val="0"/>
                  <w:marTop w:val="0"/>
                  <w:marBottom w:val="0"/>
                  <w:divBdr>
                    <w:top w:val="none" w:sz="0" w:space="0" w:color="auto"/>
                    <w:left w:val="none" w:sz="0" w:space="0" w:color="auto"/>
                    <w:bottom w:val="none" w:sz="0" w:space="0" w:color="auto"/>
                    <w:right w:val="none" w:sz="0" w:space="0" w:color="auto"/>
                  </w:divBdr>
                  <w:divsChild>
                    <w:div w:id="1535265424">
                      <w:marLeft w:val="0"/>
                      <w:marRight w:val="0"/>
                      <w:marTop w:val="0"/>
                      <w:marBottom w:val="0"/>
                      <w:divBdr>
                        <w:top w:val="none" w:sz="0" w:space="0" w:color="auto"/>
                        <w:left w:val="none" w:sz="0" w:space="0" w:color="auto"/>
                        <w:bottom w:val="none" w:sz="0" w:space="0" w:color="auto"/>
                        <w:right w:val="none" w:sz="0" w:space="0" w:color="auto"/>
                      </w:divBdr>
                      <w:divsChild>
                        <w:div w:id="452989182">
                          <w:marLeft w:val="0"/>
                          <w:marRight w:val="0"/>
                          <w:marTop w:val="0"/>
                          <w:marBottom w:val="0"/>
                          <w:divBdr>
                            <w:top w:val="none" w:sz="0" w:space="0" w:color="auto"/>
                            <w:left w:val="none" w:sz="0" w:space="0" w:color="auto"/>
                            <w:bottom w:val="none" w:sz="0" w:space="0" w:color="auto"/>
                            <w:right w:val="none" w:sz="0" w:space="0" w:color="auto"/>
                          </w:divBdr>
                          <w:divsChild>
                            <w:div w:id="275723482">
                              <w:marLeft w:val="0"/>
                              <w:marRight w:val="0"/>
                              <w:marTop w:val="0"/>
                              <w:marBottom w:val="0"/>
                              <w:divBdr>
                                <w:top w:val="none" w:sz="0" w:space="0" w:color="auto"/>
                                <w:left w:val="none" w:sz="0" w:space="0" w:color="auto"/>
                                <w:bottom w:val="none" w:sz="0" w:space="0" w:color="auto"/>
                                <w:right w:val="none" w:sz="0" w:space="0" w:color="auto"/>
                              </w:divBdr>
                              <w:divsChild>
                                <w:div w:id="2067412142">
                                  <w:marLeft w:val="0"/>
                                  <w:marRight w:val="0"/>
                                  <w:marTop w:val="0"/>
                                  <w:marBottom w:val="0"/>
                                  <w:divBdr>
                                    <w:top w:val="none" w:sz="0" w:space="0" w:color="auto"/>
                                    <w:left w:val="none" w:sz="0" w:space="0" w:color="auto"/>
                                    <w:bottom w:val="none" w:sz="0" w:space="0" w:color="auto"/>
                                    <w:right w:val="none" w:sz="0" w:space="0" w:color="auto"/>
                                  </w:divBdr>
                                  <w:divsChild>
                                    <w:div w:id="879973105">
                                      <w:marLeft w:val="0"/>
                                      <w:marRight w:val="0"/>
                                      <w:marTop w:val="0"/>
                                      <w:marBottom w:val="0"/>
                                      <w:divBdr>
                                        <w:top w:val="none" w:sz="0" w:space="0" w:color="auto"/>
                                        <w:left w:val="none" w:sz="0" w:space="0" w:color="auto"/>
                                        <w:bottom w:val="none" w:sz="0" w:space="0" w:color="auto"/>
                                        <w:right w:val="none" w:sz="0" w:space="0" w:color="auto"/>
                                      </w:divBdr>
                                      <w:divsChild>
                                        <w:div w:id="594943116">
                                          <w:marLeft w:val="0"/>
                                          <w:marRight w:val="0"/>
                                          <w:marTop w:val="0"/>
                                          <w:marBottom w:val="0"/>
                                          <w:divBdr>
                                            <w:top w:val="none" w:sz="0" w:space="0" w:color="auto"/>
                                            <w:left w:val="none" w:sz="0" w:space="0" w:color="auto"/>
                                            <w:bottom w:val="none" w:sz="0" w:space="0" w:color="auto"/>
                                            <w:right w:val="none" w:sz="0" w:space="0" w:color="auto"/>
                                          </w:divBdr>
                                          <w:divsChild>
                                            <w:div w:id="1533956619">
                                              <w:marLeft w:val="0"/>
                                              <w:marRight w:val="0"/>
                                              <w:marTop w:val="0"/>
                                              <w:marBottom w:val="0"/>
                                              <w:divBdr>
                                                <w:top w:val="none" w:sz="0" w:space="0" w:color="auto"/>
                                                <w:left w:val="none" w:sz="0" w:space="0" w:color="auto"/>
                                                <w:bottom w:val="none" w:sz="0" w:space="0" w:color="auto"/>
                                                <w:right w:val="none" w:sz="0" w:space="0" w:color="auto"/>
                                              </w:divBdr>
                                              <w:divsChild>
                                                <w:div w:id="662660479">
                                                  <w:marLeft w:val="0"/>
                                                  <w:marRight w:val="0"/>
                                                  <w:marTop w:val="0"/>
                                                  <w:marBottom w:val="0"/>
                                                  <w:divBdr>
                                                    <w:top w:val="none" w:sz="0" w:space="0" w:color="auto"/>
                                                    <w:left w:val="none" w:sz="0" w:space="0" w:color="auto"/>
                                                    <w:bottom w:val="none" w:sz="0" w:space="0" w:color="auto"/>
                                                    <w:right w:val="none" w:sz="0" w:space="0" w:color="auto"/>
                                                  </w:divBdr>
                                                  <w:divsChild>
                                                    <w:div w:id="1523980718">
                                                      <w:marLeft w:val="0"/>
                                                      <w:marRight w:val="0"/>
                                                      <w:marTop w:val="0"/>
                                                      <w:marBottom w:val="0"/>
                                                      <w:divBdr>
                                                        <w:top w:val="none" w:sz="0" w:space="0" w:color="auto"/>
                                                        <w:left w:val="none" w:sz="0" w:space="0" w:color="auto"/>
                                                        <w:bottom w:val="none" w:sz="0" w:space="0" w:color="auto"/>
                                                        <w:right w:val="none" w:sz="0" w:space="0" w:color="auto"/>
                                                      </w:divBdr>
                                                      <w:divsChild>
                                                        <w:div w:id="154082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1682855">
      <w:bodyDiv w:val="1"/>
      <w:marLeft w:val="0"/>
      <w:marRight w:val="0"/>
      <w:marTop w:val="0"/>
      <w:marBottom w:val="0"/>
      <w:divBdr>
        <w:top w:val="none" w:sz="0" w:space="0" w:color="auto"/>
        <w:left w:val="none" w:sz="0" w:space="0" w:color="auto"/>
        <w:bottom w:val="none" w:sz="0" w:space="0" w:color="auto"/>
        <w:right w:val="none" w:sz="0" w:space="0" w:color="auto"/>
      </w:divBdr>
    </w:div>
    <w:div w:id="1427580127">
      <w:bodyDiv w:val="1"/>
      <w:marLeft w:val="0"/>
      <w:marRight w:val="0"/>
      <w:marTop w:val="0"/>
      <w:marBottom w:val="0"/>
      <w:divBdr>
        <w:top w:val="none" w:sz="0" w:space="0" w:color="auto"/>
        <w:left w:val="none" w:sz="0" w:space="0" w:color="auto"/>
        <w:bottom w:val="none" w:sz="0" w:space="0" w:color="auto"/>
        <w:right w:val="none" w:sz="0" w:space="0" w:color="auto"/>
      </w:divBdr>
    </w:div>
    <w:div w:id="1498185726">
      <w:bodyDiv w:val="1"/>
      <w:marLeft w:val="0"/>
      <w:marRight w:val="0"/>
      <w:marTop w:val="0"/>
      <w:marBottom w:val="0"/>
      <w:divBdr>
        <w:top w:val="none" w:sz="0" w:space="0" w:color="auto"/>
        <w:left w:val="none" w:sz="0" w:space="0" w:color="auto"/>
        <w:bottom w:val="none" w:sz="0" w:space="0" w:color="auto"/>
        <w:right w:val="none" w:sz="0" w:space="0" w:color="auto"/>
      </w:divBdr>
    </w:div>
    <w:div w:id="1515000168">
      <w:bodyDiv w:val="1"/>
      <w:marLeft w:val="0"/>
      <w:marRight w:val="0"/>
      <w:marTop w:val="0"/>
      <w:marBottom w:val="0"/>
      <w:divBdr>
        <w:top w:val="none" w:sz="0" w:space="0" w:color="auto"/>
        <w:left w:val="none" w:sz="0" w:space="0" w:color="auto"/>
        <w:bottom w:val="none" w:sz="0" w:space="0" w:color="auto"/>
        <w:right w:val="none" w:sz="0" w:space="0" w:color="auto"/>
      </w:divBdr>
      <w:divsChild>
        <w:div w:id="1220551271">
          <w:marLeft w:val="0"/>
          <w:marRight w:val="0"/>
          <w:marTop w:val="330"/>
          <w:marBottom w:val="150"/>
          <w:divBdr>
            <w:top w:val="none" w:sz="0" w:space="0" w:color="auto"/>
            <w:left w:val="none" w:sz="0" w:space="0" w:color="auto"/>
            <w:bottom w:val="none" w:sz="0" w:space="0" w:color="auto"/>
            <w:right w:val="none" w:sz="0" w:space="0" w:color="auto"/>
          </w:divBdr>
        </w:div>
      </w:divsChild>
    </w:div>
    <w:div w:id="1526598665">
      <w:bodyDiv w:val="1"/>
      <w:marLeft w:val="0"/>
      <w:marRight w:val="0"/>
      <w:marTop w:val="0"/>
      <w:marBottom w:val="0"/>
      <w:divBdr>
        <w:top w:val="none" w:sz="0" w:space="0" w:color="auto"/>
        <w:left w:val="none" w:sz="0" w:space="0" w:color="auto"/>
        <w:bottom w:val="none" w:sz="0" w:space="0" w:color="auto"/>
        <w:right w:val="none" w:sz="0" w:space="0" w:color="auto"/>
      </w:divBdr>
      <w:divsChild>
        <w:div w:id="954677184">
          <w:marLeft w:val="240"/>
          <w:marRight w:val="0"/>
          <w:marTop w:val="240"/>
          <w:marBottom w:val="240"/>
          <w:divBdr>
            <w:top w:val="none" w:sz="0" w:space="0" w:color="auto"/>
            <w:left w:val="none" w:sz="0" w:space="0" w:color="auto"/>
            <w:bottom w:val="none" w:sz="0" w:space="0" w:color="auto"/>
            <w:right w:val="none" w:sz="0" w:space="0" w:color="auto"/>
          </w:divBdr>
        </w:div>
      </w:divsChild>
    </w:div>
    <w:div w:id="1566800049">
      <w:bodyDiv w:val="1"/>
      <w:marLeft w:val="0"/>
      <w:marRight w:val="0"/>
      <w:marTop w:val="0"/>
      <w:marBottom w:val="0"/>
      <w:divBdr>
        <w:top w:val="none" w:sz="0" w:space="0" w:color="auto"/>
        <w:left w:val="none" w:sz="0" w:space="0" w:color="auto"/>
        <w:bottom w:val="none" w:sz="0" w:space="0" w:color="auto"/>
        <w:right w:val="none" w:sz="0" w:space="0" w:color="auto"/>
      </w:divBdr>
    </w:div>
    <w:div w:id="1579365606">
      <w:bodyDiv w:val="1"/>
      <w:marLeft w:val="0"/>
      <w:marRight w:val="0"/>
      <w:marTop w:val="0"/>
      <w:marBottom w:val="0"/>
      <w:divBdr>
        <w:top w:val="none" w:sz="0" w:space="0" w:color="auto"/>
        <w:left w:val="none" w:sz="0" w:space="0" w:color="auto"/>
        <w:bottom w:val="none" w:sz="0" w:space="0" w:color="auto"/>
        <w:right w:val="none" w:sz="0" w:space="0" w:color="auto"/>
      </w:divBdr>
    </w:div>
    <w:div w:id="1632711605">
      <w:bodyDiv w:val="1"/>
      <w:marLeft w:val="0"/>
      <w:marRight w:val="0"/>
      <w:marTop w:val="0"/>
      <w:marBottom w:val="0"/>
      <w:divBdr>
        <w:top w:val="none" w:sz="0" w:space="0" w:color="auto"/>
        <w:left w:val="none" w:sz="0" w:space="0" w:color="auto"/>
        <w:bottom w:val="none" w:sz="0" w:space="0" w:color="auto"/>
        <w:right w:val="none" w:sz="0" w:space="0" w:color="auto"/>
      </w:divBdr>
    </w:div>
    <w:div w:id="1689135701">
      <w:bodyDiv w:val="1"/>
      <w:marLeft w:val="0"/>
      <w:marRight w:val="0"/>
      <w:marTop w:val="0"/>
      <w:marBottom w:val="0"/>
      <w:divBdr>
        <w:top w:val="none" w:sz="0" w:space="0" w:color="auto"/>
        <w:left w:val="none" w:sz="0" w:space="0" w:color="auto"/>
        <w:bottom w:val="none" w:sz="0" w:space="0" w:color="auto"/>
        <w:right w:val="none" w:sz="0" w:space="0" w:color="auto"/>
      </w:divBdr>
    </w:div>
    <w:div w:id="1711607871">
      <w:bodyDiv w:val="1"/>
      <w:marLeft w:val="0"/>
      <w:marRight w:val="0"/>
      <w:marTop w:val="0"/>
      <w:marBottom w:val="0"/>
      <w:divBdr>
        <w:top w:val="none" w:sz="0" w:space="0" w:color="auto"/>
        <w:left w:val="none" w:sz="0" w:space="0" w:color="auto"/>
        <w:bottom w:val="none" w:sz="0" w:space="0" w:color="auto"/>
        <w:right w:val="none" w:sz="0" w:space="0" w:color="auto"/>
      </w:divBdr>
    </w:div>
    <w:div w:id="1716536737">
      <w:bodyDiv w:val="1"/>
      <w:marLeft w:val="0"/>
      <w:marRight w:val="0"/>
      <w:marTop w:val="0"/>
      <w:marBottom w:val="0"/>
      <w:divBdr>
        <w:top w:val="none" w:sz="0" w:space="0" w:color="auto"/>
        <w:left w:val="none" w:sz="0" w:space="0" w:color="auto"/>
        <w:bottom w:val="none" w:sz="0" w:space="0" w:color="auto"/>
        <w:right w:val="none" w:sz="0" w:space="0" w:color="auto"/>
      </w:divBdr>
    </w:div>
    <w:div w:id="1729959161">
      <w:bodyDiv w:val="1"/>
      <w:marLeft w:val="0"/>
      <w:marRight w:val="0"/>
      <w:marTop w:val="0"/>
      <w:marBottom w:val="0"/>
      <w:divBdr>
        <w:top w:val="none" w:sz="0" w:space="0" w:color="auto"/>
        <w:left w:val="none" w:sz="0" w:space="0" w:color="auto"/>
        <w:bottom w:val="none" w:sz="0" w:space="0" w:color="auto"/>
        <w:right w:val="none" w:sz="0" w:space="0" w:color="auto"/>
      </w:divBdr>
    </w:div>
    <w:div w:id="1816339529">
      <w:bodyDiv w:val="1"/>
      <w:marLeft w:val="0"/>
      <w:marRight w:val="0"/>
      <w:marTop w:val="0"/>
      <w:marBottom w:val="0"/>
      <w:divBdr>
        <w:top w:val="none" w:sz="0" w:space="0" w:color="auto"/>
        <w:left w:val="none" w:sz="0" w:space="0" w:color="auto"/>
        <w:bottom w:val="none" w:sz="0" w:space="0" w:color="auto"/>
        <w:right w:val="none" w:sz="0" w:space="0" w:color="auto"/>
      </w:divBdr>
    </w:div>
    <w:div w:id="1874030840">
      <w:bodyDiv w:val="1"/>
      <w:marLeft w:val="0"/>
      <w:marRight w:val="0"/>
      <w:marTop w:val="0"/>
      <w:marBottom w:val="0"/>
      <w:divBdr>
        <w:top w:val="none" w:sz="0" w:space="0" w:color="auto"/>
        <w:left w:val="none" w:sz="0" w:space="0" w:color="auto"/>
        <w:bottom w:val="none" w:sz="0" w:space="0" w:color="auto"/>
        <w:right w:val="none" w:sz="0" w:space="0" w:color="auto"/>
      </w:divBdr>
    </w:div>
    <w:div w:id="1901482492">
      <w:bodyDiv w:val="1"/>
      <w:marLeft w:val="0"/>
      <w:marRight w:val="0"/>
      <w:marTop w:val="0"/>
      <w:marBottom w:val="0"/>
      <w:divBdr>
        <w:top w:val="none" w:sz="0" w:space="0" w:color="auto"/>
        <w:left w:val="none" w:sz="0" w:space="0" w:color="auto"/>
        <w:bottom w:val="none" w:sz="0" w:space="0" w:color="auto"/>
        <w:right w:val="none" w:sz="0" w:space="0" w:color="auto"/>
      </w:divBdr>
    </w:div>
    <w:div w:id="1922762015">
      <w:bodyDiv w:val="1"/>
      <w:marLeft w:val="0"/>
      <w:marRight w:val="0"/>
      <w:marTop w:val="0"/>
      <w:marBottom w:val="0"/>
      <w:divBdr>
        <w:top w:val="none" w:sz="0" w:space="0" w:color="auto"/>
        <w:left w:val="none" w:sz="0" w:space="0" w:color="auto"/>
        <w:bottom w:val="none" w:sz="0" w:space="0" w:color="auto"/>
        <w:right w:val="none" w:sz="0" w:space="0" w:color="auto"/>
      </w:divBdr>
      <w:divsChild>
        <w:div w:id="305474656">
          <w:marLeft w:val="0"/>
          <w:marRight w:val="0"/>
          <w:marTop w:val="360"/>
          <w:marBottom w:val="0"/>
          <w:divBdr>
            <w:top w:val="none" w:sz="0" w:space="0" w:color="auto"/>
            <w:left w:val="none" w:sz="0" w:space="0" w:color="auto"/>
            <w:bottom w:val="none" w:sz="0" w:space="0" w:color="auto"/>
            <w:right w:val="none" w:sz="0" w:space="0" w:color="auto"/>
          </w:divBdr>
          <w:divsChild>
            <w:div w:id="176577199">
              <w:marLeft w:val="0"/>
              <w:marRight w:val="0"/>
              <w:marTop w:val="0"/>
              <w:marBottom w:val="720"/>
              <w:divBdr>
                <w:top w:val="none" w:sz="0" w:space="0" w:color="auto"/>
                <w:left w:val="none" w:sz="0" w:space="0" w:color="auto"/>
                <w:bottom w:val="none" w:sz="0" w:space="0" w:color="auto"/>
                <w:right w:val="none" w:sz="0" w:space="0" w:color="auto"/>
              </w:divBdr>
            </w:div>
            <w:div w:id="19182043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29001652">
      <w:bodyDiv w:val="1"/>
      <w:marLeft w:val="0"/>
      <w:marRight w:val="0"/>
      <w:marTop w:val="0"/>
      <w:marBottom w:val="0"/>
      <w:divBdr>
        <w:top w:val="none" w:sz="0" w:space="0" w:color="auto"/>
        <w:left w:val="none" w:sz="0" w:space="0" w:color="auto"/>
        <w:bottom w:val="none" w:sz="0" w:space="0" w:color="auto"/>
        <w:right w:val="none" w:sz="0" w:space="0" w:color="auto"/>
      </w:divBdr>
    </w:div>
    <w:div w:id="1989244708">
      <w:bodyDiv w:val="1"/>
      <w:marLeft w:val="0"/>
      <w:marRight w:val="0"/>
      <w:marTop w:val="0"/>
      <w:marBottom w:val="0"/>
      <w:divBdr>
        <w:top w:val="none" w:sz="0" w:space="0" w:color="auto"/>
        <w:left w:val="none" w:sz="0" w:space="0" w:color="auto"/>
        <w:bottom w:val="none" w:sz="0" w:space="0" w:color="auto"/>
        <w:right w:val="none" w:sz="0" w:space="0" w:color="auto"/>
      </w:divBdr>
      <w:divsChild>
        <w:div w:id="264773874">
          <w:marLeft w:val="0"/>
          <w:marRight w:val="0"/>
          <w:marTop w:val="0"/>
          <w:marBottom w:val="0"/>
          <w:divBdr>
            <w:top w:val="none" w:sz="0" w:space="0" w:color="auto"/>
            <w:left w:val="none" w:sz="0" w:space="0" w:color="auto"/>
            <w:bottom w:val="none" w:sz="0" w:space="0" w:color="auto"/>
            <w:right w:val="none" w:sz="0" w:space="0" w:color="auto"/>
          </w:divBdr>
          <w:divsChild>
            <w:div w:id="550044099">
              <w:marLeft w:val="0"/>
              <w:marRight w:val="0"/>
              <w:marTop w:val="0"/>
              <w:marBottom w:val="0"/>
              <w:divBdr>
                <w:top w:val="none" w:sz="0" w:space="0" w:color="auto"/>
                <w:left w:val="none" w:sz="0" w:space="0" w:color="auto"/>
                <w:bottom w:val="none" w:sz="0" w:space="0" w:color="auto"/>
                <w:right w:val="none" w:sz="0" w:space="0" w:color="auto"/>
              </w:divBdr>
              <w:divsChild>
                <w:div w:id="1713963119">
                  <w:marLeft w:val="0"/>
                  <w:marRight w:val="0"/>
                  <w:marTop w:val="0"/>
                  <w:marBottom w:val="0"/>
                  <w:divBdr>
                    <w:top w:val="none" w:sz="0" w:space="0" w:color="auto"/>
                    <w:left w:val="none" w:sz="0" w:space="0" w:color="auto"/>
                    <w:bottom w:val="none" w:sz="0" w:space="0" w:color="auto"/>
                    <w:right w:val="none" w:sz="0" w:space="0" w:color="auto"/>
                  </w:divBdr>
                  <w:divsChild>
                    <w:div w:id="1095589820">
                      <w:marLeft w:val="0"/>
                      <w:marRight w:val="0"/>
                      <w:marTop w:val="0"/>
                      <w:marBottom w:val="0"/>
                      <w:divBdr>
                        <w:top w:val="none" w:sz="0" w:space="0" w:color="auto"/>
                        <w:left w:val="none" w:sz="0" w:space="0" w:color="auto"/>
                        <w:bottom w:val="none" w:sz="0" w:space="0" w:color="auto"/>
                        <w:right w:val="none" w:sz="0" w:space="0" w:color="auto"/>
                      </w:divBdr>
                      <w:divsChild>
                        <w:div w:id="1673870615">
                          <w:marLeft w:val="0"/>
                          <w:marRight w:val="0"/>
                          <w:marTop w:val="0"/>
                          <w:marBottom w:val="360"/>
                          <w:divBdr>
                            <w:top w:val="none" w:sz="0" w:space="0" w:color="auto"/>
                            <w:left w:val="none" w:sz="0" w:space="0" w:color="auto"/>
                            <w:bottom w:val="none" w:sz="0" w:space="0" w:color="auto"/>
                            <w:right w:val="none" w:sz="0" w:space="0" w:color="auto"/>
                          </w:divBdr>
                          <w:divsChild>
                            <w:div w:id="1488790877">
                              <w:marLeft w:val="0"/>
                              <w:marRight w:val="0"/>
                              <w:marTop w:val="0"/>
                              <w:marBottom w:val="0"/>
                              <w:divBdr>
                                <w:top w:val="none" w:sz="0" w:space="0" w:color="auto"/>
                                <w:left w:val="none" w:sz="0" w:space="0" w:color="auto"/>
                                <w:bottom w:val="none" w:sz="0" w:space="0" w:color="auto"/>
                                <w:right w:val="none" w:sz="0" w:space="0" w:color="auto"/>
                              </w:divBdr>
                              <w:divsChild>
                                <w:div w:id="753017514">
                                  <w:marLeft w:val="0"/>
                                  <w:marRight w:val="0"/>
                                  <w:marTop w:val="0"/>
                                  <w:marBottom w:val="225"/>
                                  <w:divBdr>
                                    <w:top w:val="single" w:sz="6" w:space="8" w:color="E7E5E1"/>
                                    <w:left w:val="single" w:sz="6" w:space="12" w:color="E7E5E1"/>
                                    <w:bottom w:val="single" w:sz="6" w:space="8" w:color="E7E5E1"/>
                                    <w:right w:val="single" w:sz="6" w:space="12" w:color="E7E5E1"/>
                                  </w:divBdr>
                                  <w:divsChild>
                                    <w:div w:id="11498234">
                                      <w:marLeft w:val="0"/>
                                      <w:marRight w:val="0"/>
                                      <w:marTop w:val="0"/>
                                      <w:marBottom w:val="0"/>
                                      <w:divBdr>
                                        <w:top w:val="none" w:sz="0" w:space="0" w:color="auto"/>
                                        <w:left w:val="none" w:sz="0" w:space="0" w:color="auto"/>
                                        <w:bottom w:val="none" w:sz="0" w:space="0" w:color="auto"/>
                                        <w:right w:val="none" w:sz="0" w:space="0" w:color="auto"/>
                                      </w:divBdr>
                                      <w:divsChild>
                                        <w:div w:id="759329847">
                                          <w:marLeft w:val="0"/>
                                          <w:marRight w:val="0"/>
                                          <w:marTop w:val="0"/>
                                          <w:marBottom w:val="0"/>
                                          <w:divBdr>
                                            <w:top w:val="none" w:sz="0" w:space="0" w:color="auto"/>
                                            <w:left w:val="none" w:sz="0" w:space="0" w:color="auto"/>
                                            <w:bottom w:val="none" w:sz="0" w:space="0" w:color="auto"/>
                                            <w:right w:val="none" w:sz="0" w:space="0" w:color="auto"/>
                                          </w:divBdr>
                                          <w:divsChild>
                                            <w:div w:id="1295913452">
                                              <w:marLeft w:val="0"/>
                                              <w:marRight w:val="0"/>
                                              <w:marTop w:val="0"/>
                                              <w:marBottom w:val="0"/>
                                              <w:divBdr>
                                                <w:top w:val="none" w:sz="0" w:space="0" w:color="auto"/>
                                                <w:left w:val="none" w:sz="0" w:space="0" w:color="auto"/>
                                                <w:bottom w:val="none" w:sz="0" w:space="0" w:color="auto"/>
                                                <w:right w:val="none" w:sz="0" w:space="0" w:color="auto"/>
                                              </w:divBdr>
                                              <w:divsChild>
                                                <w:div w:id="690450315">
                                                  <w:marLeft w:val="0"/>
                                                  <w:marRight w:val="0"/>
                                                  <w:marTop w:val="0"/>
                                                  <w:marBottom w:val="0"/>
                                                  <w:divBdr>
                                                    <w:top w:val="none" w:sz="0" w:space="0" w:color="auto"/>
                                                    <w:left w:val="none" w:sz="0" w:space="0" w:color="auto"/>
                                                    <w:bottom w:val="none" w:sz="0" w:space="0" w:color="auto"/>
                                                    <w:right w:val="none" w:sz="0" w:space="0" w:color="auto"/>
                                                  </w:divBdr>
                                                  <w:divsChild>
                                                    <w:div w:id="1298803419">
                                                      <w:marLeft w:val="0"/>
                                                      <w:marRight w:val="0"/>
                                                      <w:marTop w:val="0"/>
                                                      <w:marBottom w:val="0"/>
                                                      <w:divBdr>
                                                        <w:top w:val="none" w:sz="0" w:space="0" w:color="auto"/>
                                                        <w:left w:val="none" w:sz="0" w:space="0" w:color="auto"/>
                                                        <w:bottom w:val="none" w:sz="0" w:space="0" w:color="auto"/>
                                                        <w:right w:val="none" w:sz="0" w:space="0" w:color="auto"/>
                                                      </w:divBdr>
                                                      <w:divsChild>
                                                        <w:div w:id="61217265">
                                                          <w:marLeft w:val="0"/>
                                                          <w:marRight w:val="0"/>
                                                          <w:marTop w:val="0"/>
                                                          <w:marBottom w:val="0"/>
                                                          <w:divBdr>
                                                            <w:top w:val="none" w:sz="0" w:space="0" w:color="auto"/>
                                                            <w:left w:val="none" w:sz="0" w:space="0" w:color="auto"/>
                                                            <w:bottom w:val="none" w:sz="0" w:space="0" w:color="auto"/>
                                                            <w:right w:val="none" w:sz="0" w:space="0" w:color="auto"/>
                                                          </w:divBdr>
                                                          <w:divsChild>
                                                            <w:div w:id="1391537082">
                                                              <w:marLeft w:val="0"/>
                                                              <w:marRight w:val="0"/>
                                                              <w:marTop w:val="0"/>
                                                              <w:marBottom w:val="0"/>
                                                              <w:divBdr>
                                                                <w:top w:val="single" w:sz="6" w:space="4" w:color="AAAAAA"/>
                                                                <w:left w:val="single" w:sz="6" w:space="4" w:color="AAAAAA"/>
                                                                <w:bottom w:val="single" w:sz="6" w:space="4" w:color="AAAAAA"/>
                                                                <w:right w:val="single" w:sz="6" w:space="4" w:color="AAAAAA"/>
                                                              </w:divBdr>
                                                              <w:divsChild>
                                                                <w:div w:id="1096249818">
                                                                  <w:marLeft w:val="0"/>
                                                                  <w:marRight w:val="0"/>
                                                                  <w:marTop w:val="0"/>
                                                                  <w:marBottom w:val="0"/>
                                                                  <w:divBdr>
                                                                    <w:top w:val="none" w:sz="0" w:space="0" w:color="auto"/>
                                                                    <w:left w:val="none" w:sz="0" w:space="0" w:color="auto"/>
                                                                    <w:bottom w:val="none" w:sz="0" w:space="0" w:color="auto"/>
                                                                    <w:right w:val="none" w:sz="0" w:space="0" w:color="auto"/>
                                                                  </w:divBdr>
                                                                </w:div>
                                                                <w:div w:id="194263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0009859">
                                              <w:marLeft w:val="0"/>
                                              <w:marRight w:val="0"/>
                                              <w:marTop w:val="0"/>
                                              <w:marBottom w:val="0"/>
                                              <w:divBdr>
                                                <w:top w:val="none" w:sz="0" w:space="0" w:color="auto"/>
                                                <w:left w:val="none" w:sz="0" w:space="0" w:color="auto"/>
                                                <w:bottom w:val="none" w:sz="0" w:space="0" w:color="auto"/>
                                                <w:right w:val="none" w:sz="0" w:space="0" w:color="auto"/>
                                              </w:divBdr>
                                              <w:divsChild>
                                                <w:div w:id="1680766379">
                                                  <w:marLeft w:val="0"/>
                                                  <w:marRight w:val="0"/>
                                                  <w:marTop w:val="0"/>
                                                  <w:marBottom w:val="0"/>
                                                  <w:divBdr>
                                                    <w:top w:val="none" w:sz="0" w:space="0" w:color="auto"/>
                                                    <w:left w:val="none" w:sz="0" w:space="0" w:color="auto"/>
                                                    <w:bottom w:val="none" w:sz="0" w:space="0" w:color="auto"/>
                                                    <w:right w:val="none" w:sz="0" w:space="0" w:color="auto"/>
                                                  </w:divBdr>
                                                  <w:divsChild>
                                                    <w:div w:id="1887327938">
                                                      <w:marLeft w:val="0"/>
                                                      <w:marRight w:val="0"/>
                                                      <w:marTop w:val="0"/>
                                                      <w:marBottom w:val="0"/>
                                                      <w:divBdr>
                                                        <w:top w:val="none" w:sz="0" w:space="0" w:color="auto"/>
                                                        <w:left w:val="none" w:sz="0" w:space="0" w:color="auto"/>
                                                        <w:bottom w:val="none" w:sz="0" w:space="0" w:color="auto"/>
                                                        <w:right w:val="none" w:sz="0" w:space="0" w:color="auto"/>
                                                      </w:divBdr>
                                                      <w:divsChild>
                                                        <w:div w:id="1632784219">
                                                          <w:marLeft w:val="0"/>
                                                          <w:marRight w:val="0"/>
                                                          <w:marTop w:val="0"/>
                                                          <w:marBottom w:val="0"/>
                                                          <w:divBdr>
                                                            <w:top w:val="none" w:sz="0" w:space="0" w:color="auto"/>
                                                            <w:left w:val="none" w:sz="0" w:space="0" w:color="auto"/>
                                                            <w:bottom w:val="none" w:sz="0" w:space="0" w:color="auto"/>
                                                            <w:right w:val="none" w:sz="0" w:space="0" w:color="auto"/>
                                                          </w:divBdr>
                                                          <w:divsChild>
                                                            <w:div w:id="1475485107">
                                                              <w:marLeft w:val="0"/>
                                                              <w:marRight w:val="0"/>
                                                              <w:marTop w:val="0"/>
                                                              <w:marBottom w:val="0"/>
                                                              <w:divBdr>
                                                                <w:top w:val="single" w:sz="6" w:space="4" w:color="AAAAAA"/>
                                                                <w:left w:val="single" w:sz="6" w:space="4" w:color="AAAAAA"/>
                                                                <w:bottom w:val="single" w:sz="6" w:space="4" w:color="AAAAAA"/>
                                                                <w:right w:val="single" w:sz="6" w:space="4" w:color="AAAAAA"/>
                                                              </w:divBdr>
                                                              <w:divsChild>
                                                                <w:div w:id="490947334">
                                                                  <w:marLeft w:val="0"/>
                                                                  <w:marRight w:val="0"/>
                                                                  <w:marTop w:val="0"/>
                                                                  <w:marBottom w:val="0"/>
                                                                  <w:divBdr>
                                                                    <w:top w:val="none" w:sz="0" w:space="0" w:color="auto"/>
                                                                    <w:left w:val="none" w:sz="0" w:space="0" w:color="auto"/>
                                                                    <w:bottom w:val="none" w:sz="0" w:space="0" w:color="auto"/>
                                                                    <w:right w:val="none" w:sz="0" w:space="0" w:color="auto"/>
                                                                  </w:divBdr>
                                                                </w:div>
                                                                <w:div w:id="159693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059408">
                                              <w:marLeft w:val="0"/>
                                              <w:marRight w:val="0"/>
                                              <w:marTop w:val="0"/>
                                              <w:marBottom w:val="0"/>
                                              <w:divBdr>
                                                <w:top w:val="none" w:sz="0" w:space="0" w:color="auto"/>
                                                <w:left w:val="none" w:sz="0" w:space="0" w:color="auto"/>
                                                <w:bottom w:val="none" w:sz="0" w:space="0" w:color="auto"/>
                                                <w:right w:val="none" w:sz="0" w:space="0" w:color="auto"/>
                                              </w:divBdr>
                                              <w:divsChild>
                                                <w:div w:id="1811559164">
                                                  <w:marLeft w:val="0"/>
                                                  <w:marRight w:val="0"/>
                                                  <w:marTop w:val="0"/>
                                                  <w:marBottom w:val="0"/>
                                                  <w:divBdr>
                                                    <w:top w:val="none" w:sz="0" w:space="0" w:color="auto"/>
                                                    <w:left w:val="none" w:sz="0" w:space="0" w:color="auto"/>
                                                    <w:bottom w:val="none" w:sz="0" w:space="0" w:color="auto"/>
                                                    <w:right w:val="none" w:sz="0" w:space="0" w:color="auto"/>
                                                  </w:divBdr>
                                                  <w:divsChild>
                                                    <w:div w:id="1731150508">
                                                      <w:marLeft w:val="0"/>
                                                      <w:marRight w:val="0"/>
                                                      <w:marTop w:val="0"/>
                                                      <w:marBottom w:val="0"/>
                                                      <w:divBdr>
                                                        <w:top w:val="none" w:sz="0" w:space="0" w:color="auto"/>
                                                        <w:left w:val="none" w:sz="0" w:space="0" w:color="auto"/>
                                                        <w:bottom w:val="none" w:sz="0" w:space="0" w:color="auto"/>
                                                        <w:right w:val="none" w:sz="0" w:space="0" w:color="auto"/>
                                                      </w:divBdr>
                                                      <w:divsChild>
                                                        <w:div w:id="1055468463">
                                                          <w:marLeft w:val="0"/>
                                                          <w:marRight w:val="0"/>
                                                          <w:marTop w:val="0"/>
                                                          <w:marBottom w:val="0"/>
                                                          <w:divBdr>
                                                            <w:top w:val="none" w:sz="0" w:space="0" w:color="auto"/>
                                                            <w:left w:val="none" w:sz="0" w:space="0" w:color="auto"/>
                                                            <w:bottom w:val="none" w:sz="0" w:space="0" w:color="auto"/>
                                                            <w:right w:val="none" w:sz="0" w:space="0" w:color="auto"/>
                                                          </w:divBdr>
                                                          <w:divsChild>
                                                            <w:div w:id="1551696284">
                                                              <w:marLeft w:val="0"/>
                                                              <w:marRight w:val="0"/>
                                                              <w:marTop w:val="0"/>
                                                              <w:marBottom w:val="0"/>
                                                              <w:divBdr>
                                                                <w:top w:val="single" w:sz="6" w:space="4" w:color="AAAAAA"/>
                                                                <w:left w:val="single" w:sz="6" w:space="4" w:color="AAAAAA"/>
                                                                <w:bottom w:val="single" w:sz="6" w:space="4" w:color="AAAAAA"/>
                                                                <w:right w:val="single" w:sz="6" w:space="4" w:color="AAAAAA"/>
                                                              </w:divBdr>
                                                              <w:divsChild>
                                                                <w:div w:id="466513179">
                                                                  <w:marLeft w:val="0"/>
                                                                  <w:marRight w:val="0"/>
                                                                  <w:marTop w:val="0"/>
                                                                  <w:marBottom w:val="0"/>
                                                                  <w:divBdr>
                                                                    <w:top w:val="none" w:sz="0" w:space="0" w:color="auto"/>
                                                                    <w:left w:val="none" w:sz="0" w:space="0" w:color="auto"/>
                                                                    <w:bottom w:val="none" w:sz="0" w:space="0" w:color="auto"/>
                                                                    <w:right w:val="none" w:sz="0" w:space="0" w:color="auto"/>
                                                                  </w:divBdr>
                                                                </w:div>
                                                                <w:div w:id="138282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109868">
                                              <w:marLeft w:val="0"/>
                                              <w:marRight w:val="0"/>
                                              <w:marTop w:val="0"/>
                                              <w:marBottom w:val="0"/>
                                              <w:divBdr>
                                                <w:top w:val="none" w:sz="0" w:space="0" w:color="auto"/>
                                                <w:left w:val="none" w:sz="0" w:space="0" w:color="auto"/>
                                                <w:bottom w:val="none" w:sz="0" w:space="0" w:color="auto"/>
                                                <w:right w:val="none" w:sz="0" w:space="0" w:color="auto"/>
                                              </w:divBdr>
                                              <w:divsChild>
                                                <w:div w:id="1910337997">
                                                  <w:marLeft w:val="0"/>
                                                  <w:marRight w:val="0"/>
                                                  <w:marTop w:val="0"/>
                                                  <w:marBottom w:val="0"/>
                                                  <w:divBdr>
                                                    <w:top w:val="none" w:sz="0" w:space="0" w:color="auto"/>
                                                    <w:left w:val="none" w:sz="0" w:space="0" w:color="auto"/>
                                                    <w:bottom w:val="none" w:sz="0" w:space="0" w:color="auto"/>
                                                    <w:right w:val="none" w:sz="0" w:space="0" w:color="auto"/>
                                                  </w:divBdr>
                                                  <w:divsChild>
                                                    <w:div w:id="613942856">
                                                      <w:marLeft w:val="0"/>
                                                      <w:marRight w:val="0"/>
                                                      <w:marTop w:val="0"/>
                                                      <w:marBottom w:val="0"/>
                                                      <w:divBdr>
                                                        <w:top w:val="none" w:sz="0" w:space="0" w:color="auto"/>
                                                        <w:left w:val="none" w:sz="0" w:space="0" w:color="auto"/>
                                                        <w:bottom w:val="none" w:sz="0" w:space="0" w:color="auto"/>
                                                        <w:right w:val="none" w:sz="0" w:space="0" w:color="auto"/>
                                                      </w:divBdr>
                                                      <w:divsChild>
                                                        <w:div w:id="566184302">
                                                          <w:marLeft w:val="0"/>
                                                          <w:marRight w:val="0"/>
                                                          <w:marTop w:val="0"/>
                                                          <w:marBottom w:val="0"/>
                                                          <w:divBdr>
                                                            <w:top w:val="none" w:sz="0" w:space="0" w:color="auto"/>
                                                            <w:left w:val="none" w:sz="0" w:space="0" w:color="auto"/>
                                                            <w:bottom w:val="none" w:sz="0" w:space="0" w:color="auto"/>
                                                            <w:right w:val="none" w:sz="0" w:space="0" w:color="auto"/>
                                                          </w:divBdr>
                                                          <w:divsChild>
                                                            <w:div w:id="213129719">
                                                              <w:marLeft w:val="0"/>
                                                              <w:marRight w:val="0"/>
                                                              <w:marTop w:val="0"/>
                                                              <w:marBottom w:val="0"/>
                                                              <w:divBdr>
                                                                <w:top w:val="single" w:sz="6" w:space="4" w:color="AAAAAA"/>
                                                                <w:left w:val="single" w:sz="6" w:space="4" w:color="AAAAAA"/>
                                                                <w:bottom w:val="single" w:sz="6" w:space="4" w:color="AAAAAA"/>
                                                                <w:right w:val="single" w:sz="6" w:space="4" w:color="AAAAAA"/>
                                                              </w:divBdr>
                                                              <w:divsChild>
                                                                <w:div w:id="824590722">
                                                                  <w:marLeft w:val="0"/>
                                                                  <w:marRight w:val="0"/>
                                                                  <w:marTop w:val="0"/>
                                                                  <w:marBottom w:val="0"/>
                                                                  <w:divBdr>
                                                                    <w:top w:val="none" w:sz="0" w:space="0" w:color="auto"/>
                                                                    <w:left w:val="none" w:sz="0" w:space="0" w:color="auto"/>
                                                                    <w:bottom w:val="none" w:sz="0" w:space="0" w:color="auto"/>
                                                                    <w:right w:val="none" w:sz="0" w:space="0" w:color="auto"/>
                                                                  </w:divBdr>
                                                                </w:div>
                                                                <w:div w:id="83264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854189">
                                      <w:marLeft w:val="0"/>
                                      <w:marRight w:val="0"/>
                                      <w:marTop w:val="0"/>
                                      <w:marBottom w:val="0"/>
                                      <w:divBdr>
                                        <w:top w:val="none" w:sz="0" w:space="0" w:color="auto"/>
                                        <w:left w:val="none" w:sz="0" w:space="0" w:color="auto"/>
                                        <w:bottom w:val="none" w:sz="0" w:space="0" w:color="auto"/>
                                        <w:right w:val="none" w:sz="0" w:space="0" w:color="auto"/>
                                      </w:divBdr>
                                      <w:divsChild>
                                        <w:div w:id="674571672">
                                          <w:marLeft w:val="0"/>
                                          <w:marRight w:val="0"/>
                                          <w:marTop w:val="0"/>
                                          <w:marBottom w:val="0"/>
                                          <w:divBdr>
                                            <w:top w:val="none" w:sz="0" w:space="0" w:color="auto"/>
                                            <w:left w:val="none" w:sz="0" w:space="0" w:color="auto"/>
                                            <w:bottom w:val="none" w:sz="0" w:space="0" w:color="auto"/>
                                            <w:right w:val="none" w:sz="0" w:space="0" w:color="auto"/>
                                          </w:divBdr>
                                          <w:divsChild>
                                            <w:div w:id="504369283">
                                              <w:marLeft w:val="0"/>
                                              <w:marRight w:val="0"/>
                                              <w:marTop w:val="0"/>
                                              <w:marBottom w:val="0"/>
                                              <w:divBdr>
                                                <w:top w:val="none" w:sz="0" w:space="0" w:color="auto"/>
                                                <w:left w:val="none" w:sz="0" w:space="0" w:color="auto"/>
                                                <w:bottom w:val="none" w:sz="0" w:space="0" w:color="auto"/>
                                                <w:right w:val="none" w:sz="0" w:space="0" w:color="auto"/>
                                              </w:divBdr>
                                              <w:divsChild>
                                                <w:div w:id="1360232374">
                                                  <w:marLeft w:val="0"/>
                                                  <w:marRight w:val="0"/>
                                                  <w:marTop w:val="0"/>
                                                  <w:marBottom w:val="0"/>
                                                  <w:divBdr>
                                                    <w:top w:val="none" w:sz="0" w:space="0" w:color="auto"/>
                                                    <w:left w:val="none" w:sz="0" w:space="0" w:color="auto"/>
                                                    <w:bottom w:val="none" w:sz="0" w:space="0" w:color="auto"/>
                                                    <w:right w:val="none" w:sz="0" w:space="0" w:color="auto"/>
                                                  </w:divBdr>
                                                  <w:divsChild>
                                                    <w:div w:id="418719418">
                                                      <w:marLeft w:val="0"/>
                                                      <w:marRight w:val="0"/>
                                                      <w:marTop w:val="0"/>
                                                      <w:marBottom w:val="0"/>
                                                      <w:divBdr>
                                                        <w:top w:val="none" w:sz="0" w:space="0" w:color="auto"/>
                                                        <w:left w:val="none" w:sz="0" w:space="0" w:color="auto"/>
                                                        <w:bottom w:val="none" w:sz="0" w:space="0" w:color="auto"/>
                                                        <w:right w:val="none" w:sz="0" w:space="0" w:color="auto"/>
                                                      </w:divBdr>
                                                      <w:divsChild>
                                                        <w:div w:id="1775897788">
                                                          <w:marLeft w:val="0"/>
                                                          <w:marRight w:val="0"/>
                                                          <w:marTop w:val="0"/>
                                                          <w:marBottom w:val="0"/>
                                                          <w:divBdr>
                                                            <w:top w:val="none" w:sz="0" w:space="0" w:color="auto"/>
                                                            <w:left w:val="none" w:sz="0" w:space="0" w:color="auto"/>
                                                            <w:bottom w:val="none" w:sz="0" w:space="0" w:color="auto"/>
                                                            <w:right w:val="none" w:sz="0" w:space="0" w:color="auto"/>
                                                          </w:divBdr>
                                                          <w:divsChild>
                                                            <w:div w:id="1215585369">
                                                              <w:marLeft w:val="0"/>
                                                              <w:marRight w:val="0"/>
                                                              <w:marTop w:val="0"/>
                                                              <w:marBottom w:val="0"/>
                                                              <w:divBdr>
                                                                <w:top w:val="single" w:sz="6" w:space="4" w:color="AAAAAA"/>
                                                                <w:left w:val="single" w:sz="6" w:space="4" w:color="AAAAAA"/>
                                                                <w:bottom w:val="single" w:sz="6" w:space="4" w:color="AAAAAA"/>
                                                                <w:right w:val="single" w:sz="6" w:space="4" w:color="AAAAAA"/>
                                                              </w:divBdr>
                                                              <w:divsChild>
                                                                <w:div w:id="376046249">
                                                                  <w:marLeft w:val="0"/>
                                                                  <w:marRight w:val="0"/>
                                                                  <w:marTop w:val="0"/>
                                                                  <w:marBottom w:val="0"/>
                                                                  <w:divBdr>
                                                                    <w:top w:val="none" w:sz="0" w:space="0" w:color="auto"/>
                                                                    <w:left w:val="none" w:sz="0" w:space="0" w:color="auto"/>
                                                                    <w:bottom w:val="none" w:sz="0" w:space="0" w:color="auto"/>
                                                                    <w:right w:val="none" w:sz="0" w:space="0" w:color="auto"/>
                                                                  </w:divBdr>
                                                                </w:div>
                                                                <w:div w:id="40522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2093804">
                                              <w:marLeft w:val="0"/>
                                              <w:marRight w:val="0"/>
                                              <w:marTop w:val="0"/>
                                              <w:marBottom w:val="0"/>
                                              <w:divBdr>
                                                <w:top w:val="none" w:sz="0" w:space="0" w:color="auto"/>
                                                <w:left w:val="none" w:sz="0" w:space="0" w:color="auto"/>
                                                <w:bottom w:val="none" w:sz="0" w:space="0" w:color="auto"/>
                                                <w:right w:val="none" w:sz="0" w:space="0" w:color="auto"/>
                                              </w:divBdr>
                                              <w:divsChild>
                                                <w:div w:id="1222058833">
                                                  <w:marLeft w:val="0"/>
                                                  <w:marRight w:val="0"/>
                                                  <w:marTop w:val="0"/>
                                                  <w:marBottom w:val="0"/>
                                                  <w:divBdr>
                                                    <w:top w:val="none" w:sz="0" w:space="0" w:color="auto"/>
                                                    <w:left w:val="none" w:sz="0" w:space="0" w:color="auto"/>
                                                    <w:bottom w:val="none" w:sz="0" w:space="0" w:color="auto"/>
                                                    <w:right w:val="none" w:sz="0" w:space="0" w:color="auto"/>
                                                  </w:divBdr>
                                                  <w:divsChild>
                                                    <w:div w:id="1651639451">
                                                      <w:marLeft w:val="0"/>
                                                      <w:marRight w:val="0"/>
                                                      <w:marTop w:val="0"/>
                                                      <w:marBottom w:val="0"/>
                                                      <w:divBdr>
                                                        <w:top w:val="none" w:sz="0" w:space="0" w:color="auto"/>
                                                        <w:left w:val="none" w:sz="0" w:space="0" w:color="auto"/>
                                                        <w:bottom w:val="none" w:sz="0" w:space="0" w:color="auto"/>
                                                        <w:right w:val="none" w:sz="0" w:space="0" w:color="auto"/>
                                                      </w:divBdr>
                                                      <w:divsChild>
                                                        <w:div w:id="710419317">
                                                          <w:marLeft w:val="0"/>
                                                          <w:marRight w:val="0"/>
                                                          <w:marTop w:val="0"/>
                                                          <w:marBottom w:val="0"/>
                                                          <w:divBdr>
                                                            <w:top w:val="none" w:sz="0" w:space="0" w:color="auto"/>
                                                            <w:left w:val="none" w:sz="0" w:space="0" w:color="auto"/>
                                                            <w:bottom w:val="none" w:sz="0" w:space="0" w:color="auto"/>
                                                            <w:right w:val="none" w:sz="0" w:space="0" w:color="auto"/>
                                                          </w:divBdr>
                                                          <w:divsChild>
                                                            <w:div w:id="1953054071">
                                                              <w:marLeft w:val="0"/>
                                                              <w:marRight w:val="0"/>
                                                              <w:marTop w:val="0"/>
                                                              <w:marBottom w:val="0"/>
                                                              <w:divBdr>
                                                                <w:top w:val="single" w:sz="6" w:space="4" w:color="AAAAAA"/>
                                                                <w:left w:val="single" w:sz="6" w:space="4" w:color="AAAAAA"/>
                                                                <w:bottom w:val="single" w:sz="6" w:space="4" w:color="AAAAAA"/>
                                                                <w:right w:val="single" w:sz="6" w:space="4" w:color="AAAAAA"/>
                                                              </w:divBdr>
                                                              <w:divsChild>
                                                                <w:div w:id="751663883">
                                                                  <w:marLeft w:val="0"/>
                                                                  <w:marRight w:val="0"/>
                                                                  <w:marTop w:val="0"/>
                                                                  <w:marBottom w:val="0"/>
                                                                  <w:divBdr>
                                                                    <w:top w:val="none" w:sz="0" w:space="0" w:color="auto"/>
                                                                    <w:left w:val="none" w:sz="0" w:space="0" w:color="auto"/>
                                                                    <w:bottom w:val="none" w:sz="0" w:space="0" w:color="auto"/>
                                                                    <w:right w:val="none" w:sz="0" w:space="0" w:color="auto"/>
                                                                  </w:divBdr>
                                                                </w:div>
                                                                <w:div w:id="195174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3070022">
                                      <w:marLeft w:val="0"/>
                                      <w:marRight w:val="0"/>
                                      <w:marTop w:val="0"/>
                                      <w:marBottom w:val="0"/>
                                      <w:divBdr>
                                        <w:top w:val="none" w:sz="0" w:space="0" w:color="auto"/>
                                        <w:left w:val="none" w:sz="0" w:space="0" w:color="auto"/>
                                        <w:bottom w:val="none" w:sz="0" w:space="0" w:color="auto"/>
                                        <w:right w:val="none" w:sz="0" w:space="0" w:color="auto"/>
                                      </w:divBdr>
                                      <w:divsChild>
                                        <w:div w:id="531965756">
                                          <w:marLeft w:val="0"/>
                                          <w:marRight w:val="0"/>
                                          <w:marTop w:val="0"/>
                                          <w:marBottom w:val="0"/>
                                          <w:divBdr>
                                            <w:top w:val="none" w:sz="0" w:space="0" w:color="auto"/>
                                            <w:left w:val="none" w:sz="0" w:space="0" w:color="auto"/>
                                            <w:bottom w:val="none" w:sz="0" w:space="0" w:color="auto"/>
                                            <w:right w:val="none" w:sz="0" w:space="0" w:color="auto"/>
                                          </w:divBdr>
                                          <w:divsChild>
                                            <w:div w:id="498429126">
                                              <w:marLeft w:val="0"/>
                                              <w:marRight w:val="0"/>
                                              <w:marTop w:val="0"/>
                                              <w:marBottom w:val="0"/>
                                              <w:divBdr>
                                                <w:top w:val="none" w:sz="0" w:space="0" w:color="auto"/>
                                                <w:left w:val="none" w:sz="0" w:space="0" w:color="auto"/>
                                                <w:bottom w:val="none" w:sz="0" w:space="0" w:color="auto"/>
                                                <w:right w:val="none" w:sz="0" w:space="0" w:color="auto"/>
                                              </w:divBdr>
                                              <w:divsChild>
                                                <w:div w:id="553272005">
                                                  <w:marLeft w:val="0"/>
                                                  <w:marRight w:val="0"/>
                                                  <w:marTop w:val="0"/>
                                                  <w:marBottom w:val="0"/>
                                                  <w:divBdr>
                                                    <w:top w:val="none" w:sz="0" w:space="0" w:color="auto"/>
                                                    <w:left w:val="none" w:sz="0" w:space="0" w:color="auto"/>
                                                    <w:bottom w:val="none" w:sz="0" w:space="0" w:color="auto"/>
                                                    <w:right w:val="none" w:sz="0" w:space="0" w:color="auto"/>
                                                  </w:divBdr>
                                                  <w:divsChild>
                                                    <w:div w:id="180432687">
                                                      <w:marLeft w:val="0"/>
                                                      <w:marRight w:val="0"/>
                                                      <w:marTop w:val="0"/>
                                                      <w:marBottom w:val="0"/>
                                                      <w:divBdr>
                                                        <w:top w:val="none" w:sz="0" w:space="0" w:color="auto"/>
                                                        <w:left w:val="none" w:sz="0" w:space="0" w:color="auto"/>
                                                        <w:bottom w:val="none" w:sz="0" w:space="0" w:color="auto"/>
                                                        <w:right w:val="none" w:sz="0" w:space="0" w:color="auto"/>
                                                      </w:divBdr>
                                                      <w:divsChild>
                                                        <w:div w:id="1019896048">
                                                          <w:marLeft w:val="0"/>
                                                          <w:marRight w:val="0"/>
                                                          <w:marTop w:val="0"/>
                                                          <w:marBottom w:val="0"/>
                                                          <w:divBdr>
                                                            <w:top w:val="none" w:sz="0" w:space="0" w:color="auto"/>
                                                            <w:left w:val="none" w:sz="0" w:space="0" w:color="auto"/>
                                                            <w:bottom w:val="none" w:sz="0" w:space="0" w:color="auto"/>
                                                            <w:right w:val="none" w:sz="0" w:space="0" w:color="auto"/>
                                                          </w:divBdr>
                                                          <w:divsChild>
                                                            <w:div w:id="1070929893">
                                                              <w:marLeft w:val="0"/>
                                                              <w:marRight w:val="0"/>
                                                              <w:marTop w:val="0"/>
                                                              <w:marBottom w:val="0"/>
                                                              <w:divBdr>
                                                                <w:top w:val="single" w:sz="6" w:space="4" w:color="AAAAAA"/>
                                                                <w:left w:val="single" w:sz="6" w:space="4" w:color="AAAAAA"/>
                                                                <w:bottom w:val="single" w:sz="6" w:space="4" w:color="AAAAAA"/>
                                                                <w:right w:val="single" w:sz="6" w:space="4" w:color="AAAAAA"/>
                                                              </w:divBdr>
                                                              <w:divsChild>
                                                                <w:div w:id="560404530">
                                                                  <w:marLeft w:val="0"/>
                                                                  <w:marRight w:val="0"/>
                                                                  <w:marTop w:val="0"/>
                                                                  <w:marBottom w:val="0"/>
                                                                  <w:divBdr>
                                                                    <w:top w:val="none" w:sz="0" w:space="0" w:color="auto"/>
                                                                    <w:left w:val="none" w:sz="0" w:space="0" w:color="auto"/>
                                                                    <w:bottom w:val="none" w:sz="0" w:space="0" w:color="auto"/>
                                                                    <w:right w:val="none" w:sz="0" w:space="0" w:color="auto"/>
                                                                  </w:divBdr>
                                                                </w:div>
                                                                <w:div w:id="132805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1142910">
                                              <w:marLeft w:val="0"/>
                                              <w:marRight w:val="0"/>
                                              <w:marTop w:val="0"/>
                                              <w:marBottom w:val="0"/>
                                              <w:divBdr>
                                                <w:top w:val="none" w:sz="0" w:space="0" w:color="auto"/>
                                                <w:left w:val="none" w:sz="0" w:space="0" w:color="auto"/>
                                                <w:bottom w:val="none" w:sz="0" w:space="0" w:color="auto"/>
                                                <w:right w:val="none" w:sz="0" w:space="0" w:color="auto"/>
                                              </w:divBdr>
                                              <w:divsChild>
                                                <w:div w:id="125123305">
                                                  <w:marLeft w:val="0"/>
                                                  <w:marRight w:val="0"/>
                                                  <w:marTop w:val="0"/>
                                                  <w:marBottom w:val="0"/>
                                                  <w:divBdr>
                                                    <w:top w:val="none" w:sz="0" w:space="0" w:color="auto"/>
                                                    <w:left w:val="none" w:sz="0" w:space="0" w:color="auto"/>
                                                    <w:bottom w:val="none" w:sz="0" w:space="0" w:color="auto"/>
                                                    <w:right w:val="none" w:sz="0" w:space="0" w:color="auto"/>
                                                  </w:divBdr>
                                                  <w:divsChild>
                                                    <w:div w:id="927150647">
                                                      <w:marLeft w:val="0"/>
                                                      <w:marRight w:val="0"/>
                                                      <w:marTop w:val="0"/>
                                                      <w:marBottom w:val="0"/>
                                                      <w:divBdr>
                                                        <w:top w:val="none" w:sz="0" w:space="0" w:color="auto"/>
                                                        <w:left w:val="none" w:sz="0" w:space="0" w:color="auto"/>
                                                        <w:bottom w:val="none" w:sz="0" w:space="0" w:color="auto"/>
                                                        <w:right w:val="none" w:sz="0" w:space="0" w:color="auto"/>
                                                      </w:divBdr>
                                                      <w:divsChild>
                                                        <w:div w:id="1832675166">
                                                          <w:marLeft w:val="0"/>
                                                          <w:marRight w:val="0"/>
                                                          <w:marTop w:val="0"/>
                                                          <w:marBottom w:val="0"/>
                                                          <w:divBdr>
                                                            <w:top w:val="none" w:sz="0" w:space="0" w:color="auto"/>
                                                            <w:left w:val="none" w:sz="0" w:space="0" w:color="auto"/>
                                                            <w:bottom w:val="none" w:sz="0" w:space="0" w:color="auto"/>
                                                            <w:right w:val="none" w:sz="0" w:space="0" w:color="auto"/>
                                                          </w:divBdr>
                                                          <w:divsChild>
                                                            <w:div w:id="1676148815">
                                                              <w:marLeft w:val="0"/>
                                                              <w:marRight w:val="0"/>
                                                              <w:marTop w:val="0"/>
                                                              <w:marBottom w:val="0"/>
                                                              <w:divBdr>
                                                                <w:top w:val="single" w:sz="6" w:space="4" w:color="AAAAAA"/>
                                                                <w:left w:val="single" w:sz="6" w:space="4" w:color="AAAAAA"/>
                                                                <w:bottom w:val="single" w:sz="6" w:space="4" w:color="AAAAAA"/>
                                                                <w:right w:val="single" w:sz="6" w:space="4" w:color="AAAAAA"/>
                                                              </w:divBdr>
                                                              <w:divsChild>
                                                                <w:div w:id="664288616">
                                                                  <w:marLeft w:val="0"/>
                                                                  <w:marRight w:val="0"/>
                                                                  <w:marTop w:val="0"/>
                                                                  <w:marBottom w:val="0"/>
                                                                  <w:divBdr>
                                                                    <w:top w:val="none" w:sz="0" w:space="0" w:color="auto"/>
                                                                    <w:left w:val="none" w:sz="0" w:space="0" w:color="auto"/>
                                                                    <w:bottom w:val="none" w:sz="0" w:space="0" w:color="auto"/>
                                                                    <w:right w:val="none" w:sz="0" w:space="0" w:color="auto"/>
                                                                  </w:divBdr>
                                                                </w:div>
                                                                <w:div w:id="130169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645460">
                                              <w:marLeft w:val="0"/>
                                              <w:marRight w:val="0"/>
                                              <w:marTop w:val="0"/>
                                              <w:marBottom w:val="0"/>
                                              <w:divBdr>
                                                <w:top w:val="none" w:sz="0" w:space="0" w:color="auto"/>
                                                <w:left w:val="none" w:sz="0" w:space="0" w:color="auto"/>
                                                <w:bottom w:val="none" w:sz="0" w:space="0" w:color="auto"/>
                                                <w:right w:val="none" w:sz="0" w:space="0" w:color="auto"/>
                                              </w:divBdr>
                                              <w:divsChild>
                                                <w:div w:id="758064645">
                                                  <w:marLeft w:val="0"/>
                                                  <w:marRight w:val="0"/>
                                                  <w:marTop w:val="0"/>
                                                  <w:marBottom w:val="0"/>
                                                  <w:divBdr>
                                                    <w:top w:val="none" w:sz="0" w:space="0" w:color="auto"/>
                                                    <w:left w:val="none" w:sz="0" w:space="0" w:color="auto"/>
                                                    <w:bottom w:val="none" w:sz="0" w:space="0" w:color="auto"/>
                                                    <w:right w:val="none" w:sz="0" w:space="0" w:color="auto"/>
                                                  </w:divBdr>
                                                  <w:divsChild>
                                                    <w:div w:id="2028677708">
                                                      <w:marLeft w:val="0"/>
                                                      <w:marRight w:val="0"/>
                                                      <w:marTop w:val="0"/>
                                                      <w:marBottom w:val="0"/>
                                                      <w:divBdr>
                                                        <w:top w:val="none" w:sz="0" w:space="0" w:color="auto"/>
                                                        <w:left w:val="none" w:sz="0" w:space="0" w:color="auto"/>
                                                        <w:bottom w:val="none" w:sz="0" w:space="0" w:color="auto"/>
                                                        <w:right w:val="none" w:sz="0" w:space="0" w:color="auto"/>
                                                      </w:divBdr>
                                                      <w:divsChild>
                                                        <w:div w:id="100229744">
                                                          <w:marLeft w:val="0"/>
                                                          <w:marRight w:val="0"/>
                                                          <w:marTop w:val="0"/>
                                                          <w:marBottom w:val="0"/>
                                                          <w:divBdr>
                                                            <w:top w:val="none" w:sz="0" w:space="0" w:color="auto"/>
                                                            <w:left w:val="none" w:sz="0" w:space="0" w:color="auto"/>
                                                            <w:bottom w:val="none" w:sz="0" w:space="0" w:color="auto"/>
                                                            <w:right w:val="none" w:sz="0" w:space="0" w:color="auto"/>
                                                          </w:divBdr>
                                                          <w:divsChild>
                                                            <w:div w:id="903686067">
                                                              <w:marLeft w:val="0"/>
                                                              <w:marRight w:val="0"/>
                                                              <w:marTop w:val="0"/>
                                                              <w:marBottom w:val="0"/>
                                                              <w:divBdr>
                                                                <w:top w:val="single" w:sz="6" w:space="4" w:color="AAAAAA"/>
                                                                <w:left w:val="single" w:sz="6" w:space="4" w:color="AAAAAA"/>
                                                                <w:bottom w:val="single" w:sz="6" w:space="4" w:color="AAAAAA"/>
                                                                <w:right w:val="single" w:sz="6" w:space="4" w:color="AAAAAA"/>
                                                              </w:divBdr>
                                                              <w:divsChild>
                                                                <w:div w:id="109474875">
                                                                  <w:marLeft w:val="0"/>
                                                                  <w:marRight w:val="0"/>
                                                                  <w:marTop w:val="0"/>
                                                                  <w:marBottom w:val="0"/>
                                                                  <w:divBdr>
                                                                    <w:top w:val="none" w:sz="0" w:space="0" w:color="auto"/>
                                                                    <w:left w:val="none" w:sz="0" w:space="0" w:color="auto"/>
                                                                    <w:bottom w:val="none" w:sz="0" w:space="0" w:color="auto"/>
                                                                    <w:right w:val="none" w:sz="0" w:space="0" w:color="auto"/>
                                                                  </w:divBdr>
                                                                </w:div>
                                                                <w:div w:id="94680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925208">
                                              <w:marLeft w:val="0"/>
                                              <w:marRight w:val="0"/>
                                              <w:marTop w:val="0"/>
                                              <w:marBottom w:val="0"/>
                                              <w:divBdr>
                                                <w:top w:val="none" w:sz="0" w:space="0" w:color="auto"/>
                                                <w:left w:val="none" w:sz="0" w:space="0" w:color="auto"/>
                                                <w:bottom w:val="none" w:sz="0" w:space="0" w:color="auto"/>
                                                <w:right w:val="none" w:sz="0" w:space="0" w:color="auto"/>
                                              </w:divBdr>
                                              <w:divsChild>
                                                <w:div w:id="97801450">
                                                  <w:marLeft w:val="0"/>
                                                  <w:marRight w:val="0"/>
                                                  <w:marTop w:val="0"/>
                                                  <w:marBottom w:val="0"/>
                                                  <w:divBdr>
                                                    <w:top w:val="none" w:sz="0" w:space="0" w:color="auto"/>
                                                    <w:left w:val="none" w:sz="0" w:space="0" w:color="auto"/>
                                                    <w:bottom w:val="none" w:sz="0" w:space="0" w:color="auto"/>
                                                    <w:right w:val="none" w:sz="0" w:space="0" w:color="auto"/>
                                                  </w:divBdr>
                                                  <w:divsChild>
                                                    <w:div w:id="376511210">
                                                      <w:marLeft w:val="0"/>
                                                      <w:marRight w:val="0"/>
                                                      <w:marTop w:val="0"/>
                                                      <w:marBottom w:val="0"/>
                                                      <w:divBdr>
                                                        <w:top w:val="none" w:sz="0" w:space="0" w:color="auto"/>
                                                        <w:left w:val="none" w:sz="0" w:space="0" w:color="auto"/>
                                                        <w:bottom w:val="none" w:sz="0" w:space="0" w:color="auto"/>
                                                        <w:right w:val="none" w:sz="0" w:space="0" w:color="auto"/>
                                                      </w:divBdr>
                                                      <w:divsChild>
                                                        <w:div w:id="2137066290">
                                                          <w:marLeft w:val="0"/>
                                                          <w:marRight w:val="0"/>
                                                          <w:marTop w:val="0"/>
                                                          <w:marBottom w:val="0"/>
                                                          <w:divBdr>
                                                            <w:top w:val="none" w:sz="0" w:space="0" w:color="auto"/>
                                                            <w:left w:val="none" w:sz="0" w:space="0" w:color="auto"/>
                                                            <w:bottom w:val="none" w:sz="0" w:space="0" w:color="auto"/>
                                                            <w:right w:val="none" w:sz="0" w:space="0" w:color="auto"/>
                                                          </w:divBdr>
                                                          <w:divsChild>
                                                            <w:div w:id="863792175">
                                                              <w:marLeft w:val="0"/>
                                                              <w:marRight w:val="0"/>
                                                              <w:marTop w:val="0"/>
                                                              <w:marBottom w:val="0"/>
                                                              <w:divBdr>
                                                                <w:top w:val="single" w:sz="6" w:space="4" w:color="AAAAAA"/>
                                                                <w:left w:val="single" w:sz="6" w:space="4" w:color="AAAAAA"/>
                                                                <w:bottom w:val="single" w:sz="6" w:space="4" w:color="AAAAAA"/>
                                                                <w:right w:val="single" w:sz="6" w:space="4" w:color="AAAAAA"/>
                                                              </w:divBdr>
                                                              <w:divsChild>
                                                                <w:div w:id="218132259">
                                                                  <w:marLeft w:val="0"/>
                                                                  <w:marRight w:val="0"/>
                                                                  <w:marTop w:val="0"/>
                                                                  <w:marBottom w:val="0"/>
                                                                  <w:divBdr>
                                                                    <w:top w:val="none" w:sz="0" w:space="0" w:color="auto"/>
                                                                    <w:left w:val="none" w:sz="0" w:space="0" w:color="auto"/>
                                                                    <w:bottom w:val="none" w:sz="0" w:space="0" w:color="auto"/>
                                                                    <w:right w:val="none" w:sz="0" w:space="0" w:color="auto"/>
                                                                  </w:divBdr>
                                                                </w:div>
                                                                <w:div w:id="190579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938081">
                                              <w:marLeft w:val="0"/>
                                              <w:marRight w:val="0"/>
                                              <w:marTop w:val="0"/>
                                              <w:marBottom w:val="0"/>
                                              <w:divBdr>
                                                <w:top w:val="none" w:sz="0" w:space="0" w:color="auto"/>
                                                <w:left w:val="none" w:sz="0" w:space="0" w:color="auto"/>
                                                <w:bottom w:val="none" w:sz="0" w:space="0" w:color="auto"/>
                                                <w:right w:val="none" w:sz="0" w:space="0" w:color="auto"/>
                                              </w:divBdr>
                                              <w:divsChild>
                                                <w:div w:id="1977446114">
                                                  <w:marLeft w:val="0"/>
                                                  <w:marRight w:val="0"/>
                                                  <w:marTop w:val="0"/>
                                                  <w:marBottom w:val="0"/>
                                                  <w:divBdr>
                                                    <w:top w:val="none" w:sz="0" w:space="0" w:color="auto"/>
                                                    <w:left w:val="none" w:sz="0" w:space="0" w:color="auto"/>
                                                    <w:bottom w:val="none" w:sz="0" w:space="0" w:color="auto"/>
                                                    <w:right w:val="none" w:sz="0" w:space="0" w:color="auto"/>
                                                  </w:divBdr>
                                                  <w:divsChild>
                                                    <w:div w:id="1602495787">
                                                      <w:marLeft w:val="0"/>
                                                      <w:marRight w:val="0"/>
                                                      <w:marTop w:val="0"/>
                                                      <w:marBottom w:val="0"/>
                                                      <w:divBdr>
                                                        <w:top w:val="none" w:sz="0" w:space="0" w:color="auto"/>
                                                        <w:left w:val="none" w:sz="0" w:space="0" w:color="auto"/>
                                                        <w:bottom w:val="none" w:sz="0" w:space="0" w:color="auto"/>
                                                        <w:right w:val="none" w:sz="0" w:space="0" w:color="auto"/>
                                                      </w:divBdr>
                                                      <w:divsChild>
                                                        <w:div w:id="1078285704">
                                                          <w:marLeft w:val="0"/>
                                                          <w:marRight w:val="0"/>
                                                          <w:marTop w:val="0"/>
                                                          <w:marBottom w:val="0"/>
                                                          <w:divBdr>
                                                            <w:top w:val="none" w:sz="0" w:space="0" w:color="auto"/>
                                                            <w:left w:val="none" w:sz="0" w:space="0" w:color="auto"/>
                                                            <w:bottom w:val="none" w:sz="0" w:space="0" w:color="auto"/>
                                                            <w:right w:val="none" w:sz="0" w:space="0" w:color="auto"/>
                                                          </w:divBdr>
                                                          <w:divsChild>
                                                            <w:div w:id="2123724363">
                                                              <w:marLeft w:val="0"/>
                                                              <w:marRight w:val="0"/>
                                                              <w:marTop w:val="0"/>
                                                              <w:marBottom w:val="0"/>
                                                              <w:divBdr>
                                                                <w:top w:val="single" w:sz="6" w:space="4" w:color="AAAAAA"/>
                                                                <w:left w:val="single" w:sz="6" w:space="4" w:color="AAAAAA"/>
                                                                <w:bottom w:val="single" w:sz="6" w:space="4" w:color="AAAAAA"/>
                                                                <w:right w:val="single" w:sz="6" w:space="4" w:color="AAAAAA"/>
                                                              </w:divBdr>
                                                              <w:divsChild>
                                                                <w:div w:id="428891579">
                                                                  <w:marLeft w:val="0"/>
                                                                  <w:marRight w:val="0"/>
                                                                  <w:marTop w:val="0"/>
                                                                  <w:marBottom w:val="0"/>
                                                                  <w:divBdr>
                                                                    <w:top w:val="none" w:sz="0" w:space="0" w:color="auto"/>
                                                                    <w:left w:val="none" w:sz="0" w:space="0" w:color="auto"/>
                                                                    <w:bottom w:val="none" w:sz="0" w:space="0" w:color="auto"/>
                                                                    <w:right w:val="none" w:sz="0" w:space="0" w:color="auto"/>
                                                                  </w:divBdr>
                                                                </w:div>
                                                                <w:div w:id="133984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7499560">
                                              <w:marLeft w:val="0"/>
                                              <w:marRight w:val="0"/>
                                              <w:marTop w:val="0"/>
                                              <w:marBottom w:val="0"/>
                                              <w:divBdr>
                                                <w:top w:val="none" w:sz="0" w:space="0" w:color="auto"/>
                                                <w:left w:val="none" w:sz="0" w:space="0" w:color="auto"/>
                                                <w:bottom w:val="none" w:sz="0" w:space="0" w:color="auto"/>
                                                <w:right w:val="none" w:sz="0" w:space="0" w:color="auto"/>
                                              </w:divBdr>
                                              <w:divsChild>
                                                <w:div w:id="767387855">
                                                  <w:marLeft w:val="0"/>
                                                  <w:marRight w:val="0"/>
                                                  <w:marTop w:val="0"/>
                                                  <w:marBottom w:val="0"/>
                                                  <w:divBdr>
                                                    <w:top w:val="none" w:sz="0" w:space="0" w:color="auto"/>
                                                    <w:left w:val="none" w:sz="0" w:space="0" w:color="auto"/>
                                                    <w:bottom w:val="none" w:sz="0" w:space="0" w:color="auto"/>
                                                    <w:right w:val="none" w:sz="0" w:space="0" w:color="auto"/>
                                                  </w:divBdr>
                                                  <w:divsChild>
                                                    <w:div w:id="371805094">
                                                      <w:marLeft w:val="0"/>
                                                      <w:marRight w:val="0"/>
                                                      <w:marTop w:val="0"/>
                                                      <w:marBottom w:val="0"/>
                                                      <w:divBdr>
                                                        <w:top w:val="none" w:sz="0" w:space="0" w:color="auto"/>
                                                        <w:left w:val="none" w:sz="0" w:space="0" w:color="auto"/>
                                                        <w:bottom w:val="none" w:sz="0" w:space="0" w:color="auto"/>
                                                        <w:right w:val="none" w:sz="0" w:space="0" w:color="auto"/>
                                                      </w:divBdr>
                                                      <w:divsChild>
                                                        <w:div w:id="131758346">
                                                          <w:marLeft w:val="0"/>
                                                          <w:marRight w:val="0"/>
                                                          <w:marTop w:val="0"/>
                                                          <w:marBottom w:val="0"/>
                                                          <w:divBdr>
                                                            <w:top w:val="none" w:sz="0" w:space="0" w:color="auto"/>
                                                            <w:left w:val="none" w:sz="0" w:space="0" w:color="auto"/>
                                                            <w:bottom w:val="none" w:sz="0" w:space="0" w:color="auto"/>
                                                            <w:right w:val="none" w:sz="0" w:space="0" w:color="auto"/>
                                                          </w:divBdr>
                                                          <w:divsChild>
                                                            <w:div w:id="213736138">
                                                              <w:marLeft w:val="0"/>
                                                              <w:marRight w:val="0"/>
                                                              <w:marTop w:val="0"/>
                                                              <w:marBottom w:val="0"/>
                                                              <w:divBdr>
                                                                <w:top w:val="single" w:sz="6" w:space="4" w:color="AAAAAA"/>
                                                                <w:left w:val="single" w:sz="6" w:space="4" w:color="AAAAAA"/>
                                                                <w:bottom w:val="single" w:sz="6" w:space="4" w:color="AAAAAA"/>
                                                                <w:right w:val="single" w:sz="6" w:space="4" w:color="AAAAAA"/>
                                                              </w:divBdr>
                                                              <w:divsChild>
                                                                <w:div w:id="296033636">
                                                                  <w:marLeft w:val="0"/>
                                                                  <w:marRight w:val="0"/>
                                                                  <w:marTop w:val="0"/>
                                                                  <w:marBottom w:val="0"/>
                                                                  <w:divBdr>
                                                                    <w:top w:val="none" w:sz="0" w:space="0" w:color="auto"/>
                                                                    <w:left w:val="none" w:sz="0" w:space="0" w:color="auto"/>
                                                                    <w:bottom w:val="none" w:sz="0" w:space="0" w:color="auto"/>
                                                                    <w:right w:val="none" w:sz="0" w:space="0" w:color="auto"/>
                                                                  </w:divBdr>
                                                                </w:div>
                                                                <w:div w:id="29826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920076">
                                              <w:marLeft w:val="0"/>
                                              <w:marRight w:val="0"/>
                                              <w:marTop w:val="0"/>
                                              <w:marBottom w:val="0"/>
                                              <w:divBdr>
                                                <w:top w:val="none" w:sz="0" w:space="0" w:color="auto"/>
                                                <w:left w:val="none" w:sz="0" w:space="0" w:color="auto"/>
                                                <w:bottom w:val="none" w:sz="0" w:space="0" w:color="auto"/>
                                                <w:right w:val="none" w:sz="0" w:space="0" w:color="auto"/>
                                              </w:divBdr>
                                              <w:divsChild>
                                                <w:div w:id="170244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5548352">
      <w:bodyDiv w:val="1"/>
      <w:marLeft w:val="0"/>
      <w:marRight w:val="0"/>
      <w:marTop w:val="0"/>
      <w:marBottom w:val="0"/>
      <w:divBdr>
        <w:top w:val="none" w:sz="0" w:space="0" w:color="auto"/>
        <w:left w:val="none" w:sz="0" w:space="0" w:color="auto"/>
        <w:bottom w:val="none" w:sz="0" w:space="0" w:color="auto"/>
        <w:right w:val="none" w:sz="0" w:space="0" w:color="auto"/>
      </w:divBdr>
      <w:divsChild>
        <w:div w:id="2116899385">
          <w:marLeft w:val="0"/>
          <w:marRight w:val="0"/>
          <w:marTop w:val="0"/>
          <w:marBottom w:val="0"/>
          <w:divBdr>
            <w:top w:val="none" w:sz="0" w:space="0" w:color="auto"/>
            <w:left w:val="none" w:sz="0" w:space="0" w:color="auto"/>
            <w:bottom w:val="none" w:sz="0" w:space="0" w:color="auto"/>
            <w:right w:val="none" w:sz="0" w:space="0" w:color="auto"/>
          </w:divBdr>
          <w:divsChild>
            <w:div w:id="1937209863">
              <w:marLeft w:val="0"/>
              <w:marRight w:val="0"/>
              <w:marTop w:val="0"/>
              <w:marBottom w:val="0"/>
              <w:divBdr>
                <w:top w:val="none" w:sz="0" w:space="0" w:color="auto"/>
                <w:left w:val="none" w:sz="0" w:space="0" w:color="auto"/>
                <w:bottom w:val="none" w:sz="0" w:space="0" w:color="auto"/>
                <w:right w:val="none" w:sz="0" w:space="0" w:color="auto"/>
              </w:divBdr>
              <w:divsChild>
                <w:div w:id="1753890333">
                  <w:marLeft w:val="0"/>
                  <w:marRight w:val="0"/>
                  <w:marTop w:val="0"/>
                  <w:marBottom w:val="0"/>
                  <w:divBdr>
                    <w:top w:val="none" w:sz="0" w:space="0" w:color="auto"/>
                    <w:left w:val="none" w:sz="0" w:space="0" w:color="auto"/>
                    <w:bottom w:val="none" w:sz="0" w:space="0" w:color="auto"/>
                    <w:right w:val="none" w:sz="0" w:space="0" w:color="auto"/>
                  </w:divBdr>
                  <w:divsChild>
                    <w:div w:id="1126504305">
                      <w:marLeft w:val="0"/>
                      <w:marRight w:val="0"/>
                      <w:marTop w:val="0"/>
                      <w:marBottom w:val="0"/>
                      <w:divBdr>
                        <w:top w:val="none" w:sz="0" w:space="0" w:color="auto"/>
                        <w:left w:val="none" w:sz="0" w:space="0" w:color="auto"/>
                        <w:bottom w:val="none" w:sz="0" w:space="0" w:color="auto"/>
                        <w:right w:val="none" w:sz="0" w:space="0" w:color="auto"/>
                      </w:divBdr>
                      <w:divsChild>
                        <w:div w:id="671221348">
                          <w:marLeft w:val="0"/>
                          <w:marRight w:val="0"/>
                          <w:marTop w:val="0"/>
                          <w:marBottom w:val="0"/>
                          <w:divBdr>
                            <w:top w:val="none" w:sz="0" w:space="0" w:color="auto"/>
                            <w:left w:val="none" w:sz="0" w:space="0" w:color="auto"/>
                            <w:bottom w:val="none" w:sz="0" w:space="0" w:color="auto"/>
                            <w:right w:val="none" w:sz="0" w:space="0" w:color="auto"/>
                          </w:divBdr>
                          <w:divsChild>
                            <w:div w:id="450976552">
                              <w:marLeft w:val="0"/>
                              <w:marRight w:val="0"/>
                              <w:marTop w:val="0"/>
                              <w:marBottom w:val="0"/>
                              <w:divBdr>
                                <w:top w:val="none" w:sz="0" w:space="0" w:color="auto"/>
                                <w:left w:val="none" w:sz="0" w:space="0" w:color="auto"/>
                                <w:bottom w:val="none" w:sz="0" w:space="0" w:color="auto"/>
                                <w:right w:val="none" w:sz="0" w:space="0" w:color="auto"/>
                              </w:divBdr>
                              <w:divsChild>
                                <w:div w:id="449278254">
                                  <w:marLeft w:val="0"/>
                                  <w:marRight w:val="0"/>
                                  <w:marTop w:val="0"/>
                                  <w:marBottom w:val="0"/>
                                  <w:divBdr>
                                    <w:top w:val="none" w:sz="0" w:space="0" w:color="auto"/>
                                    <w:left w:val="none" w:sz="0" w:space="0" w:color="auto"/>
                                    <w:bottom w:val="none" w:sz="0" w:space="0" w:color="auto"/>
                                    <w:right w:val="none" w:sz="0" w:space="0" w:color="auto"/>
                                  </w:divBdr>
                                  <w:divsChild>
                                    <w:div w:id="1068306527">
                                      <w:marLeft w:val="0"/>
                                      <w:marRight w:val="0"/>
                                      <w:marTop w:val="0"/>
                                      <w:marBottom w:val="0"/>
                                      <w:divBdr>
                                        <w:top w:val="none" w:sz="0" w:space="0" w:color="auto"/>
                                        <w:left w:val="none" w:sz="0" w:space="0" w:color="auto"/>
                                        <w:bottom w:val="none" w:sz="0" w:space="0" w:color="auto"/>
                                        <w:right w:val="none" w:sz="0" w:space="0" w:color="auto"/>
                                      </w:divBdr>
                                      <w:divsChild>
                                        <w:div w:id="1027682783">
                                          <w:marLeft w:val="0"/>
                                          <w:marRight w:val="0"/>
                                          <w:marTop w:val="0"/>
                                          <w:marBottom w:val="0"/>
                                          <w:divBdr>
                                            <w:top w:val="none" w:sz="0" w:space="0" w:color="auto"/>
                                            <w:left w:val="none" w:sz="0" w:space="0" w:color="auto"/>
                                            <w:bottom w:val="none" w:sz="0" w:space="0" w:color="auto"/>
                                            <w:right w:val="none" w:sz="0" w:space="0" w:color="auto"/>
                                          </w:divBdr>
                                          <w:divsChild>
                                            <w:div w:id="1302227116">
                                              <w:marLeft w:val="0"/>
                                              <w:marRight w:val="0"/>
                                              <w:marTop w:val="0"/>
                                              <w:marBottom w:val="0"/>
                                              <w:divBdr>
                                                <w:top w:val="none" w:sz="0" w:space="0" w:color="auto"/>
                                                <w:left w:val="none" w:sz="0" w:space="0" w:color="auto"/>
                                                <w:bottom w:val="none" w:sz="0" w:space="0" w:color="auto"/>
                                                <w:right w:val="none" w:sz="0" w:space="0" w:color="auto"/>
                                              </w:divBdr>
                                              <w:divsChild>
                                                <w:div w:id="193622499">
                                                  <w:marLeft w:val="0"/>
                                                  <w:marRight w:val="0"/>
                                                  <w:marTop w:val="0"/>
                                                  <w:marBottom w:val="0"/>
                                                  <w:divBdr>
                                                    <w:top w:val="none" w:sz="0" w:space="0" w:color="auto"/>
                                                    <w:left w:val="none" w:sz="0" w:space="0" w:color="auto"/>
                                                    <w:bottom w:val="none" w:sz="0" w:space="0" w:color="auto"/>
                                                    <w:right w:val="none" w:sz="0" w:space="0" w:color="auto"/>
                                                  </w:divBdr>
                                                  <w:divsChild>
                                                    <w:div w:id="62470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7672046">
      <w:bodyDiv w:val="1"/>
      <w:marLeft w:val="0"/>
      <w:marRight w:val="0"/>
      <w:marTop w:val="0"/>
      <w:marBottom w:val="0"/>
      <w:divBdr>
        <w:top w:val="none" w:sz="0" w:space="0" w:color="auto"/>
        <w:left w:val="none" w:sz="0" w:space="0" w:color="auto"/>
        <w:bottom w:val="none" w:sz="0" w:space="0" w:color="auto"/>
        <w:right w:val="none" w:sz="0" w:space="0" w:color="auto"/>
      </w:divBdr>
    </w:div>
    <w:div w:id="2136823527">
      <w:bodyDiv w:val="1"/>
      <w:marLeft w:val="0"/>
      <w:marRight w:val="0"/>
      <w:marTop w:val="0"/>
      <w:marBottom w:val="0"/>
      <w:divBdr>
        <w:top w:val="none" w:sz="0" w:space="0" w:color="auto"/>
        <w:left w:val="none" w:sz="0" w:space="0" w:color="auto"/>
        <w:bottom w:val="none" w:sz="0" w:space="0" w:color="auto"/>
        <w:right w:val="none" w:sz="0" w:space="0" w:color="auto"/>
      </w:divBdr>
      <w:divsChild>
        <w:div w:id="504907299">
          <w:marLeft w:val="240"/>
          <w:marRight w:val="0"/>
          <w:marTop w:val="240"/>
          <w:marBottom w:val="240"/>
          <w:divBdr>
            <w:top w:val="none" w:sz="0" w:space="0" w:color="auto"/>
            <w:left w:val="none" w:sz="0" w:space="0" w:color="auto"/>
            <w:bottom w:val="none" w:sz="0" w:space="0" w:color="auto"/>
            <w:right w:val="none" w:sz="0" w:space="0" w:color="auto"/>
          </w:divBdr>
        </w:div>
        <w:div w:id="1069494702">
          <w:marLeft w:val="0"/>
          <w:marRight w:val="0"/>
          <w:marTop w:val="0"/>
          <w:marBottom w:val="0"/>
          <w:divBdr>
            <w:top w:val="none" w:sz="0" w:space="0" w:color="auto"/>
            <w:left w:val="none" w:sz="0" w:space="0" w:color="auto"/>
            <w:bottom w:val="none" w:sz="0" w:space="0" w:color="auto"/>
            <w:right w:val="none" w:sz="0" w:space="0" w:color="auto"/>
          </w:divBdr>
        </w:div>
        <w:div w:id="1210217229">
          <w:marLeft w:val="240"/>
          <w:marRight w:val="0"/>
          <w:marTop w:val="240"/>
          <w:marBottom w:val="240"/>
          <w:divBdr>
            <w:top w:val="none" w:sz="0" w:space="0" w:color="auto"/>
            <w:left w:val="none" w:sz="0" w:space="0" w:color="auto"/>
            <w:bottom w:val="none" w:sz="0" w:space="0" w:color="auto"/>
            <w:right w:val="none" w:sz="0" w:space="0" w:color="auto"/>
          </w:divBdr>
        </w:div>
        <w:div w:id="1618683042">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tquestions.org/amp/name-it-claim-it.html" TargetMode="External"/><Relationship Id="rId18" Type="http://schemas.openxmlformats.org/officeDocument/2006/relationships/hyperlink" Target="http://www.anchorway.com/sermon/psalms-of-ascents-psalm-121/" TargetMode="External"/><Relationship Id="rId26" Type="http://schemas.openxmlformats.org/officeDocument/2006/relationships/image" Target="media/image5.jpe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jeffsimmons.org/wp-content/uploads/2015/11/jerusalem_temple_steps.jpg" TargetMode="External"/><Relationship Id="rId34"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hyperlink" Target="https://exegeticalreflections.wordpress.com/2015/12/18/psalm-121/amp/" TargetMode="External"/><Relationship Id="rId17" Type="http://schemas.openxmlformats.org/officeDocument/2006/relationships/hyperlink" Target="http://www.anchorway.com/grow/small-group-questions/" TargetMode="External"/><Relationship Id="rId25" Type="http://schemas.openxmlformats.org/officeDocument/2006/relationships/hyperlink" Target="http://jeffsimmons.org/author/jeffsimmons/" TargetMode="External"/><Relationship Id="rId33" Type="http://schemas.openxmlformats.org/officeDocument/2006/relationships/hyperlink" Target="https://blogs.chapman.edu/wilkinson/2016/10/26/surviving-the-end-of-the-world-interstices-2017/"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ifeway.com/leadership/2016/09/27/3-signs-were-placing-confidence-in-the-flesh/" TargetMode="External"/><Relationship Id="rId20" Type="http://schemas.openxmlformats.org/officeDocument/2006/relationships/image" Target="media/image2.jpeg"/><Relationship Id="rId29" Type="http://schemas.openxmlformats.org/officeDocument/2006/relationships/hyperlink" Target="http://jeffsimmons.org/category/spiritual-growth/israe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ewsforjesus.org/publications/havurah/havurah-v07-n02/keeper-of-israel-reflections-on-psalm-121/" TargetMode="External"/><Relationship Id="rId24" Type="http://schemas.openxmlformats.org/officeDocument/2006/relationships/image" Target="media/image4.jpeg"/><Relationship Id="rId32" Type="http://schemas.openxmlformats.org/officeDocument/2006/relationships/hyperlink" Target="https://blogs.chapman.edu/wilkinson/category/fear-index/"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gotquestions.org/amp/Bible-confidence.html" TargetMode="External"/><Relationship Id="rId23" Type="http://schemas.openxmlformats.org/officeDocument/2006/relationships/hyperlink" Target="http://jeffsimmons.org/wp-content/uploads/2015/11/IMG_0966.jpg" TargetMode="External"/><Relationship Id="rId28" Type="http://schemas.openxmlformats.org/officeDocument/2006/relationships/hyperlink" Target="http://jeffsimmons.org/category/faith/" TargetMode="External"/><Relationship Id="rId36" Type="http://schemas.openxmlformats.org/officeDocument/2006/relationships/hyperlink" Target="https://blogs.chapman.edu/wilkinson/2016/10/11/americas-top-fears-2016/" TargetMode="External"/><Relationship Id="rId10" Type="http://schemas.openxmlformats.org/officeDocument/2006/relationships/hyperlink" Target="http://www.redemptionhillchurch.com/resources/sermons/#series-sort_true-greater-seeing-savoring-jesus-in-the-law" TargetMode="External"/><Relationship Id="rId19" Type="http://schemas.openxmlformats.org/officeDocument/2006/relationships/hyperlink" Target="https://www.youtube.com/watch?v=9g4eqKDkDiw" TargetMode="External"/><Relationship Id="rId31"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equip.sbts.edu/wp-content/uploads/2013/08/Pages-from-SBJT-V15-N3_Greidanus.pdf" TargetMode="External"/><Relationship Id="rId14" Type="http://schemas.openxmlformats.org/officeDocument/2006/relationships/hyperlink" Target="https://cdn.theatlantic.com/assets/media/img/2015/08/26/opener_option2/1920.jpg?1440631999" TargetMode="External"/><Relationship Id="rId22" Type="http://schemas.openxmlformats.org/officeDocument/2006/relationships/image" Target="media/image3.jpeg"/><Relationship Id="rId27" Type="http://schemas.openxmlformats.org/officeDocument/2006/relationships/hyperlink" Target="http://jeffsimmons.org/author/jeffsimmons/" TargetMode="External"/><Relationship Id="rId30" Type="http://schemas.openxmlformats.org/officeDocument/2006/relationships/hyperlink" Target="http://jeffsimmons.org/category/spiritual-growth/" TargetMode="External"/><Relationship Id="rId35"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ABCDDC-2946-4938-8770-545E1AF13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9592</Words>
  <Characters>54677</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LW 2916</vt:lpstr>
    </vt:vector>
  </TitlesOfParts>
  <Company>Trinity Evangelical Church</Company>
  <LinksUpToDate>false</LinksUpToDate>
  <CharactersWithSpaces>64141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LW 2916</dc:title>
  <dc:subject/>
  <dc:creator>Matthew P. Henry</dc:creator>
  <cp:keywords/>
  <dc:description/>
  <cp:lastModifiedBy>John Reddy</cp:lastModifiedBy>
  <cp:revision>2</cp:revision>
  <cp:lastPrinted>2017-07-28T21:48:00Z</cp:lastPrinted>
  <dcterms:created xsi:type="dcterms:W3CDTF">2017-07-30T00:31:00Z</dcterms:created>
  <dcterms:modified xsi:type="dcterms:W3CDTF">2017-07-30T00:31:00Z</dcterms:modified>
</cp:coreProperties>
</file>